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A15" w:rsidRPr="00872A15" w:rsidRDefault="00872A15" w:rsidP="00872A15">
      <w:pPr>
        <w:suppressAutoHyphens/>
        <w:spacing w:after="0" w:line="240" w:lineRule="auto"/>
        <w:jc w:val="center"/>
        <w:rPr>
          <w:rFonts w:ascii="Times New Roman" w:eastAsia="Arial Unicode MS" w:hAnsi="Times New Roman" w:cs="Times New Roman"/>
          <w:b/>
          <w:bCs/>
          <w:color w:val="00000A"/>
          <w:kern w:val="2"/>
          <w:sz w:val="24"/>
          <w:szCs w:val="24"/>
          <w:lang w:eastAsia="en-US"/>
        </w:rPr>
      </w:pPr>
      <w:r w:rsidRPr="00872A15">
        <w:rPr>
          <w:rFonts w:ascii="Times New Roman" w:eastAsia="Arial Unicode MS" w:hAnsi="Times New Roman" w:cs="Times New Roman"/>
          <w:b/>
          <w:bCs/>
          <w:color w:val="00000A"/>
          <w:kern w:val="2"/>
          <w:sz w:val="24"/>
          <w:szCs w:val="24"/>
          <w:lang w:eastAsia="en-US"/>
        </w:rPr>
        <w:t>МУНИЦИПАЛЬНОЕ БЮДЖЕТНОЕ ОБЩЕОБРАЗОВАТЕЛЬНОЕ УЧРЕЖДЕНИЕ</w:t>
      </w:r>
    </w:p>
    <w:p w:rsidR="00872A15" w:rsidRPr="00872A15" w:rsidRDefault="00872A15" w:rsidP="00872A15">
      <w:pPr>
        <w:suppressAutoHyphens/>
        <w:spacing w:after="0" w:line="240" w:lineRule="auto"/>
        <w:jc w:val="center"/>
        <w:rPr>
          <w:rFonts w:ascii="Times New Roman" w:eastAsia="Arial Unicode MS" w:hAnsi="Times New Roman" w:cs="Times New Roman"/>
          <w:b/>
          <w:bCs/>
          <w:color w:val="00000A"/>
          <w:kern w:val="2"/>
          <w:sz w:val="24"/>
          <w:szCs w:val="24"/>
          <w:lang w:eastAsia="en-US"/>
        </w:rPr>
      </w:pPr>
      <w:r w:rsidRPr="003A1E1D">
        <w:rPr>
          <w:rFonts w:ascii="Times New Roman" w:eastAsia="Arial Unicode MS" w:hAnsi="Times New Roman" w:cs="Times New Roman"/>
          <w:b/>
          <w:bCs/>
          <w:color w:val="00000A"/>
          <w:kern w:val="2"/>
          <w:sz w:val="24"/>
          <w:szCs w:val="24"/>
          <w:lang w:eastAsia="en-US"/>
        </w:rPr>
        <w:t>«</w:t>
      </w:r>
      <w:r w:rsidR="00F84377">
        <w:rPr>
          <w:rFonts w:ascii="Times New Roman" w:eastAsia="Arial Unicode MS" w:hAnsi="Times New Roman" w:cs="Times New Roman"/>
          <w:b/>
          <w:bCs/>
          <w:color w:val="00000A"/>
          <w:kern w:val="2"/>
          <w:sz w:val="24"/>
          <w:szCs w:val="24"/>
          <w:lang w:eastAsia="en-US"/>
        </w:rPr>
        <w:t xml:space="preserve">СРЕДНЯЯ ОБЩЕОБРАЗОВАТЕЛЬНАЯ </w:t>
      </w:r>
      <w:r w:rsidR="00D0265D">
        <w:rPr>
          <w:rFonts w:ascii="Times New Roman" w:eastAsia="Arial Unicode MS" w:hAnsi="Times New Roman" w:cs="Times New Roman"/>
          <w:b/>
          <w:bCs/>
          <w:color w:val="00000A"/>
          <w:kern w:val="2"/>
          <w:sz w:val="24"/>
          <w:szCs w:val="24"/>
          <w:lang w:eastAsia="en-US"/>
        </w:rPr>
        <w:t>ШКОЛА № 1 П. ГИКАЛО</w:t>
      </w:r>
      <w:r w:rsidRPr="003A1E1D">
        <w:rPr>
          <w:rFonts w:ascii="Times New Roman" w:eastAsia="Arial Unicode MS" w:hAnsi="Times New Roman" w:cs="Times New Roman"/>
          <w:b/>
          <w:bCs/>
          <w:color w:val="00000A"/>
          <w:kern w:val="2"/>
          <w:sz w:val="24"/>
          <w:szCs w:val="24"/>
          <w:lang w:eastAsia="en-US"/>
        </w:rPr>
        <w:t>»</w:t>
      </w: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p w:rsidR="00872A15" w:rsidRPr="00872A15" w:rsidRDefault="00872A15" w:rsidP="00872A15">
      <w:pPr>
        <w:suppressAutoHyphens/>
        <w:spacing w:after="0" w:line="240" w:lineRule="auto"/>
        <w:rPr>
          <w:rFonts w:ascii="Times New Roman" w:eastAsia="Arial Unicode MS" w:hAnsi="Times New Roman" w:cs="Times New Roman"/>
          <w:color w:val="00000A"/>
          <w:kern w:val="2"/>
          <w:sz w:val="24"/>
          <w:szCs w:val="24"/>
          <w:lang w:eastAsia="en-US"/>
        </w:rPr>
      </w:pPr>
    </w:p>
    <w:tbl>
      <w:tblPr>
        <w:tblW w:w="9889" w:type="dxa"/>
        <w:tblLook w:val="04A0"/>
      </w:tblPr>
      <w:tblGrid>
        <w:gridCol w:w="5519"/>
        <w:gridCol w:w="4370"/>
      </w:tblGrid>
      <w:tr w:rsidR="00872A15" w:rsidRPr="008F6A72" w:rsidTr="00872A15">
        <w:tc>
          <w:tcPr>
            <w:tcW w:w="5519" w:type="dxa"/>
          </w:tcPr>
          <w:p w:rsidR="00872A15" w:rsidRPr="008F6A72" w:rsidRDefault="00872A15" w:rsidP="00872A15">
            <w:pPr>
              <w:suppressAutoHyphens/>
              <w:spacing w:after="0" w:line="240" w:lineRule="auto"/>
              <w:rPr>
                <w:rFonts w:ascii="Times New Roman" w:eastAsia="Times New Roman" w:hAnsi="Times New Roman" w:cs="Times New Roman"/>
                <w:b/>
                <w:color w:val="00000A"/>
                <w:kern w:val="2"/>
                <w:sz w:val="24"/>
                <w:szCs w:val="24"/>
                <w:lang w:eastAsia="en-US"/>
              </w:rPr>
            </w:pPr>
            <w:r w:rsidRPr="008F6A72">
              <w:rPr>
                <w:rFonts w:ascii="Times New Roman" w:eastAsia="Times New Roman" w:hAnsi="Times New Roman" w:cs="Times New Roman"/>
                <w:b/>
                <w:color w:val="00000A"/>
                <w:kern w:val="2"/>
                <w:sz w:val="24"/>
                <w:szCs w:val="24"/>
                <w:lang w:eastAsia="en-US"/>
              </w:rPr>
              <w:t>ПРИНЯТО</w:t>
            </w:r>
          </w:p>
          <w:p w:rsidR="00872A15" w:rsidRPr="008F6A72"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 xml:space="preserve">на педагогическом совете </w:t>
            </w:r>
          </w:p>
          <w:p w:rsidR="00872A15" w:rsidRPr="008F6A72" w:rsidRDefault="00872A15" w:rsidP="00872A15">
            <w:pPr>
              <w:suppressAutoHyphens/>
              <w:spacing w:after="0" w:line="240" w:lineRule="auto"/>
              <w:jc w:val="both"/>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 xml:space="preserve"> ________________/</w:t>
            </w:r>
            <w:r w:rsidR="008F6A72">
              <w:rPr>
                <w:rFonts w:ascii="Times New Roman" w:eastAsia="Times New Roman" w:hAnsi="Times New Roman" w:cs="Times New Roman"/>
                <w:color w:val="00000A"/>
                <w:kern w:val="2"/>
                <w:sz w:val="24"/>
                <w:szCs w:val="24"/>
                <w:lang w:eastAsia="en-US"/>
              </w:rPr>
              <w:t>Янарсаева Л.М.</w:t>
            </w:r>
            <w:r w:rsidRPr="008F6A72">
              <w:rPr>
                <w:rFonts w:ascii="Times New Roman" w:eastAsia="Times New Roman" w:hAnsi="Times New Roman" w:cs="Times New Roman"/>
                <w:color w:val="00000A"/>
                <w:kern w:val="2"/>
                <w:sz w:val="24"/>
                <w:szCs w:val="24"/>
                <w:lang w:eastAsia="en-US"/>
              </w:rPr>
              <w:t>/</w:t>
            </w:r>
          </w:p>
          <w:p w:rsidR="00872A15" w:rsidRPr="008F6A72"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 xml:space="preserve">Протокол № </w:t>
            </w:r>
            <w:r w:rsidR="008F6A72">
              <w:rPr>
                <w:rFonts w:ascii="Times New Roman" w:eastAsia="Times New Roman" w:hAnsi="Times New Roman" w:cs="Times New Roman"/>
                <w:color w:val="00000A"/>
                <w:kern w:val="2"/>
                <w:sz w:val="24"/>
                <w:szCs w:val="24"/>
                <w:lang w:eastAsia="en-US"/>
              </w:rPr>
              <w:t>1 от «26» 08.</w:t>
            </w:r>
            <w:r w:rsidRPr="008F6A72">
              <w:rPr>
                <w:rFonts w:ascii="Times New Roman" w:eastAsia="Times New Roman" w:hAnsi="Times New Roman" w:cs="Times New Roman"/>
                <w:color w:val="00000A"/>
                <w:kern w:val="2"/>
                <w:sz w:val="24"/>
                <w:szCs w:val="24"/>
                <w:lang w:eastAsia="en-US"/>
              </w:rPr>
              <w:t>2018г.</w:t>
            </w:r>
          </w:p>
          <w:p w:rsidR="00872A15" w:rsidRPr="008F6A72"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p>
        </w:tc>
        <w:tc>
          <w:tcPr>
            <w:tcW w:w="4370" w:type="dxa"/>
          </w:tcPr>
          <w:p w:rsidR="00872A15" w:rsidRPr="008F6A72" w:rsidRDefault="00872A15" w:rsidP="00872A15">
            <w:pPr>
              <w:suppressAutoHyphens/>
              <w:spacing w:after="0" w:line="240" w:lineRule="auto"/>
              <w:rPr>
                <w:rFonts w:ascii="Times New Roman" w:eastAsia="Times New Roman" w:hAnsi="Times New Roman" w:cs="Times New Roman"/>
                <w:b/>
                <w:color w:val="00000A"/>
                <w:kern w:val="2"/>
                <w:sz w:val="24"/>
                <w:szCs w:val="24"/>
                <w:lang w:eastAsia="en-US"/>
              </w:rPr>
            </w:pPr>
            <w:r w:rsidRPr="008F6A72">
              <w:rPr>
                <w:rFonts w:ascii="Times New Roman" w:eastAsia="Times New Roman" w:hAnsi="Times New Roman" w:cs="Times New Roman"/>
                <w:b/>
                <w:color w:val="00000A"/>
                <w:kern w:val="2"/>
                <w:sz w:val="24"/>
                <w:szCs w:val="24"/>
                <w:lang w:eastAsia="en-US"/>
              </w:rPr>
              <w:t>УТВЕРЖДЕНО</w:t>
            </w:r>
          </w:p>
          <w:p w:rsidR="00872A15" w:rsidRPr="008F6A72"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 xml:space="preserve">приказом директора </w:t>
            </w:r>
          </w:p>
          <w:p w:rsidR="003A1E1D" w:rsidRPr="008F6A72" w:rsidRDefault="003A1E1D"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МБОУ «</w:t>
            </w:r>
            <w:r w:rsidR="008674C6" w:rsidRPr="008F6A72">
              <w:rPr>
                <w:rFonts w:ascii="Times New Roman" w:eastAsia="Times New Roman" w:hAnsi="Times New Roman" w:cs="Times New Roman"/>
                <w:color w:val="00000A"/>
                <w:kern w:val="2"/>
                <w:sz w:val="24"/>
                <w:szCs w:val="24"/>
                <w:lang w:eastAsia="en-US"/>
              </w:rPr>
              <w:t>СОШ № 1 п. Гикало</w:t>
            </w:r>
            <w:bookmarkStart w:id="0" w:name="_GoBack"/>
            <w:bookmarkEnd w:id="0"/>
            <w:r w:rsidRPr="008F6A72">
              <w:rPr>
                <w:rFonts w:ascii="Times New Roman" w:eastAsia="Times New Roman" w:hAnsi="Times New Roman" w:cs="Times New Roman"/>
                <w:color w:val="00000A"/>
                <w:kern w:val="2"/>
                <w:sz w:val="24"/>
                <w:szCs w:val="24"/>
                <w:lang w:eastAsia="en-US"/>
              </w:rPr>
              <w:t>»</w:t>
            </w:r>
          </w:p>
          <w:p w:rsidR="00872A15" w:rsidRPr="008F6A72"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______________/</w:t>
            </w:r>
            <w:r w:rsidR="008F6A72">
              <w:rPr>
                <w:rFonts w:ascii="Times New Roman" w:eastAsia="Times New Roman" w:hAnsi="Times New Roman" w:cs="Times New Roman"/>
                <w:color w:val="00000A"/>
                <w:kern w:val="2"/>
                <w:sz w:val="24"/>
                <w:szCs w:val="24"/>
                <w:lang w:eastAsia="en-US"/>
              </w:rPr>
              <w:t>Гелаева Р.Ш.</w:t>
            </w:r>
            <w:r w:rsidRPr="008F6A72">
              <w:rPr>
                <w:rFonts w:ascii="Times New Roman" w:eastAsia="Times New Roman" w:hAnsi="Times New Roman" w:cs="Times New Roman"/>
                <w:color w:val="00000A"/>
                <w:kern w:val="2"/>
                <w:sz w:val="24"/>
                <w:szCs w:val="24"/>
                <w:lang w:eastAsia="en-US"/>
              </w:rPr>
              <w:t>./</w:t>
            </w:r>
          </w:p>
          <w:p w:rsidR="00872A15" w:rsidRPr="00872A15"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r w:rsidRPr="008F6A72">
              <w:rPr>
                <w:rFonts w:ascii="Times New Roman" w:eastAsia="Times New Roman" w:hAnsi="Times New Roman" w:cs="Times New Roman"/>
                <w:color w:val="00000A"/>
                <w:kern w:val="2"/>
                <w:sz w:val="24"/>
                <w:szCs w:val="24"/>
                <w:lang w:eastAsia="en-US"/>
              </w:rPr>
              <w:t xml:space="preserve">Приказ </w:t>
            </w:r>
            <w:r w:rsidR="008F6A72">
              <w:rPr>
                <w:rFonts w:ascii="Times New Roman" w:eastAsia="Times New Roman" w:hAnsi="Times New Roman" w:cs="Times New Roman"/>
                <w:color w:val="00000A"/>
                <w:kern w:val="2"/>
                <w:sz w:val="24"/>
                <w:szCs w:val="24"/>
                <w:lang w:eastAsia="en-US"/>
              </w:rPr>
              <w:t>№  52 от «01» 09.</w:t>
            </w:r>
            <w:r w:rsidRPr="008F6A72">
              <w:rPr>
                <w:rFonts w:ascii="Times New Roman" w:eastAsia="Times New Roman" w:hAnsi="Times New Roman" w:cs="Times New Roman"/>
                <w:color w:val="00000A"/>
                <w:kern w:val="2"/>
                <w:sz w:val="24"/>
                <w:szCs w:val="24"/>
                <w:lang w:eastAsia="en-US"/>
              </w:rPr>
              <w:t>2018г.</w:t>
            </w:r>
          </w:p>
          <w:p w:rsidR="00872A15" w:rsidRPr="00872A15" w:rsidRDefault="00872A15" w:rsidP="00872A15">
            <w:pPr>
              <w:suppressAutoHyphens/>
              <w:spacing w:after="0" w:line="240" w:lineRule="auto"/>
              <w:rPr>
                <w:rFonts w:ascii="Times New Roman" w:eastAsia="Times New Roman" w:hAnsi="Times New Roman" w:cs="Times New Roman"/>
                <w:color w:val="00000A"/>
                <w:kern w:val="2"/>
                <w:sz w:val="24"/>
                <w:szCs w:val="24"/>
                <w:lang w:eastAsia="en-US"/>
              </w:rPr>
            </w:pPr>
          </w:p>
        </w:tc>
      </w:tr>
    </w:tbl>
    <w:p w:rsidR="00872A15" w:rsidRPr="00872A15" w:rsidRDefault="00872A15" w:rsidP="00872A15">
      <w:pPr>
        <w:suppressAutoHyphens/>
        <w:spacing w:before="240" w:after="0"/>
        <w:ind w:firstLine="426"/>
        <w:contextualSpacing/>
        <w:jc w:val="center"/>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tbl>
      <w:tblPr>
        <w:tblW w:w="0" w:type="auto"/>
        <w:tblLook w:val="04A0"/>
      </w:tblPr>
      <w:tblGrid>
        <w:gridCol w:w="4928"/>
      </w:tblGrid>
      <w:tr w:rsidR="00872A15" w:rsidRPr="00872A15" w:rsidTr="00872A15">
        <w:trPr>
          <w:trHeight w:val="1842"/>
        </w:trPr>
        <w:tc>
          <w:tcPr>
            <w:tcW w:w="4928" w:type="dxa"/>
            <w:hideMark/>
          </w:tcPr>
          <w:p w:rsidR="00872A15" w:rsidRPr="00872A15" w:rsidRDefault="00872A15" w:rsidP="00872A15">
            <w:pPr>
              <w:suppressAutoHyphens/>
              <w:spacing w:after="0"/>
              <w:jc w:val="both"/>
              <w:rPr>
                <w:rFonts w:ascii="Times New Roman" w:eastAsia="Arial Unicode MS" w:hAnsi="Times New Roman" w:cs="Times New Roman"/>
                <w:color w:val="00000A"/>
                <w:kern w:val="2"/>
                <w:sz w:val="24"/>
                <w:szCs w:val="24"/>
                <w:lang w:eastAsia="en-US"/>
              </w:rPr>
            </w:pPr>
          </w:p>
        </w:tc>
      </w:tr>
    </w:tbl>
    <w:p w:rsidR="00872A15" w:rsidRPr="00872A15" w:rsidRDefault="00872A15" w:rsidP="00872A15">
      <w:pPr>
        <w:suppressAutoHyphens/>
        <w:spacing w:after="0"/>
        <w:ind w:firstLine="426"/>
        <w:contextualSpacing/>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872A15" w:rsidRPr="00872A15" w:rsidRDefault="00872A15" w:rsidP="00872A15">
      <w:pPr>
        <w:suppressAutoHyphens/>
        <w:spacing w:before="240" w:after="240"/>
        <w:ind w:firstLine="426"/>
        <w:contextualSpacing/>
        <w:jc w:val="center"/>
        <w:rPr>
          <w:rFonts w:ascii="Calibri" w:eastAsia="Arial Unicode MS" w:hAnsi="Calibri" w:cs="Calibri"/>
          <w:color w:val="00000A"/>
          <w:kern w:val="2"/>
          <w:sz w:val="24"/>
          <w:szCs w:val="24"/>
          <w:lang w:eastAsia="en-US"/>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Default="00EC0937" w:rsidP="00EC0937">
      <w:pPr>
        <w:spacing w:after="0" w:line="100" w:lineRule="atLeast"/>
        <w:jc w:val="center"/>
        <w:rPr>
          <w:rFonts w:ascii="Times New Roman" w:hAnsi="Times New Roman" w:cs="Times New Roman"/>
          <w:b/>
          <w:sz w:val="28"/>
          <w:szCs w:val="28"/>
        </w:rPr>
      </w:pPr>
    </w:p>
    <w:p w:rsidR="00EC0937" w:rsidRPr="00872A15" w:rsidRDefault="00872A15" w:rsidP="00872A15">
      <w:pPr>
        <w:spacing w:after="0" w:line="100" w:lineRule="atLeast"/>
        <w:jc w:val="center"/>
        <w:outlineLvl w:val="0"/>
        <w:rPr>
          <w:rFonts w:ascii="Times New Roman" w:hAnsi="Times New Roman" w:cs="Calibri"/>
          <w:sz w:val="28"/>
          <w:szCs w:val="32"/>
        </w:rPr>
      </w:pPr>
      <w:r w:rsidRPr="00872A15">
        <w:rPr>
          <w:rFonts w:ascii="Times New Roman" w:hAnsi="Times New Roman" w:cs="Times New Roman"/>
          <w:b/>
          <w:sz w:val="28"/>
          <w:szCs w:val="32"/>
        </w:rPr>
        <w:t>АДАПТИРОВАННАЯ ОСНОВНАЯ ОБЩЕОБРАЗОВАТЕЛЬНАЯ ПРОГРАММА НАЧАЛЬНОГО ОБЩЕГО ОБРАЗОВАНИЯ ОБУЧАЮЩИХСЯ С НАРУШЕНИЯМИ ОПОРНО-ДВИГАТЕЛЬНОГО АППАРАТА</w:t>
      </w:r>
    </w:p>
    <w:p w:rsidR="00EC0937" w:rsidRPr="00872A15" w:rsidRDefault="00872A15" w:rsidP="00872A15">
      <w:pPr>
        <w:spacing w:after="0" w:line="100" w:lineRule="atLeast"/>
        <w:jc w:val="center"/>
        <w:rPr>
          <w:rFonts w:ascii="Times New Roman" w:hAnsi="Times New Roman" w:cs="Times New Roman"/>
          <w:i/>
          <w:sz w:val="28"/>
          <w:szCs w:val="36"/>
        </w:rPr>
      </w:pPr>
      <w:r w:rsidRPr="00872A15">
        <w:rPr>
          <w:rFonts w:ascii="Times New Roman" w:hAnsi="Times New Roman" w:cs="Times New Roman"/>
          <w:i/>
          <w:sz w:val="28"/>
          <w:szCs w:val="36"/>
        </w:rPr>
        <w:t>(ВАРИАНТ</w:t>
      </w:r>
      <w:r w:rsidR="0005677D">
        <w:rPr>
          <w:rFonts w:ascii="Times New Roman" w:hAnsi="Times New Roman" w:cs="Times New Roman"/>
          <w:i/>
          <w:sz w:val="28"/>
          <w:szCs w:val="36"/>
        </w:rPr>
        <w:t>Ы</w:t>
      </w:r>
      <w:r w:rsidRPr="00872A15">
        <w:rPr>
          <w:rFonts w:ascii="Times New Roman" w:hAnsi="Times New Roman" w:cs="Times New Roman"/>
          <w:i/>
          <w:sz w:val="28"/>
          <w:szCs w:val="36"/>
        </w:rPr>
        <w:t xml:space="preserve"> 6.1</w:t>
      </w:r>
      <w:r w:rsidR="0005677D">
        <w:rPr>
          <w:rFonts w:ascii="Times New Roman" w:hAnsi="Times New Roman" w:cs="Times New Roman"/>
          <w:i/>
          <w:sz w:val="28"/>
          <w:szCs w:val="36"/>
        </w:rPr>
        <w:t>, 6.2., 6.3. и 6.4.</w:t>
      </w:r>
      <w:r w:rsidRPr="00872A15">
        <w:rPr>
          <w:rFonts w:ascii="Times New Roman" w:hAnsi="Times New Roman" w:cs="Times New Roman"/>
          <w:i/>
          <w:sz w:val="28"/>
          <w:szCs w:val="36"/>
        </w:rPr>
        <w:t>)</w:t>
      </w:r>
    </w:p>
    <w:p w:rsidR="00EC0937" w:rsidRPr="00C46416" w:rsidRDefault="00EC0937" w:rsidP="00EC0937">
      <w:pPr>
        <w:rPr>
          <w:rFonts w:ascii="Times New Roman" w:hAnsi="Times New Roman"/>
          <w:sz w:val="36"/>
          <w:szCs w:val="36"/>
        </w:rPr>
      </w:pPr>
    </w:p>
    <w:p w:rsidR="00EC0937" w:rsidRDefault="00EC0937" w:rsidP="00EC0937">
      <w:pPr>
        <w:rPr>
          <w:rFonts w:ascii="Times New Roman" w:hAnsi="Times New Roman"/>
        </w:rPr>
      </w:pPr>
    </w:p>
    <w:p w:rsidR="00EC0937" w:rsidRPr="0004747F" w:rsidRDefault="00EC0937" w:rsidP="00EC0937">
      <w:pPr>
        <w:rPr>
          <w:rFonts w:ascii="Times New Roman" w:hAnsi="Times New Roman"/>
        </w:rPr>
      </w:pPr>
    </w:p>
    <w:p w:rsidR="00EC0937" w:rsidRDefault="00EC0937" w:rsidP="00EC0937">
      <w:pPr>
        <w:rPr>
          <w:rFonts w:ascii="Times New Roman" w:hAnsi="Times New Roman"/>
        </w:rPr>
      </w:pPr>
    </w:p>
    <w:p w:rsidR="00EC0937" w:rsidRDefault="00EC0937" w:rsidP="00EC0937">
      <w:pPr>
        <w:rPr>
          <w:rFonts w:ascii="Times New Roman" w:hAnsi="Times New Roman"/>
        </w:rPr>
      </w:pPr>
    </w:p>
    <w:p w:rsidR="00F72444" w:rsidRDefault="00F72444" w:rsidP="00C7463F">
      <w:pPr>
        <w:spacing w:before="480" w:after="360" w:line="240" w:lineRule="auto"/>
        <w:outlineLvl w:val="0"/>
        <w:rPr>
          <w:rFonts w:ascii="Times New Roman" w:hAnsi="Times New Roman"/>
        </w:rPr>
      </w:pPr>
    </w:p>
    <w:p w:rsidR="00F86C9C" w:rsidRDefault="00F86C9C" w:rsidP="00C7463F">
      <w:pPr>
        <w:spacing w:before="480" w:after="360" w:line="240" w:lineRule="auto"/>
        <w:outlineLvl w:val="0"/>
        <w:rPr>
          <w:rFonts w:ascii="Times New Roman" w:hAnsi="Times New Roman"/>
        </w:rPr>
      </w:pPr>
    </w:p>
    <w:p w:rsidR="00C7463F" w:rsidRDefault="00C7463F" w:rsidP="00C7463F">
      <w:pPr>
        <w:spacing w:before="480" w:after="360" w:line="240" w:lineRule="auto"/>
        <w:outlineLvl w:val="0"/>
        <w:rPr>
          <w:rFonts w:ascii="Times New Roman" w:hAnsi="Times New Roman" w:cs="Times New Roman"/>
          <w:b/>
          <w:sz w:val="28"/>
          <w:szCs w:val="28"/>
        </w:rPr>
      </w:pPr>
    </w:p>
    <w:p w:rsidR="00EC0937" w:rsidRPr="00C7463F" w:rsidRDefault="00EC0937" w:rsidP="00C7463F">
      <w:pPr>
        <w:spacing w:after="0" w:line="240" w:lineRule="auto"/>
        <w:jc w:val="center"/>
        <w:outlineLvl w:val="0"/>
        <w:rPr>
          <w:rFonts w:ascii="Times New Roman" w:hAnsi="Times New Roman" w:cs="Times New Roman"/>
          <w:b/>
          <w:sz w:val="24"/>
          <w:szCs w:val="28"/>
        </w:rPr>
      </w:pPr>
      <w:r w:rsidRPr="00C7463F">
        <w:rPr>
          <w:rFonts w:ascii="Times New Roman" w:hAnsi="Times New Roman" w:cs="Times New Roman"/>
          <w:b/>
          <w:sz w:val="24"/>
          <w:szCs w:val="28"/>
        </w:rPr>
        <w:lastRenderedPageBreak/>
        <w:t>ОГЛАВЛЕНИЕ</w:t>
      </w:r>
    </w:p>
    <w:bookmarkStart w:id="1" w:name="_Toc413974290" w:displacedByCustomXml="next"/>
    <w:sdt>
      <w:sdtPr>
        <w:rPr>
          <w:rFonts w:asciiTheme="minorHAnsi" w:eastAsiaTheme="minorEastAsia" w:hAnsiTheme="minorHAnsi" w:cstheme="minorBidi"/>
          <w:b w:val="0"/>
          <w:bCs w:val="0"/>
          <w:sz w:val="20"/>
          <w:szCs w:val="22"/>
          <w:lang w:val="ru-RU" w:eastAsia="ru-RU"/>
        </w:rPr>
        <w:id w:val="16393395"/>
        <w:docPartObj>
          <w:docPartGallery w:val="Table of Contents"/>
          <w:docPartUnique/>
        </w:docPartObj>
      </w:sdtPr>
      <w:sdtContent>
        <w:p w:rsidR="00454BF9" w:rsidRPr="0005677D" w:rsidRDefault="00454BF9" w:rsidP="00C7463F">
          <w:pPr>
            <w:pStyle w:val="aff0"/>
            <w:spacing w:before="0" w:line="240" w:lineRule="auto"/>
            <w:jc w:val="both"/>
            <w:rPr>
              <w:rFonts w:cs="Times New Roman"/>
              <w:b w:val="0"/>
              <w:sz w:val="24"/>
              <w:lang w:val="ru-RU"/>
            </w:rPr>
          </w:pPr>
        </w:p>
        <w:p w:rsidR="00274658" w:rsidRPr="00C7463F" w:rsidRDefault="0099017C" w:rsidP="00C7463F">
          <w:pPr>
            <w:pStyle w:val="12"/>
            <w:tabs>
              <w:tab w:val="right" w:leader="dot" w:pos="9345"/>
            </w:tabs>
            <w:spacing w:before="0" w:line="240" w:lineRule="auto"/>
            <w:jc w:val="both"/>
            <w:rPr>
              <w:rFonts w:ascii="Times New Roman" w:hAnsi="Times New Roman" w:cs="Times New Roman"/>
              <w:b w:val="0"/>
              <w:noProof/>
              <w:szCs w:val="28"/>
              <w:lang w:eastAsia="en-US"/>
            </w:rPr>
          </w:pPr>
          <w:r w:rsidRPr="00C7463F">
            <w:rPr>
              <w:rFonts w:ascii="Times New Roman" w:hAnsi="Times New Roman" w:cs="Times New Roman"/>
              <w:b w:val="0"/>
              <w:szCs w:val="28"/>
            </w:rPr>
            <w:fldChar w:fldCharType="begin"/>
          </w:r>
          <w:r w:rsidR="00454BF9" w:rsidRPr="00C7463F">
            <w:rPr>
              <w:rFonts w:ascii="Times New Roman" w:hAnsi="Times New Roman" w:cs="Times New Roman"/>
              <w:b w:val="0"/>
              <w:szCs w:val="28"/>
            </w:rPr>
            <w:instrText xml:space="preserve"> TOC \o "1-3" \h \z \u </w:instrText>
          </w:r>
          <w:r w:rsidRPr="00C7463F">
            <w:rPr>
              <w:rFonts w:ascii="Times New Roman" w:hAnsi="Times New Roman" w:cs="Times New Roman"/>
              <w:b w:val="0"/>
              <w:szCs w:val="28"/>
            </w:rPr>
            <w:fldChar w:fldCharType="separate"/>
          </w:r>
          <w:r w:rsidR="00274658" w:rsidRPr="00C7463F">
            <w:rPr>
              <w:rFonts w:ascii="Times New Roman" w:hAnsi="Times New Roman" w:cs="Times New Roman"/>
              <w:b w:val="0"/>
              <w:noProof/>
              <w:szCs w:val="28"/>
            </w:rPr>
            <w:t xml:space="preserve">1. </w:t>
          </w:r>
          <w:r w:rsidR="00274658" w:rsidRPr="0005677D">
            <w:rPr>
              <w:rFonts w:ascii="Times New Roman" w:hAnsi="Times New Roman" w:cs="Times New Roman"/>
              <w:noProof/>
              <w:szCs w:val="28"/>
            </w:rPr>
            <w:t>ОБЩИЕ ПОЛОЖЕНИЯ</w:t>
          </w:r>
          <w:r w:rsidR="00274658" w:rsidRPr="00C7463F">
            <w:rPr>
              <w:rFonts w:ascii="Times New Roman" w:hAnsi="Times New Roman" w:cs="Times New Roman"/>
              <w:b w:val="0"/>
              <w:noProof/>
              <w:szCs w:val="28"/>
            </w:rPr>
            <w:tab/>
          </w:r>
        </w:p>
        <w:p w:rsidR="00274658" w:rsidRPr="00C7463F" w:rsidRDefault="00274658" w:rsidP="00C7463F">
          <w:pPr>
            <w:pStyle w:val="12"/>
            <w:tabs>
              <w:tab w:val="right" w:leader="dot" w:pos="9345"/>
            </w:tabs>
            <w:spacing w:before="0" w:line="240" w:lineRule="auto"/>
            <w:jc w:val="both"/>
            <w:rPr>
              <w:rFonts w:ascii="Times New Roman" w:hAnsi="Times New Roman" w:cs="Times New Roman"/>
              <w:b w:val="0"/>
              <w:noProof/>
              <w:szCs w:val="28"/>
              <w:lang w:eastAsia="en-US"/>
            </w:rPr>
          </w:pPr>
          <w:r w:rsidRPr="00C7463F">
            <w:rPr>
              <w:rFonts w:ascii="Times New Roman" w:hAnsi="Times New Roman" w:cs="Times New Roman"/>
              <w:b w:val="0"/>
              <w:noProof/>
              <w:szCs w:val="28"/>
            </w:rPr>
            <w:t xml:space="preserve">2. </w:t>
          </w:r>
          <w:r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6.1)</w:t>
          </w:r>
          <w:r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2.2.1. Направление и содержание программы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2.3.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2.3.2. Система условий реализации адаптированной основной образовательной программы начального общего образования обучающихся с нарушениями опорно-двигательного аппарата</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3.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НАРУШЕНИЯМИ ОПОРНО-ДВИГАТЕЛЬНОГО АППАРАТА (ВАРИАНТ 6.2)</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3.1.3. Система оценки достижения обучающимися 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3.2.1. Программа формирования универсальных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3.2.2. Программы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3.2.3. Программа духовно-нравственного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3.3.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3.3.2. Система условий реализации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4.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УМСТВЕННО ОТСТАЛЫХ ОБУЧАЮЩИХСЯ  С НАРУШЕНИЯМИ ОПОРНО-ДВИГАТЕЛЬНОГО АППАРАТА (ВАРИАНТ 6.3.)</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4.1.2.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lastRenderedPageBreak/>
            <w:t>4.1.3. Система оценки достижения умственно отсталых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4.2.1. Программа формирования базовых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4.2.2. Программы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4.2.3. Программа духовно-нравственного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4.3.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4.3.2. Система условий реализации адаптированной основной общеобразовательной программы начального общего образования</w:t>
          </w:r>
          <w:r w:rsidRPr="00C7463F">
            <w:rPr>
              <w:rFonts w:ascii="Times New Roman" w:hAnsi="Times New Roman" w:cs="Times New Roman"/>
              <w:noProof/>
              <w:sz w:val="24"/>
              <w:szCs w:val="28"/>
            </w:rPr>
            <w:tab/>
          </w:r>
        </w:p>
        <w:p w:rsidR="00274658" w:rsidRPr="00C7463F" w:rsidRDefault="00866621" w:rsidP="00C7463F">
          <w:pPr>
            <w:pStyle w:val="12"/>
            <w:tabs>
              <w:tab w:val="right" w:leader="dot" w:pos="9345"/>
            </w:tabs>
            <w:spacing w:before="0" w:line="240" w:lineRule="auto"/>
            <w:jc w:val="both"/>
            <w:rPr>
              <w:rFonts w:ascii="Times New Roman" w:hAnsi="Times New Roman" w:cs="Times New Roman"/>
              <w:b w:val="0"/>
              <w:noProof/>
              <w:szCs w:val="28"/>
              <w:lang w:eastAsia="en-US"/>
            </w:rPr>
          </w:pPr>
          <w:r>
            <w:rPr>
              <w:rFonts w:ascii="Times New Roman" w:hAnsi="Times New Roman" w:cs="Times New Roman"/>
              <w:b w:val="0"/>
              <w:noProof/>
              <w:szCs w:val="28"/>
            </w:rPr>
            <w:t xml:space="preserve">5. </w:t>
          </w:r>
          <w:r w:rsidR="00274658" w:rsidRPr="0005677D">
            <w:rPr>
              <w:rFonts w:ascii="Times New Roman" w:hAnsi="Times New Roman" w:cs="Times New Roman"/>
              <w:noProof/>
              <w:szCs w:val="28"/>
            </w:rPr>
            <w:t>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r w:rsidR="00274658" w:rsidRPr="00C7463F">
            <w:rPr>
              <w:rFonts w:ascii="Times New Roman" w:hAnsi="Times New Roman" w:cs="Times New Roman"/>
              <w:b w:val="0"/>
              <w:noProof/>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5.1. Целевой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5.1.1. Пояснительная записка</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5.2. Содержательный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5.2.1. Программа формирования базовых учебных действий</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5.2.2 Программа учебных предметов, курсов коррекционно-развивающей области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5.2.3. Программа нравственного развития (воспитания)</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5.2.4. Программа формирования экологической культуры, здорового и безопасного образа жизни</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5.2.5. Программа коррекционной работы</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5.2.6. Программа внеурочной деятельности</w:t>
          </w:r>
          <w:r w:rsidRPr="00C7463F">
            <w:rPr>
              <w:rFonts w:ascii="Times New Roman" w:hAnsi="Times New Roman" w:cs="Times New Roman"/>
              <w:noProof/>
              <w:sz w:val="24"/>
              <w:szCs w:val="28"/>
            </w:rPr>
            <w:tab/>
          </w:r>
        </w:p>
        <w:p w:rsidR="00274658" w:rsidRPr="00C7463F" w:rsidRDefault="00274658" w:rsidP="00C7463F">
          <w:pPr>
            <w:pStyle w:val="20"/>
            <w:tabs>
              <w:tab w:val="right" w:leader="dot" w:pos="9345"/>
            </w:tabs>
            <w:spacing w:line="240" w:lineRule="auto"/>
            <w:jc w:val="both"/>
            <w:rPr>
              <w:rFonts w:ascii="Times New Roman" w:hAnsi="Times New Roman" w:cs="Times New Roman"/>
              <w:b w:val="0"/>
              <w:noProof/>
              <w:sz w:val="24"/>
              <w:szCs w:val="28"/>
              <w:lang w:eastAsia="en-US"/>
            </w:rPr>
          </w:pPr>
          <w:r w:rsidRPr="00C7463F">
            <w:rPr>
              <w:rFonts w:ascii="Times New Roman" w:hAnsi="Times New Roman" w:cs="Times New Roman"/>
              <w:b w:val="0"/>
              <w:noProof/>
              <w:sz w:val="24"/>
              <w:szCs w:val="28"/>
            </w:rPr>
            <w:t>5.3. Организационный раздел</w:t>
          </w:r>
          <w:r w:rsidRPr="00C7463F">
            <w:rPr>
              <w:rFonts w:ascii="Times New Roman" w:hAnsi="Times New Roman" w:cs="Times New Roman"/>
              <w:b w:val="0"/>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5.3.1. Учебный план</w:t>
          </w:r>
          <w:r w:rsidRPr="00C7463F">
            <w:rPr>
              <w:rFonts w:ascii="Times New Roman" w:hAnsi="Times New Roman" w:cs="Times New Roman"/>
              <w:noProof/>
              <w:sz w:val="24"/>
              <w:szCs w:val="28"/>
            </w:rPr>
            <w:tab/>
          </w:r>
        </w:p>
        <w:p w:rsidR="00274658" w:rsidRPr="00C7463F" w:rsidRDefault="00274658" w:rsidP="00C7463F">
          <w:pPr>
            <w:pStyle w:val="30"/>
            <w:tabs>
              <w:tab w:val="right" w:leader="dot" w:pos="9345"/>
            </w:tabs>
            <w:spacing w:line="240" w:lineRule="auto"/>
            <w:jc w:val="both"/>
            <w:rPr>
              <w:rFonts w:ascii="Times New Roman" w:hAnsi="Times New Roman" w:cs="Times New Roman"/>
              <w:noProof/>
              <w:sz w:val="24"/>
              <w:szCs w:val="28"/>
              <w:lang w:eastAsia="en-US"/>
            </w:rPr>
          </w:pPr>
          <w:r w:rsidRPr="00C7463F">
            <w:rPr>
              <w:rFonts w:ascii="Times New Roman" w:hAnsi="Times New Roman" w:cs="Times New Roman"/>
              <w:noProof/>
              <w:sz w:val="24"/>
              <w:szCs w:val="28"/>
            </w:rPr>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r w:rsidRPr="00C7463F">
            <w:rPr>
              <w:rFonts w:ascii="Times New Roman" w:hAnsi="Times New Roman" w:cs="Times New Roman"/>
              <w:noProof/>
              <w:sz w:val="24"/>
              <w:szCs w:val="28"/>
            </w:rPr>
            <w:tab/>
          </w:r>
        </w:p>
        <w:p w:rsidR="004933BE" w:rsidRPr="00C7463F" w:rsidRDefault="0099017C" w:rsidP="00C7463F">
          <w:pPr>
            <w:spacing w:after="0" w:line="240" w:lineRule="auto"/>
            <w:jc w:val="both"/>
            <w:rPr>
              <w:sz w:val="20"/>
            </w:rPr>
          </w:pPr>
          <w:r w:rsidRPr="00C7463F">
            <w:rPr>
              <w:rFonts w:ascii="Times New Roman" w:hAnsi="Times New Roman" w:cs="Times New Roman"/>
              <w:sz w:val="24"/>
              <w:szCs w:val="28"/>
            </w:rPr>
            <w:fldChar w:fldCharType="end"/>
          </w:r>
        </w:p>
      </w:sdtContent>
    </w:sdt>
    <w:p w:rsidR="004933BE" w:rsidRPr="00C7463F" w:rsidRDefault="004933BE" w:rsidP="00C7463F">
      <w:pPr>
        <w:spacing w:after="0" w:line="240" w:lineRule="auto"/>
        <w:jc w:val="both"/>
        <w:rPr>
          <w:rFonts w:ascii="Times New Roman" w:hAnsi="Times New Roman" w:cs="Times New Roman"/>
          <w:sz w:val="24"/>
          <w:szCs w:val="28"/>
        </w:rPr>
      </w:pPr>
      <w:r w:rsidRPr="00C7463F">
        <w:rPr>
          <w:rFonts w:ascii="Times New Roman" w:hAnsi="Times New Roman" w:cs="Times New Roman"/>
          <w:sz w:val="24"/>
          <w:szCs w:val="28"/>
        </w:rPr>
        <w:br w:type="page"/>
      </w:r>
    </w:p>
    <w:p w:rsidR="00F86C9C" w:rsidRPr="00F86C9C" w:rsidRDefault="00F86C9C" w:rsidP="00F86C9C">
      <w:pPr>
        <w:tabs>
          <w:tab w:val="left" w:pos="3261"/>
        </w:tabs>
        <w:jc w:val="center"/>
        <w:rPr>
          <w:rFonts w:ascii="Times New Roman" w:hAnsi="Times New Roman" w:cs="Times New Roman"/>
          <w:sz w:val="26"/>
          <w:szCs w:val="26"/>
        </w:rPr>
      </w:pPr>
      <w:bookmarkStart w:id="2" w:name="_Toc289117660"/>
      <w:r w:rsidRPr="00F86C9C">
        <w:rPr>
          <w:rFonts w:ascii="Times New Roman" w:hAnsi="Times New Roman" w:cs="Times New Roman"/>
          <w:sz w:val="26"/>
          <w:szCs w:val="26"/>
        </w:rPr>
        <w:lastRenderedPageBreak/>
        <w:t>Информационный лист</w:t>
      </w:r>
    </w:p>
    <w:p w:rsidR="00F86C9C" w:rsidRPr="00F86C9C" w:rsidRDefault="00F86C9C" w:rsidP="00F86C9C">
      <w:pPr>
        <w:tabs>
          <w:tab w:val="left" w:pos="2160"/>
          <w:tab w:val="left" w:pos="4155"/>
        </w:tabs>
        <w:jc w:val="center"/>
        <w:rPr>
          <w:rFonts w:ascii="Times New Roman" w:hAnsi="Times New Roman" w:cs="Times New Roman"/>
          <w:sz w:val="26"/>
          <w:szCs w:val="26"/>
        </w:rPr>
      </w:pPr>
    </w:p>
    <w:p w:rsidR="00F86C9C" w:rsidRDefault="00F86C9C" w:rsidP="00F86C9C">
      <w:pPr>
        <w:spacing w:after="0" w:line="100" w:lineRule="atLeast"/>
        <w:jc w:val="center"/>
        <w:outlineLvl w:val="0"/>
        <w:rPr>
          <w:rFonts w:ascii="Times New Roman" w:hAnsi="Times New Roman" w:cs="Times New Roman"/>
          <w:sz w:val="26"/>
          <w:szCs w:val="26"/>
        </w:rPr>
      </w:pPr>
      <w:r w:rsidRPr="00F86C9C">
        <w:rPr>
          <w:rFonts w:ascii="Times New Roman" w:hAnsi="Times New Roman" w:cs="Times New Roman"/>
          <w:sz w:val="26"/>
          <w:szCs w:val="26"/>
        </w:rPr>
        <w:t xml:space="preserve">Обучающиеся МБОУ «СОШ № 1 п. Гикало», обучающиеся по АООП НОО </w:t>
      </w:r>
    </w:p>
    <w:p w:rsidR="00F86C9C" w:rsidRPr="00F86C9C" w:rsidRDefault="00F86C9C" w:rsidP="00F86C9C">
      <w:pPr>
        <w:spacing w:after="0" w:line="100" w:lineRule="atLeast"/>
        <w:jc w:val="center"/>
        <w:outlineLvl w:val="0"/>
        <w:rPr>
          <w:rFonts w:ascii="Times New Roman" w:hAnsi="Times New Roman" w:cs="Calibri"/>
          <w:sz w:val="24"/>
          <w:szCs w:val="24"/>
        </w:rPr>
      </w:pPr>
      <w:r w:rsidRPr="00F86C9C">
        <w:rPr>
          <w:rFonts w:ascii="Times New Roman" w:hAnsi="Times New Roman" w:cs="Times New Roman"/>
          <w:sz w:val="24"/>
          <w:szCs w:val="24"/>
        </w:rPr>
        <w:t>с нарушениями опорно-двигательного аппарата</w:t>
      </w:r>
    </w:p>
    <w:p w:rsidR="00F86C9C" w:rsidRPr="00F86C9C" w:rsidRDefault="00F86C9C" w:rsidP="00F86C9C">
      <w:pPr>
        <w:tabs>
          <w:tab w:val="left" w:pos="2160"/>
          <w:tab w:val="left" w:pos="4155"/>
        </w:tabs>
        <w:jc w:val="center"/>
        <w:rPr>
          <w:rFonts w:ascii="Times New Roman" w:hAnsi="Times New Roman" w:cs="Times New Roman"/>
          <w:sz w:val="26"/>
          <w:szCs w:val="26"/>
        </w:rPr>
      </w:pPr>
      <w:r w:rsidRPr="00F86C9C">
        <w:rPr>
          <w:rFonts w:ascii="Times New Roman" w:hAnsi="Times New Roman" w:cs="Times New Roman"/>
          <w:sz w:val="26"/>
          <w:szCs w:val="26"/>
        </w:rPr>
        <w:t xml:space="preserve"> (вариант </w:t>
      </w:r>
      <w:r>
        <w:rPr>
          <w:rFonts w:ascii="Times New Roman" w:hAnsi="Times New Roman" w:cs="Times New Roman"/>
          <w:sz w:val="26"/>
          <w:szCs w:val="26"/>
        </w:rPr>
        <w:t>6.1, 6.2, 6.3</w:t>
      </w:r>
      <w:r w:rsidRPr="00F86C9C">
        <w:rPr>
          <w:rFonts w:ascii="Times New Roman" w:hAnsi="Times New Roman" w:cs="Times New Roman"/>
          <w:sz w:val="26"/>
          <w:szCs w:val="26"/>
        </w:rPr>
        <w:t>)</w:t>
      </w:r>
    </w:p>
    <w:p w:rsidR="00F86C9C" w:rsidRDefault="00F86C9C" w:rsidP="00F86C9C">
      <w:pPr>
        <w:tabs>
          <w:tab w:val="left" w:pos="2160"/>
          <w:tab w:val="left" w:pos="4155"/>
        </w:tabs>
        <w:jc w:val="center"/>
        <w:rPr>
          <w:sz w:val="26"/>
          <w:szCs w:val="26"/>
        </w:rPr>
      </w:pPr>
    </w:p>
    <w:tbl>
      <w:tblPr>
        <w:tblStyle w:val="affd"/>
        <w:tblpPr w:leftFromText="180" w:rightFromText="180" w:vertAnchor="text" w:horzAnchor="margin" w:tblpY="188"/>
        <w:tblW w:w="9889" w:type="dxa"/>
        <w:tblLayout w:type="fixed"/>
        <w:tblLook w:val="04A0"/>
      </w:tblPr>
      <w:tblGrid>
        <w:gridCol w:w="560"/>
        <w:gridCol w:w="3659"/>
        <w:gridCol w:w="992"/>
        <w:gridCol w:w="1985"/>
        <w:gridCol w:w="2693"/>
      </w:tblGrid>
      <w:tr w:rsidR="00F86C9C" w:rsidRPr="00B57232" w:rsidTr="00F86C9C">
        <w:tc>
          <w:tcPr>
            <w:tcW w:w="560"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w:t>
            </w:r>
          </w:p>
          <w:p w:rsidR="00F86C9C" w:rsidRPr="00B57232" w:rsidRDefault="00F86C9C" w:rsidP="00F86C9C">
            <w:pPr>
              <w:jc w:val="center"/>
              <w:rPr>
                <w:rFonts w:eastAsia="Calibri"/>
                <w:sz w:val="24"/>
                <w:szCs w:val="28"/>
                <w:lang w:eastAsia="en-US"/>
              </w:rPr>
            </w:pPr>
            <w:r w:rsidRPr="00B57232">
              <w:rPr>
                <w:rFonts w:eastAsia="Calibri"/>
                <w:sz w:val="24"/>
                <w:szCs w:val="28"/>
                <w:lang w:eastAsia="en-US"/>
              </w:rPr>
              <w:t>п/п</w:t>
            </w:r>
          </w:p>
        </w:tc>
        <w:tc>
          <w:tcPr>
            <w:tcW w:w="3659"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ФИО обучающегося</w:t>
            </w:r>
          </w:p>
        </w:tc>
        <w:tc>
          <w:tcPr>
            <w:tcW w:w="992"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Класс</w:t>
            </w:r>
          </w:p>
        </w:tc>
        <w:tc>
          <w:tcPr>
            <w:tcW w:w="1985"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Период поступления в школу</w:t>
            </w:r>
          </w:p>
        </w:tc>
        <w:tc>
          <w:tcPr>
            <w:tcW w:w="2693"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Реквизиты ПМПК, ВК</w:t>
            </w:r>
          </w:p>
        </w:tc>
      </w:tr>
      <w:tr w:rsidR="00F86C9C" w:rsidRPr="00B57232" w:rsidTr="00F86C9C">
        <w:trPr>
          <w:trHeight w:val="1142"/>
        </w:trPr>
        <w:tc>
          <w:tcPr>
            <w:tcW w:w="560" w:type="dxa"/>
          </w:tcPr>
          <w:p w:rsidR="00F86C9C" w:rsidRPr="00B57232" w:rsidRDefault="00F86C9C" w:rsidP="00F86C9C">
            <w:pPr>
              <w:jc w:val="center"/>
              <w:rPr>
                <w:rFonts w:eastAsia="Calibri"/>
                <w:sz w:val="24"/>
                <w:szCs w:val="28"/>
                <w:lang w:eastAsia="en-US"/>
              </w:rPr>
            </w:pPr>
            <w:r w:rsidRPr="00B57232">
              <w:rPr>
                <w:rFonts w:eastAsia="Calibri"/>
                <w:sz w:val="24"/>
                <w:szCs w:val="28"/>
                <w:lang w:eastAsia="en-US"/>
              </w:rPr>
              <w:t>1.</w:t>
            </w:r>
          </w:p>
        </w:tc>
        <w:tc>
          <w:tcPr>
            <w:tcW w:w="3659" w:type="dxa"/>
          </w:tcPr>
          <w:p w:rsidR="00F86C9C" w:rsidRPr="00E31B01" w:rsidRDefault="00F86C9C" w:rsidP="00F86C9C">
            <w:pPr>
              <w:jc w:val="center"/>
              <w:rPr>
                <w:rFonts w:eastAsia="Calibri"/>
                <w:sz w:val="24"/>
                <w:szCs w:val="28"/>
                <w:lang w:eastAsia="en-US"/>
              </w:rPr>
            </w:pPr>
            <w:r>
              <w:rPr>
                <w:rFonts w:eastAsia="Calibri"/>
                <w:sz w:val="24"/>
                <w:szCs w:val="28"/>
                <w:lang w:eastAsia="en-US"/>
              </w:rPr>
              <w:t>Альмерзаева Аминат Вахидовна</w:t>
            </w:r>
          </w:p>
        </w:tc>
        <w:tc>
          <w:tcPr>
            <w:tcW w:w="992" w:type="dxa"/>
          </w:tcPr>
          <w:p w:rsidR="00F86C9C" w:rsidRPr="00E31B01" w:rsidRDefault="00F86C9C" w:rsidP="00F86C9C">
            <w:pPr>
              <w:jc w:val="center"/>
              <w:rPr>
                <w:rFonts w:eastAsia="Calibri"/>
                <w:i/>
                <w:sz w:val="24"/>
                <w:szCs w:val="28"/>
                <w:lang w:eastAsia="en-US"/>
              </w:rPr>
            </w:pPr>
            <w:r>
              <w:rPr>
                <w:rFonts w:eastAsia="Calibri"/>
                <w:i/>
                <w:sz w:val="24"/>
                <w:szCs w:val="28"/>
                <w:lang w:eastAsia="en-US"/>
              </w:rPr>
              <w:t>7</w:t>
            </w:r>
            <w:r w:rsidRPr="00E31B01">
              <w:rPr>
                <w:rFonts w:eastAsia="Calibri"/>
                <w:i/>
                <w:sz w:val="24"/>
                <w:szCs w:val="28"/>
                <w:lang w:eastAsia="en-US"/>
              </w:rPr>
              <w:t xml:space="preserve"> «</w:t>
            </w:r>
            <w:r>
              <w:rPr>
                <w:rFonts w:eastAsia="Calibri"/>
                <w:i/>
                <w:sz w:val="24"/>
                <w:szCs w:val="28"/>
                <w:lang w:eastAsia="en-US"/>
              </w:rPr>
              <w:t>Б</w:t>
            </w:r>
            <w:r w:rsidRPr="00E31B01">
              <w:rPr>
                <w:rFonts w:eastAsia="Calibri"/>
                <w:i/>
                <w:sz w:val="24"/>
                <w:szCs w:val="28"/>
                <w:lang w:eastAsia="en-US"/>
              </w:rPr>
              <w:t>»</w:t>
            </w:r>
          </w:p>
        </w:tc>
        <w:tc>
          <w:tcPr>
            <w:tcW w:w="1985" w:type="dxa"/>
          </w:tcPr>
          <w:p w:rsidR="00F86C9C" w:rsidRPr="00E31B01" w:rsidRDefault="00F86C9C" w:rsidP="00F86C9C">
            <w:pPr>
              <w:jc w:val="center"/>
              <w:rPr>
                <w:rFonts w:eastAsia="Calibri"/>
                <w:i/>
                <w:sz w:val="24"/>
                <w:szCs w:val="28"/>
                <w:lang w:eastAsia="en-US"/>
              </w:rPr>
            </w:pPr>
            <w:r w:rsidRPr="00E31B01">
              <w:rPr>
                <w:rFonts w:eastAsia="Calibri"/>
                <w:i/>
                <w:sz w:val="24"/>
                <w:szCs w:val="28"/>
                <w:lang w:eastAsia="en-US"/>
              </w:rPr>
              <w:t>Начало</w:t>
            </w:r>
          </w:p>
          <w:p w:rsidR="00F86C9C" w:rsidRPr="00E31B01" w:rsidRDefault="00F86C9C" w:rsidP="00F86C9C">
            <w:pPr>
              <w:jc w:val="center"/>
              <w:rPr>
                <w:rFonts w:eastAsia="Calibri"/>
                <w:i/>
                <w:sz w:val="24"/>
                <w:szCs w:val="28"/>
                <w:lang w:eastAsia="en-US"/>
              </w:rPr>
            </w:pPr>
            <w:r w:rsidRPr="00E31B01">
              <w:rPr>
                <w:rFonts w:eastAsia="Calibri"/>
                <w:i/>
                <w:sz w:val="24"/>
                <w:szCs w:val="28"/>
                <w:lang w:eastAsia="en-US"/>
              </w:rPr>
              <w:t xml:space="preserve"> учебного года</w:t>
            </w:r>
          </w:p>
        </w:tc>
        <w:tc>
          <w:tcPr>
            <w:tcW w:w="2693" w:type="dxa"/>
          </w:tcPr>
          <w:p w:rsidR="00F86C9C" w:rsidRPr="00E31B01" w:rsidRDefault="00F86C9C" w:rsidP="00F86C9C">
            <w:pPr>
              <w:jc w:val="center"/>
              <w:rPr>
                <w:rFonts w:eastAsia="Calibri"/>
                <w:i/>
                <w:sz w:val="24"/>
                <w:szCs w:val="28"/>
                <w:lang w:eastAsia="en-US"/>
              </w:rPr>
            </w:pPr>
            <w:r w:rsidRPr="00E31B01">
              <w:rPr>
                <w:rFonts w:eastAsia="Calibri"/>
                <w:i/>
                <w:sz w:val="24"/>
                <w:szCs w:val="28"/>
                <w:lang w:eastAsia="en-US"/>
              </w:rPr>
              <w:t xml:space="preserve">Справка ВК № </w:t>
            </w:r>
            <w:r w:rsidR="00914572">
              <w:rPr>
                <w:rFonts w:eastAsia="Calibri"/>
                <w:i/>
                <w:sz w:val="24"/>
                <w:szCs w:val="28"/>
                <w:lang w:eastAsia="en-US"/>
              </w:rPr>
              <w:t>102</w:t>
            </w:r>
            <w:r w:rsidRPr="00E31B01">
              <w:rPr>
                <w:rFonts w:eastAsia="Calibri"/>
                <w:i/>
                <w:sz w:val="24"/>
                <w:szCs w:val="28"/>
                <w:lang w:eastAsia="en-US"/>
              </w:rPr>
              <w:t xml:space="preserve"> от </w:t>
            </w:r>
            <w:r w:rsidR="00914572">
              <w:rPr>
                <w:rFonts w:eastAsia="Calibri"/>
                <w:i/>
                <w:sz w:val="24"/>
                <w:szCs w:val="28"/>
                <w:lang w:eastAsia="en-US"/>
              </w:rPr>
              <w:t>11</w:t>
            </w:r>
            <w:r w:rsidRPr="00E31B01">
              <w:rPr>
                <w:rFonts w:eastAsia="Calibri"/>
                <w:i/>
                <w:sz w:val="24"/>
                <w:szCs w:val="28"/>
                <w:lang w:eastAsia="en-US"/>
              </w:rPr>
              <w:t>.</w:t>
            </w:r>
            <w:r w:rsidR="00914572">
              <w:rPr>
                <w:rFonts w:eastAsia="Calibri"/>
                <w:i/>
                <w:sz w:val="24"/>
                <w:szCs w:val="28"/>
                <w:lang w:eastAsia="en-US"/>
              </w:rPr>
              <w:t>09.2019</w:t>
            </w:r>
            <w:r w:rsidRPr="00E31B01">
              <w:rPr>
                <w:rFonts w:eastAsia="Calibri"/>
                <w:i/>
                <w:sz w:val="24"/>
                <w:szCs w:val="28"/>
                <w:lang w:eastAsia="en-US"/>
              </w:rPr>
              <w:t xml:space="preserve">г. </w:t>
            </w:r>
          </w:p>
          <w:p w:rsidR="00F86C9C" w:rsidRPr="00E31B01" w:rsidRDefault="00F86C9C" w:rsidP="00F86C9C">
            <w:pPr>
              <w:jc w:val="center"/>
              <w:rPr>
                <w:rFonts w:eastAsia="Calibri"/>
                <w:i/>
                <w:sz w:val="24"/>
                <w:szCs w:val="28"/>
                <w:lang w:eastAsia="en-US"/>
              </w:rPr>
            </w:pPr>
            <w:r w:rsidRPr="00E31B01">
              <w:rPr>
                <w:rFonts w:eastAsia="Calibri"/>
                <w:i/>
                <w:sz w:val="24"/>
                <w:szCs w:val="28"/>
                <w:lang w:eastAsia="en-US"/>
              </w:rPr>
              <w:t xml:space="preserve">Заключение ПМПК </w:t>
            </w:r>
          </w:p>
          <w:p w:rsidR="00F86C9C" w:rsidRPr="00E31B01" w:rsidRDefault="00F86C9C" w:rsidP="00914572">
            <w:pPr>
              <w:jc w:val="center"/>
              <w:rPr>
                <w:rFonts w:eastAsia="Calibri"/>
                <w:i/>
                <w:sz w:val="24"/>
                <w:szCs w:val="28"/>
                <w:lang w:eastAsia="en-US"/>
              </w:rPr>
            </w:pPr>
            <w:r w:rsidRPr="00E31B01">
              <w:rPr>
                <w:rFonts w:eastAsia="Calibri"/>
                <w:i/>
                <w:sz w:val="24"/>
                <w:szCs w:val="28"/>
                <w:lang w:eastAsia="en-US"/>
              </w:rPr>
              <w:t xml:space="preserve">№ </w:t>
            </w:r>
            <w:r w:rsidR="00914572">
              <w:rPr>
                <w:rFonts w:eastAsia="Calibri"/>
                <w:i/>
                <w:sz w:val="24"/>
                <w:szCs w:val="28"/>
                <w:lang w:eastAsia="en-US"/>
              </w:rPr>
              <w:t>565</w:t>
            </w:r>
            <w:r w:rsidRPr="00E31B01">
              <w:rPr>
                <w:rFonts w:eastAsia="Calibri"/>
                <w:i/>
                <w:sz w:val="24"/>
                <w:szCs w:val="28"/>
                <w:lang w:eastAsia="en-US"/>
              </w:rPr>
              <w:t xml:space="preserve"> от </w:t>
            </w:r>
            <w:r w:rsidR="00914572">
              <w:rPr>
                <w:rFonts w:eastAsia="Calibri"/>
                <w:i/>
                <w:sz w:val="24"/>
                <w:szCs w:val="28"/>
                <w:lang w:eastAsia="en-US"/>
              </w:rPr>
              <w:t>02.04</w:t>
            </w:r>
            <w:r w:rsidRPr="00E31B01">
              <w:rPr>
                <w:rFonts w:eastAsia="Calibri"/>
                <w:i/>
                <w:sz w:val="24"/>
                <w:szCs w:val="28"/>
                <w:lang w:eastAsia="en-US"/>
              </w:rPr>
              <w:t>.2018г.</w:t>
            </w:r>
          </w:p>
        </w:tc>
      </w:tr>
      <w:tr w:rsidR="00F86C9C" w:rsidRPr="00B57232" w:rsidTr="00F86C9C">
        <w:tc>
          <w:tcPr>
            <w:tcW w:w="560" w:type="dxa"/>
          </w:tcPr>
          <w:p w:rsidR="00F86C9C" w:rsidRPr="00B57232" w:rsidRDefault="00F86C9C" w:rsidP="00F86C9C">
            <w:pPr>
              <w:jc w:val="center"/>
              <w:rPr>
                <w:rFonts w:eastAsia="Calibri"/>
                <w:sz w:val="24"/>
                <w:szCs w:val="28"/>
                <w:lang w:eastAsia="en-US"/>
              </w:rPr>
            </w:pPr>
          </w:p>
        </w:tc>
        <w:tc>
          <w:tcPr>
            <w:tcW w:w="3659" w:type="dxa"/>
          </w:tcPr>
          <w:p w:rsidR="00F86C9C" w:rsidRPr="00B57232" w:rsidRDefault="00F86C9C" w:rsidP="00F86C9C">
            <w:pPr>
              <w:tabs>
                <w:tab w:val="left" w:pos="1305"/>
              </w:tabs>
              <w:rPr>
                <w:rFonts w:eastAsia="Calibri"/>
                <w:sz w:val="24"/>
                <w:szCs w:val="28"/>
                <w:highlight w:val="yellow"/>
                <w:lang w:eastAsia="en-US"/>
              </w:rPr>
            </w:pPr>
          </w:p>
        </w:tc>
        <w:tc>
          <w:tcPr>
            <w:tcW w:w="992" w:type="dxa"/>
          </w:tcPr>
          <w:p w:rsidR="00F86C9C" w:rsidRPr="00B57232" w:rsidRDefault="00F86C9C" w:rsidP="00F86C9C">
            <w:pPr>
              <w:jc w:val="center"/>
              <w:rPr>
                <w:rFonts w:eastAsia="Calibri"/>
                <w:i/>
                <w:sz w:val="24"/>
                <w:szCs w:val="28"/>
                <w:highlight w:val="yellow"/>
                <w:lang w:eastAsia="en-US"/>
              </w:rPr>
            </w:pPr>
          </w:p>
        </w:tc>
        <w:tc>
          <w:tcPr>
            <w:tcW w:w="1985" w:type="dxa"/>
          </w:tcPr>
          <w:p w:rsidR="00F86C9C" w:rsidRPr="00B57232" w:rsidRDefault="00F86C9C" w:rsidP="00F86C9C">
            <w:pPr>
              <w:jc w:val="center"/>
              <w:rPr>
                <w:rFonts w:eastAsia="Calibri"/>
                <w:i/>
                <w:sz w:val="24"/>
                <w:szCs w:val="28"/>
                <w:highlight w:val="yellow"/>
                <w:lang w:eastAsia="en-US"/>
              </w:rPr>
            </w:pPr>
          </w:p>
        </w:tc>
        <w:tc>
          <w:tcPr>
            <w:tcW w:w="2693" w:type="dxa"/>
          </w:tcPr>
          <w:p w:rsidR="00F86C9C" w:rsidRDefault="00F86C9C" w:rsidP="00F86C9C">
            <w:pPr>
              <w:jc w:val="center"/>
              <w:rPr>
                <w:rFonts w:eastAsia="Calibri"/>
                <w:i/>
                <w:sz w:val="24"/>
                <w:szCs w:val="28"/>
                <w:highlight w:val="yellow"/>
                <w:lang w:eastAsia="en-US"/>
              </w:rPr>
            </w:pPr>
          </w:p>
          <w:p w:rsidR="00914572" w:rsidRDefault="00914572" w:rsidP="00F86C9C">
            <w:pPr>
              <w:jc w:val="center"/>
              <w:rPr>
                <w:rFonts w:eastAsia="Calibri"/>
                <w:i/>
                <w:sz w:val="24"/>
                <w:szCs w:val="28"/>
                <w:highlight w:val="yellow"/>
                <w:lang w:eastAsia="en-US"/>
              </w:rPr>
            </w:pPr>
          </w:p>
          <w:p w:rsidR="00914572" w:rsidRDefault="00914572" w:rsidP="00F86C9C">
            <w:pPr>
              <w:jc w:val="center"/>
              <w:rPr>
                <w:rFonts w:eastAsia="Calibri"/>
                <w:i/>
                <w:sz w:val="24"/>
                <w:szCs w:val="28"/>
                <w:highlight w:val="yellow"/>
                <w:lang w:eastAsia="en-US"/>
              </w:rPr>
            </w:pPr>
          </w:p>
          <w:p w:rsidR="00914572" w:rsidRPr="00B57232" w:rsidRDefault="00914572" w:rsidP="00F86C9C">
            <w:pPr>
              <w:jc w:val="center"/>
              <w:rPr>
                <w:rFonts w:eastAsia="Calibri"/>
                <w:i/>
                <w:sz w:val="24"/>
                <w:szCs w:val="28"/>
                <w:highlight w:val="yellow"/>
                <w:lang w:eastAsia="en-US"/>
              </w:rPr>
            </w:pPr>
          </w:p>
        </w:tc>
      </w:tr>
      <w:tr w:rsidR="00F86C9C" w:rsidRPr="00B57232" w:rsidTr="00F86C9C">
        <w:tc>
          <w:tcPr>
            <w:tcW w:w="560" w:type="dxa"/>
          </w:tcPr>
          <w:p w:rsidR="00F86C9C" w:rsidRPr="00B57232" w:rsidRDefault="00F86C9C" w:rsidP="00F86C9C">
            <w:pPr>
              <w:jc w:val="center"/>
              <w:rPr>
                <w:rFonts w:eastAsia="Calibri"/>
                <w:sz w:val="24"/>
                <w:szCs w:val="28"/>
                <w:lang w:eastAsia="en-US"/>
              </w:rPr>
            </w:pPr>
          </w:p>
        </w:tc>
        <w:tc>
          <w:tcPr>
            <w:tcW w:w="3659" w:type="dxa"/>
          </w:tcPr>
          <w:p w:rsidR="00F86C9C" w:rsidRPr="00B57232" w:rsidRDefault="00F86C9C" w:rsidP="00F86C9C">
            <w:pPr>
              <w:jc w:val="center"/>
              <w:rPr>
                <w:rFonts w:eastAsia="Calibri"/>
                <w:sz w:val="24"/>
                <w:szCs w:val="28"/>
                <w:lang w:eastAsia="en-US"/>
              </w:rPr>
            </w:pPr>
          </w:p>
        </w:tc>
        <w:tc>
          <w:tcPr>
            <w:tcW w:w="992" w:type="dxa"/>
          </w:tcPr>
          <w:p w:rsidR="00F86C9C" w:rsidRPr="00B57232" w:rsidRDefault="00F86C9C" w:rsidP="00F86C9C">
            <w:pPr>
              <w:jc w:val="center"/>
              <w:rPr>
                <w:rFonts w:eastAsia="Calibri"/>
                <w:sz w:val="24"/>
                <w:szCs w:val="28"/>
                <w:lang w:eastAsia="en-US"/>
              </w:rPr>
            </w:pPr>
          </w:p>
        </w:tc>
        <w:tc>
          <w:tcPr>
            <w:tcW w:w="1985" w:type="dxa"/>
          </w:tcPr>
          <w:p w:rsidR="00F86C9C" w:rsidRPr="00B57232" w:rsidRDefault="00F86C9C" w:rsidP="00F86C9C">
            <w:pPr>
              <w:jc w:val="center"/>
              <w:rPr>
                <w:rFonts w:eastAsia="Calibri"/>
                <w:sz w:val="24"/>
                <w:szCs w:val="28"/>
                <w:lang w:eastAsia="en-US"/>
              </w:rPr>
            </w:pPr>
          </w:p>
        </w:tc>
        <w:tc>
          <w:tcPr>
            <w:tcW w:w="2693" w:type="dxa"/>
          </w:tcPr>
          <w:p w:rsidR="00F86C9C" w:rsidRDefault="00F86C9C"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Pr="00B57232" w:rsidRDefault="00914572" w:rsidP="00F86C9C">
            <w:pPr>
              <w:jc w:val="center"/>
              <w:rPr>
                <w:rFonts w:eastAsia="Calibri"/>
                <w:sz w:val="24"/>
                <w:szCs w:val="28"/>
                <w:lang w:eastAsia="en-US"/>
              </w:rPr>
            </w:pPr>
          </w:p>
        </w:tc>
      </w:tr>
      <w:tr w:rsidR="00F86C9C" w:rsidRPr="00B57232" w:rsidTr="00F86C9C">
        <w:tc>
          <w:tcPr>
            <w:tcW w:w="560" w:type="dxa"/>
          </w:tcPr>
          <w:p w:rsidR="00F86C9C" w:rsidRPr="00B57232" w:rsidRDefault="00F86C9C" w:rsidP="00F86C9C">
            <w:pPr>
              <w:jc w:val="center"/>
              <w:rPr>
                <w:rFonts w:eastAsia="Calibri"/>
                <w:sz w:val="24"/>
                <w:szCs w:val="28"/>
                <w:lang w:eastAsia="en-US"/>
              </w:rPr>
            </w:pPr>
          </w:p>
        </w:tc>
        <w:tc>
          <w:tcPr>
            <w:tcW w:w="3659" w:type="dxa"/>
          </w:tcPr>
          <w:p w:rsidR="00F86C9C" w:rsidRPr="00B57232" w:rsidRDefault="00F86C9C" w:rsidP="00F86C9C">
            <w:pPr>
              <w:jc w:val="center"/>
              <w:rPr>
                <w:rFonts w:eastAsia="Calibri"/>
                <w:sz w:val="24"/>
                <w:szCs w:val="28"/>
                <w:lang w:eastAsia="en-US"/>
              </w:rPr>
            </w:pPr>
          </w:p>
        </w:tc>
        <w:tc>
          <w:tcPr>
            <w:tcW w:w="992" w:type="dxa"/>
          </w:tcPr>
          <w:p w:rsidR="00F86C9C" w:rsidRPr="00B57232" w:rsidRDefault="00F86C9C" w:rsidP="00F86C9C">
            <w:pPr>
              <w:jc w:val="center"/>
              <w:rPr>
                <w:rFonts w:eastAsia="Calibri"/>
                <w:sz w:val="24"/>
                <w:szCs w:val="28"/>
                <w:lang w:eastAsia="en-US"/>
              </w:rPr>
            </w:pPr>
          </w:p>
        </w:tc>
        <w:tc>
          <w:tcPr>
            <w:tcW w:w="1985" w:type="dxa"/>
          </w:tcPr>
          <w:p w:rsidR="00F86C9C" w:rsidRPr="00B57232" w:rsidRDefault="00F86C9C" w:rsidP="00F86C9C">
            <w:pPr>
              <w:jc w:val="center"/>
              <w:rPr>
                <w:rFonts w:eastAsia="Calibri"/>
                <w:sz w:val="24"/>
                <w:szCs w:val="28"/>
                <w:lang w:eastAsia="en-US"/>
              </w:rPr>
            </w:pPr>
          </w:p>
        </w:tc>
        <w:tc>
          <w:tcPr>
            <w:tcW w:w="2693" w:type="dxa"/>
          </w:tcPr>
          <w:p w:rsidR="00F86C9C" w:rsidRDefault="00F86C9C"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Pr="00B57232" w:rsidRDefault="00914572" w:rsidP="00F86C9C">
            <w:pPr>
              <w:jc w:val="center"/>
              <w:rPr>
                <w:rFonts w:eastAsia="Calibri"/>
                <w:sz w:val="24"/>
                <w:szCs w:val="28"/>
                <w:lang w:eastAsia="en-US"/>
              </w:rPr>
            </w:pPr>
          </w:p>
        </w:tc>
      </w:tr>
      <w:tr w:rsidR="00F86C9C" w:rsidRPr="00B57232" w:rsidTr="00F86C9C">
        <w:tc>
          <w:tcPr>
            <w:tcW w:w="560" w:type="dxa"/>
          </w:tcPr>
          <w:p w:rsidR="00F86C9C" w:rsidRPr="00B57232" w:rsidRDefault="00F86C9C" w:rsidP="00F86C9C">
            <w:pPr>
              <w:jc w:val="center"/>
              <w:rPr>
                <w:rFonts w:eastAsia="Calibri"/>
                <w:sz w:val="24"/>
                <w:szCs w:val="28"/>
                <w:lang w:eastAsia="en-US"/>
              </w:rPr>
            </w:pPr>
          </w:p>
        </w:tc>
        <w:tc>
          <w:tcPr>
            <w:tcW w:w="3659" w:type="dxa"/>
          </w:tcPr>
          <w:p w:rsidR="00F86C9C" w:rsidRPr="00B57232" w:rsidRDefault="00F86C9C" w:rsidP="00F86C9C">
            <w:pPr>
              <w:jc w:val="center"/>
              <w:rPr>
                <w:rFonts w:eastAsia="Calibri"/>
                <w:sz w:val="24"/>
                <w:szCs w:val="28"/>
                <w:lang w:eastAsia="en-US"/>
              </w:rPr>
            </w:pPr>
          </w:p>
        </w:tc>
        <w:tc>
          <w:tcPr>
            <w:tcW w:w="992" w:type="dxa"/>
          </w:tcPr>
          <w:p w:rsidR="00F86C9C" w:rsidRPr="00B57232" w:rsidRDefault="00F86C9C" w:rsidP="00F86C9C">
            <w:pPr>
              <w:jc w:val="center"/>
              <w:rPr>
                <w:rFonts w:eastAsia="Calibri"/>
                <w:sz w:val="24"/>
                <w:szCs w:val="28"/>
                <w:lang w:eastAsia="en-US"/>
              </w:rPr>
            </w:pPr>
          </w:p>
        </w:tc>
        <w:tc>
          <w:tcPr>
            <w:tcW w:w="1985" w:type="dxa"/>
          </w:tcPr>
          <w:p w:rsidR="00F86C9C" w:rsidRPr="00B57232" w:rsidRDefault="00F86C9C" w:rsidP="00F86C9C">
            <w:pPr>
              <w:jc w:val="center"/>
              <w:rPr>
                <w:rFonts w:eastAsia="Calibri"/>
                <w:sz w:val="24"/>
                <w:szCs w:val="28"/>
                <w:lang w:eastAsia="en-US"/>
              </w:rPr>
            </w:pPr>
          </w:p>
        </w:tc>
        <w:tc>
          <w:tcPr>
            <w:tcW w:w="2693" w:type="dxa"/>
          </w:tcPr>
          <w:p w:rsidR="00F86C9C" w:rsidRDefault="00F86C9C"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Pr="00B57232" w:rsidRDefault="00914572" w:rsidP="00F86C9C">
            <w:pPr>
              <w:jc w:val="center"/>
              <w:rPr>
                <w:rFonts w:eastAsia="Calibri"/>
                <w:sz w:val="24"/>
                <w:szCs w:val="28"/>
                <w:lang w:eastAsia="en-US"/>
              </w:rPr>
            </w:pPr>
          </w:p>
        </w:tc>
      </w:tr>
      <w:tr w:rsidR="00F86C9C" w:rsidRPr="00B57232" w:rsidTr="00F86C9C">
        <w:tc>
          <w:tcPr>
            <w:tcW w:w="560" w:type="dxa"/>
          </w:tcPr>
          <w:p w:rsidR="00F86C9C" w:rsidRPr="00B57232" w:rsidRDefault="00F86C9C" w:rsidP="00F86C9C">
            <w:pPr>
              <w:jc w:val="center"/>
              <w:rPr>
                <w:rFonts w:eastAsia="Calibri"/>
                <w:sz w:val="24"/>
                <w:szCs w:val="28"/>
                <w:lang w:eastAsia="en-US"/>
              </w:rPr>
            </w:pPr>
          </w:p>
        </w:tc>
        <w:tc>
          <w:tcPr>
            <w:tcW w:w="3659" w:type="dxa"/>
          </w:tcPr>
          <w:p w:rsidR="00F86C9C" w:rsidRPr="00B57232" w:rsidRDefault="00F86C9C" w:rsidP="00F86C9C">
            <w:pPr>
              <w:jc w:val="center"/>
              <w:rPr>
                <w:rFonts w:eastAsia="Calibri"/>
                <w:sz w:val="24"/>
                <w:szCs w:val="28"/>
                <w:lang w:eastAsia="en-US"/>
              </w:rPr>
            </w:pPr>
          </w:p>
        </w:tc>
        <w:tc>
          <w:tcPr>
            <w:tcW w:w="992" w:type="dxa"/>
          </w:tcPr>
          <w:p w:rsidR="00F86C9C" w:rsidRPr="00B57232" w:rsidRDefault="00F86C9C" w:rsidP="00F86C9C">
            <w:pPr>
              <w:jc w:val="center"/>
              <w:rPr>
                <w:rFonts w:eastAsia="Calibri"/>
                <w:sz w:val="24"/>
                <w:szCs w:val="28"/>
                <w:lang w:eastAsia="en-US"/>
              </w:rPr>
            </w:pPr>
          </w:p>
        </w:tc>
        <w:tc>
          <w:tcPr>
            <w:tcW w:w="1985" w:type="dxa"/>
          </w:tcPr>
          <w:p w:rsidR="00F86C9C" w:rsidRPr="00B57232" w:rsidRDefault="00F86C9C" w:rsidP="00F86C9C">
            <w:pPr>
              <w:jc w:val="center"/>
              <w:rPr>
                <w:rFonts w:eastAsia="Calibri"/>
                <w:sz w:val="24"/>
                <w:szCs w:val="28"/>
                <w:lang w:eastAsia="en-US"/>
              </w:rPr>
            </w:pPr>
          </w:p>
        </w:tc>
        <w:tc>
          <w:tcPr>
            <w:tcW w:w="2693" w:type="dxa"/>
          </w:tcPr>
          <w:p w:rsidR="00F86C9C" w:rsidRDefault="00F86C9C"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Default="00914572" w:rsidP="00F86C9C">
            <w:pPr>
              <w:jc w:val="center"/>
              <w:rPr>
                <w:rFonts w:eastAsia="Calibri"/>
                <w:sz w:val="24"/>
                <w:szCs w:val="28"/>
                <w:lang w:eastAsia="en-US"/>
              </w:rPr>
            </w:pPr>
          </w:p>
          <w:p w:rsidR="00914572" w:rsidRPr="00B57232" w:rsidRDefault="00914572" w:rsidP="00F86C9C">
            <w:pPr>
              <w:jc w:val="center"/>
              <w:rPr>
                <w:rFonts w:eastAsia="Calibri"/>
                <w:sz w:val="24"/>
                <w:szCs w:val="28"/>
                <w:lang w:eastAsia="en-US"/>
              </w:rPr>
            </w:pPr>
          </w:p>
        </w:tc>
      </w:tr>
    </w:tbl>
    <w:p w:rsidR="00F86C9C" w:rsidRPr="006A01FD" w:rsidRDefault="00F86C9C" w:rsidP="00F86C9C">
      <w:pPr>
        <w:tabs>
          <w:tab w:val="left" w:pos="2160"/>
        </w:tabs>
        <w:rPr>
          <w:sz w:val="24"/>
          <w:szCs w:val="24"/>
        </w:rPr>
        <w:sectPr w:rsidR="00F86C9C" w:rsidRPr="006A01FD" w:rsidSect="00F86C9C">
          <w:footerReference w:type="default" r:id="rId8"/>
          <w:pgSz w:w="11900" w:h="16838"/>
          <w:pgMar w:top="1125" w:right="985" w:bottom="426" w:left="1560" w:header="0" w:footer="383" w:gutter="0"/>
          <w:cols w:space="720" w:equalWidth="0">
            <w:col w:w="9639"/>
          </w:cols>
          <w:titlePg/>
          <w:docGrid w:linePitch="299"/>
        </w:sectPr>
      </w:pPr>
    </w:p>
    <w:p w:rsidR="00EC0937" w:rsidRPr="0005677D" w:rsidRDefault="00EC0937" w:rsidP="0005677D">
      <w:pPr>
        <w:pStyle w:val="1"/>
        <w:spacing w:line="276" w:lineRule="auto"/>
        <w:rPr>
          <w:sz w:val="24"/>
          <w:szCs w:val="24"/>
        </w:rPr>
      </w:pPr>
      <w:r w:rsidRPr="0005677D">
        <w:rPr>
          <w:sz w:val="24"/>
          <w:szCs w:val="24"/>
        </w:rPr>
        <w:lastRenderedPageBreak/>
        <w:t>1. ОБЩИЕ ПОЛОЖЕНИЯ</w:t>
      </w:r>
      <w:bookmarkEnd w:id="1"/>
      <w:bookmarkEnd w:id="2"/>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общеобразовательная программа (далее</w:t>
      </w:r>
      <w:r w:rsidR="00A03902">
        <w:rPr>
          <w:rFonts w:ascii="Times New Roman" w:hAnsi="Times New Roman" w:cs="Times New Roman"/>
          <w:sz w:val="24"/>
          <w:szCs w:val="24"/>
        </w:rPr>
        <w:t xml:space="preserve">- </w:t>
      </w:r>
      <w:r w:rsidRPr="0005677D">
        <w:rPr>
          <w:rFonts w:ascii="Times New Roman" w:hAnsi="Times New Roman" w:cs="Times New Roman"/>
          <w:sz w:val="24"/>
          <w:szCs w:val="24"/>
        </w:rPr>
        <w:t>АООП) начал</w:t>
      </w:r>
      <w:r w:rsidR="00A03902">
        <w:rPr>
          <w:rFonts w:ascii="Times New Roman" w:hAnsi="Times New Roman" w:cs="Times New Roman"/>
          <w:sz w:val="24"/>
          <w:szCs w:val="24"/>
        </w:rPr>
        <w:t>ьного общего образования (далее-</w:t>
      </w:r>
      <w:r w:rsidRPr="0005677D">
        <w:rPr>
          <w:rFonts w:ascii="Times New Roman" w:hAnsi="Times New Roman" w:cs="Times New Roman"/>
          <w:sz w:val="24"/>
          <w:szCs w:val="24"/>
        </w:rPr>
        <w:t>НОО) для обучающихся с НОДА – это образовательная программа, адаптированная для обучения детей с нарушениями опорно-двигательного аппарата, учитывающая особенности их психофизического развития, индивидуальные возможности, обеспечивающая коррекцию нарушений развития и социальную адаптацию.</w:t>
      </w:r>
    </w:p>
    <w:p w:rsidR="00EC0937" w:rsidRPr="00A03902" w:rsidRDefault="00EC0937" w:rsidP="0005677D">
      <w:pPr>
        <w:pStyle w:val="ConsPlusNormal"/>
        <w:spacing w:line="276" w:lineRule="auto"/>
        <w:ind w:firstLine="709"/>
        <w:jc w:val="both"/>
        <w:rPr>
          <w:rFonts w:ascii="Times New Roman" w:hAnsi="Times New Roman" w:cs="Times New Roman"/>
          <w:b/>
          <w:sz w:val="24"/>
          <w:szCs w:val="24"/>
        </w:rPr>
      </w:pPr>
      <w:r w:rsidRPr="00A03902">
        <w:rPr>
          <w:rFonts w:ascii="Times New Roman" w:hAnsi="Times New Roman" w:cs="Times New Roman"/>
          <w:b/>
          <w:sz w:val="24"/>
          <w:szCs w:val="24"/>
        </w:rPr>
        <w:t xml:space="preserve">АООП НОО для обучающихся с НОДА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начального общего образования для детей с НОДА </w:t>
      </w:r>
      <w:r w:rsidR="00A03902" w:rsidRPr="00A03902">
        <w:rPr>
          <w:rFonts w:ascii="Times New Roman" w:hAnsi="Times New Roman" w:cs="Times New Roman"/>
          <w:b/>
          <w:sz w:val="24"/>
          <w:szCs w:val="24"/>
        </w:rPr>
        <w:t>с учетом</w:t>
      </w:r>
      <w:r w:rsidRPr="00A03902">
        <w:rPr>
          <w:rFonts w:ascii="Times New Roman" w:hAnsi="Times New Roman" w:cs="Times New Roman"/>
          <w:b/>
          <w:sz w:val="24"/>
          <w:szCs w:val="24"/>
        </w:rPr>
        <w:t xml:space="preserve"> Примерной адаптированной основнойобщеобразовательной программы начального общего образования для обучающихся с НОДА.</w:t>
      </w:r>
    </w:p>
    <w:p w:rsidR="00EC0937" w:rsidRPr="0005677D" w:rsidRDefault="00EC0937" w:rsidP="0005677D">
      <w:pPr>
        <w:pStyle w:val="ConsPlusNormal"/>
        <w:spacing w:line="276" w:lineRule="auto"/>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определяет содержание образования, ожидаемые результаты и условия ее реализации.</w:t>
      </w:r>
    </w:p>
    <w:p w:rsidR="00EC0937" w:rsidRPr="0005677D" w:rsidRDefault="00EC0937" w:rsidP="0005677D">
      <w:pPr>
        <w:pStyle w:val="a5"/>
        <w:spacing w:line="276" w:lineRule="auto"/>
        <w:ind w:firstLine="709"/>
        <w:rPr>
          <w:szCs w:val="24"/>
        </w:rPr>
      </w:pPr>
      <w:r w:rsidRPr="0005677D">
        <w:rPr>
          <w:szCs w:val="24"/>
        </w:rPr>
        <w:t xml:space="preserve">Нормативно-правовую базу разработки АООП НОО для обучающихся с НОДА составляют: </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Федеральный закон Российской Федерации «Об образовании в Российской Федерации» N 273-ФЗ (в ред. Федеральных законов от 07.05.2013 N 99-ФЗ, от 23.07.2013 N 203-ФЗ);</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 xml:space="preserve">Федеральный государственный образовательный стандарт начального общего образования для обучающихся с ОВЗ; </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Нормативно-методические документы Минобрнауки Российской Федерации и другие нормативно-правовые акты в области образования;</w:t>
      </w:r>
    </w:p>
    <w:p w:rsidR="00EC0937" w:rsidRPr="0005677D" w:rsidRDefault="00997024" w:rsidP="0005677D">
      <w:pPr>
        <w:pStyle w:val="a6"/>
        <w:numPr>
          <w:ilvl w:val="0"/>
          <w:numId w:val="1"/>
        </w:numPr>
        <w:spacing w:after="0"/>
        <w:ind w:left="0" w:firstLine="709"/>
        <w:jc w:val="both"/>
        <w:rPr>
          <w:rFonts w:ascii="Times New Roman" w:hAnsi="Times New Roman"/>
          <w:sz w:val="24"/>
          <w:szCs w:val="24"/>
        </w:rPr>
      </w:pPr>
      <w:r>
        <w:rPr>
          <w:rFonts w:ascii="Times New Roman" w:hAnsi="Times New Roman"/>
          <w:sz w:val="24"/>
          <w:szCs w:val="24"/>
        </w:rPr>
        <w:t>А</w:t>
      </w:r>
      <w:r w:rsidR="00EC0937" w:rsidRPr="0005677D">
        <w:rPr>
          <w:rFonts w:ascii="Times New Roman" w:hAnsi="Times New Roman"/>
          <w:sz w:val="24"/>
          <w:szCs w:val="24"/>
        </w:rPr>
        <w:t>даптированная основная общеобразовательная программа начального общего образования (ПрАООП) на основе ФГОС для обучающихся с ОВЗ;</w:t>
      </w:r>
    </w:p>
    <w:p w:rsidR="00EC0937" w:rsidRPr="0005677D" w:rsidRDefault="00EC0937" w:rsidP="0005677D">
      <w:pPr>
        <w:pStyle w:val="a6"/>
        <w:numPr>
          <w:ilvl w:val="0"/>
          <w:numId w:val="1"/>
        </w:numPr>
        <w:spacing w:after="0"/>
        <w:ind w:left="0" w:firstLine="709"/>
        <w:jc w:val="both"/>
        <w:rPr>
          <w:rFonts w:ascii="Times New Roman" w:hAnsi="Times New Roman"/>
          <w:sz w:val="24"/>
          <w:szCs w:val="24"/>
        </w:rPr>
      </w:pPr>
      <w:r w:rsidRPr="0005677D">
        <w:rPr>
          <w:rFonts w:ascii="Times New Roman" w:hAnsi="Times New Roman"/>
          <w:sz w:val="24"/>
          <w:szCs w:val="24"/>
        </w:rPr>
        <w:t>Устав образовательной организации.</w:t>
      </w:r>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b/>
          <w:sz w:val="24"/>
          <w:szCs w:val="24"/>
        </w:rPr>
        <w:t xml:space="preserve">Структура адаптированной основной общеобразовательной программы начального общего образования обучающихся с нарушениями опорно-двигательного аппарата </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состоит из двух частей</w:t>
      </w:r>
      <w:r w:rsidRPr="0005677D">
        <w:rPr>
          <w:rStyle w:val="a3"/>
          <w:rFonts w:ascii="Times New Roman" w:hAnsi="Times New Roman" w:cs="Times New Roman"/>
          <w:sz w:val="24"/>
          <w:szCs w:val="24"/>
        </w:rPr>
        <w:footnoteReference w:id="2"/>
      </w:r>
      <w:r w:rsidRPr="0005677D">
        <w:rPr>
          <w:rFonts w:ascii="Times New Roman" w:hAnsi="Times New Roman" w:cs="Times New Roman"/>
          <w:sz w:val="24"/>
          <w:szCs w:val="24"/>
        </w:rPr>
        <w:t>:</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обязательной части,</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части, формируемой участниками образовательных отношений.</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Соотношение частей и их объем определяется ФГОС начального общего образования для обучающихся с НОДА.</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В соответствии с требованиями ФГОС НОО для обучающихся с нарушениями опорно-двигательного аппарата образовательная организация может создавать дифференцированные адаптированные общеобразовательные программы с учетом особых </w:t>
      </w:r>
      <w:r w:rsidRPr="0005677D">
        <w:rPr>
          <w:rFonts w:ascii="Times New Roman" w:hAnsi="Times New Roman" w:cs="Times New Roman"/>
          <w:sz w:val="24"/>
          <w:szCs w:val="24"/>
        </w:rPr>
        <w:lastRenderedPageBreak/>
        <w:t>образовательных потребностей разных групп обучающихся (в соответствии с ФГОС варианты 6.2, 6.3, 6.4).</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В структуре каждого варианта адаптированной программы представлены:</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1.Пояснительная записка, в которой раскрыты: </w:t>
      </w:r>
      <w:r w:rsidRPr="0005677D">
        <w:rPr>
          <w:rFonts w:ascii="Times New Roman" w:hAnsi="Times New Roman" w:cs="Times New Roman"/>
          <w:iCs/>
          <w:sz w:val="24"/>
          <w:szCs w:val="24"/>
        </w:rPr>
        <w:t xml:space="preserve">цель и задачи ОП, срок освоения АООП и АОП, </w:t>
      </w:r>
      <w:r w:rsidRPr="0005677D">
        <w:rPr>
          <w:rFonts w:ascii="Times New Roman" w:hAnsi="Times New Roman" w:cs="Times New Roman"/>
          <w:sz w:val="24"/>
          <w:szCs w:val="24"/>
        </w:rPr>
        <w:t>психолого-педагогическая характеристика обучающихся (требования к развитию обучающихся).</w:t>
      </w:r>
    </w:p>
    <w:p w:rsidR="00EC0937" w:rsidRPr="0005677D" w:rsidRDefault="00EC0937" w:rsidP="0005677D">
      <w:pPr>
        <w:spacing w:after="0"/>
        <w:ind w:firstLine="709"/>
        <w:jc w:val="both"/>
        <w:rPr>
          <w:rFonts w:ascii="Times New Roman" w:hAnsi="Times New Roman" w:cs="Times New Roman"/>
          <w:spacing w:val="2"/>
          <w:sz w:val="24"/>
          <w:szCs w:val="24"/>
        </w:rPr>
      </w:pPr>
      <w:r w:rsidRPr="0005677D">
        <w:rPr>
          <w:rFonts w:ascii="Times New Roman" w:hAnsi="Times New Roman" w:cs="Times New Roman"/>
          <w:sz w:val="24"/>
          <w:szCs w:val="24"/>
        </w:rPr>
        <w:t xml:space="preserve">2. </w:t>
      </w:r>
      <w:r w:rsidRPr="0005677D">
        <w:rPr>
          <w:rFonts w:ascii="Times New Roman" w:hAnsi="Times New Roman" w:cs="Times New Roman"/>
          <w:spacing w:val="2"/>
          <w:sz w:val="24"/>
          <w:szCs w:val="24"/>
        </w:rPr>
        <w:t>Планируемые результаты освоения обучающимися адаптированных образовательных программ начального общего образования.</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Содержание образования:</w:t>
      </w:r>
    </w:p>
    <w:p w:rsidR="00EC0937" w:rsidRPr="0005677D" w:rsidRDefault="00EC0937" w:rsidP="0005677D">
      <w:pPr>
        <w:spacing w:after="0"/>
        <w:ind w:firstLine="709"/>
        <w:jc w:val="both"/>
        <w:rPr>
          <w:rFonts w:ascii="Times New Roman" w:hAnsi="Times New Roman" w:cs="Times New Roman"/>
          <w:iCs/>
          <w:sz w:val="24"/>
          <w:szCs w:val="24"/>
        </w:rPr>
      </w:pPr>
      <w:r w:rsidRPr="0005677D">
        <w:rPr>
          <w:rFonts w:ascii="Times New Roman" w:hAnsi="Times New Roman" w:cs="Times New Roman"/>
          <w:sz w:val="24"/>
          <w:szCs w:val="24"/>
        </w:rPr>
        <w:t xml:space="preserve">- Учебный план, включающий </w:t>
      </w:r>
      <w:r w:rsidRPr="0005677D">
        <w:rPr>
          <w:rFonts w:ascii="Times New Roman" w:hAnsi="Times New Roman" w:cs="Times New Roman"/>
          <w:iCs/>
          <w:sz w:val="24"/>
          <w:szCs w:val="24"/>
        </w:rPr>
        <w:t>календарный график организации учебного процесса (</w:t>
      </w:r>
      <w:r w:rsidRPr="0005677D">
        <w:rPr>
          <w:rFonts w:ascii="Times New Roman" w:hAnsi="Times New Roman" w:cs="Times New Roman"/>
          <w:sz w:val="24"/>
          <w:szCs w:val="24"/>
        </w:rPr>
        <w:t>Примерный календарный учебный график).</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iCs/>
          <w:spacing w:val="-2"/>
          <w:sz w:val="24"/>
          <w:szCs w:val="24"/>
        </w:rPr>
        <w:t xml:space="preserve">- </w:t>
      </w:r>
      <w:r w:rsidRPr="0005677D">
        <w:rPr>
          <w:rFonts w:ascii="Times New Roman" w:hAnsi="Times New Roman" w:cs="Times New Roman"/>
          <w:sz w:val="24"/>
          <w:szCs w:val="24"/>
        </w:rPr>
        <w:t>Рабочие программы учебных предметов</w:t>
      </w:r>
      <w:r w:rsidRPr="0005677D">
        <w:rPr>
          <w:rFonts w:ascii="Times New Roman" w:hAnsi="Times New Roman" w:cs="Times New Roman"/>
          <w:iCs/>
          <w:spacing w:val="-2"/>
          <w:sz w:val="24"/>
          <w:szCs w:val="24"/>
        </w:rPr>
        <w:t>.</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духовно-нравственного развития.</w:t>
      </w:r>
    </w:p>
    <w:p w:rsidR="00EC0937" w:rsidRPr="0005677D" w:rsidRDefault="00EC0937"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Программы коррекционных курсов.</w:t>
      </w:r>
    </w:p>
    <w:p w:rsidR="00EC0937" w:rsidRPr="0005677D" w:rsidRDefault="00EC0937"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 Программа формирования универсальных учебных действий у обучающихся с НОДА на </w:t>
      </w:r>
      <w:r w:rsidR="00F522A5">
        <w:rPr>
          <w:rFonts w:ascii="Times New Roman" w:hAnsi="Times New Roman" w:cs="Times New Roman"/>
          <w:sz w:val="24"/>
          <w:szCs w:val="24"/>
        </w:rPr>
        <w:t xml:space="preserve">уровне </w:t>
      </w:r>
      <w:r w:rsidRPr="0005677D">
        <w:rPr>
          <w:rFonts w:ascii="Times New Roman" w:hAnsi="Times New Roman" w:cs="Times New Roman"/>
          <w:sz w:val="24"/>
          <w:szCs w:val="24"/>
        </w:rPr>
        <w:t>начального общего образования.</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формирования экологической культуры, здорового и безопасного образа жизни.</w:t>
      </w:r>
    </w:p>
    <w:p w:rsidR="00EC0937" w:rsidRPr="0005677D" w:rsidRDefault="00EC0937"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 Программа внеурочной деятельности.</w:t>
      </w:r>
    </w:p>
    <w:p w:rsidR="00EC0937" w:rsidRPr="0005677D" w:rsidRDefault="00EC0937" w:rsidP="0005677D">
      <w:pPr>
        <w:spacing w:after="0"/>
        <w:ind w:firstLine="709"/>
        <w:jc w:val="both"/>
        <w:rPr>
          <w:rFonts w:ascii="Times New Roman" w:hAnsi="Times New Roman" w:cs="Times New Roman"/>
          <w:i/>
          <w:sz w:val="24"/>
          <w:szCs w:val="24"/>
        </w:rPr>
      </w:pPr>
      <w:r w:rsidRPr="0005677D">
        <w:rPr>
          <w:rFonts w:ascii="Times New Roman" w:hAnsi="Times New Roman" w:cs="Times New Roman"/>
          <w:sz w:val="24"/>
          <w:szCs w:val="24"/>
        </w:rPr>
        <w:t>4.</w:t>
      </w:r>
      <w:r w:rsidRPr="0005677D">
        <w:rPr>
          <w:rFonts w:ascii="Times New Roman" w:hAnsi="Times New Roman" w:cs="Times New Roman"/>
          <w:spacing w:val="2"/>
          <w:sz w:val="24"/>
          <w:szCs w:val="24"/>
        </w:rPr>
        <w:t>Система оценки достижения обучающимися планируемых результатов освоения адаптированной основной образовательной программы начального общего образования.</w:t>
      </w:r>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5. Условия реализации ООП: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xml:space="preserve">- кадровые условия,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xml:space="preserve">- финансово-экономические условия, </w:t>
      </w:r>
    </w:p>
    <w:p w:rsidR="00EC0937" w:rsidRPr="0005677D" w:rsidRDefault="00EC0937" w:rsidP="0005677D">
      <w:pPr>
        <w:pStyle w:val="10"/>
        <w:shd w:val="clear" w:color="auto" w:fill="FFFFFF"/>
        <w:spacing w:line="276" w:lineRule="auto"/>
        <w:ind w:left="0" w:firstLine="709"/>
        <w:jc w:val="both"/>
        <w:rPr>
          <w:kern w:val="28"/>
        </w:rPr>
      </w:pPr>
      <w:r w:rsidRPr="0005677D">
        <w:rPr>
          <w:kern w:val="28"/>
        </w:rPr>
        <w:t>- материально-технические условия.</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caps/>
          <w:sz w:val="24"/>
          <w:szCs w:val="24"/>
        </w:rPr>
      </w:pPr>
      <w:r w:rsidRPr="0005677D">
        <w:rPr>
          <w:rFonts w:ascii="Times New Roman" w:hAnsi="Times New Roman" w:cs="Times New Roman"/>
          <w:b/>
          <w:sz w:val="24"/>
          <w:szCs w:val="24"/>
        </w:rPr>
        <w:t>Принципы и подходы к формированию адаптированной основной общеобразовательной программы начального общего образования обучающихся с нарушениями опорно-двигательного аппарата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В основу разработки АООП</w:t>
      </w:r>
      <w:r w:rsidRPr="0005677D">
        <w:rPr>
          <w:rFonts w:ascii="Times New Roman" w:hAnsi="Times New Roman" w:cs="Times New Roman"/>
          <w:bCs/>
          <w:iCs/>
          <w:kern w:val="28"/>
          <w:sz w:val="24"/>
          <w:szCs w:val="24"/>
        </w:rPr>
        <w:t xml:space="preserve"> НОО</w:t>
      </w:r>
      <w:r w:rsidRPr="0005677D">
        <w:rPr>
          <w:rFonts w:ascii="Times New Roman" w:hAnsi="Times New Roman" w:cs="Times New Roman"/>
          <w:kern w:val="28"/>
          <w:sz w:val="24"/>
          <w:szCs w:val="24"/>
        </w:rPr>
        <w:t xml:space="preserve"> для обучающихся с нарушениями опорно-двигательного аппарата заложены дифференцированный и деятельностный подходы.</w:t>
      </w:r>
    </w:p>
    <w:p w:rsidR="00EC0937" w:rsidRPr="0005677D" w:rsidRDefault="00EC0937" w:rsidP="0005677D">
      <w:pPr>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
          <w:bCs/>
          <w:i/>
          <w:iCs/>
          <w:kern w:val="28"/>
          <w:sz w:val="24"/>
          <w:szCs w:val="24"/>
        </w:rPr>
        <w:t>Дифференцированный</w:t>
      </w:r>
      <w:r w:rsidRPr="0005677D">
        <w:rPr>
          <w:rFonts w:ascii="Times New Roman" w:hAnsi="Times New Roman" w:cs="Times New Roman"/>
          <w:bCs/>
          <w:iCs/>
          <w:kern w:val="28"/>
          <w:sz w:val="24"/>
          <w:szCs w:val="24"/>
        </w:rPr>
        <w:t xml:space="preserve"> подход к построению АООП НОО для</w:t>
      </w:r>
      <w:r w:rsidRPr="0005677D">
        <w:rPr>
          <w:rFonts w:ascii="Times New Roman" w:hAnsi="Times New Roman" w:cs="Times New Roman"/>
          <w:kern w:val="28"/>
          <w:sz w:val="24"/>
          <w:szCs w:val="24"/>
        </w:rPr>
        <w:t xml:space="preserve"> детей</w:t>
      </w:r>
      <w:r w:rsidRPr="0005677D">
        <w:rPr>
          <w:rFonts w:ascii="Times New Roman" w:hAnsi="Times New Roman" w:cs="Times New Roman"/>
          <w:bCs/>
          <w:iCs/>
          <w:kern w:val="28"/>
          <w:sz w:val="24"/>
          <w:szCs w:val="24"/>
        </w:rPr>
        <w:t xml:space="preserve">с НОДА предполагает учет особых образовательных потребностей этих обучающихся, которые проявляются в неоднородности возможностей освоения содержания образования. Это предусматривает возможность создания с учетом типологических и индивидуальных особенностей развития разных вариантов образовательной программы, в том числе и на основе индивидуального учебного плана. Варианты АООП создаются в соответствии с дифференцированно сформулированными в ФГОС НОО </w:t>
      </w:r>
      <w:r w:rsidRPr="0005677D">
        <w:rPr>
          <w:rFonts w:ascii="Times New Roman" w:hAnsi="Times New Roman" w:cs="Times New Roman"/>
          <w:kern w:val="28"/>
          <w:sz w:val="24"/>
          <w:szCs w:val="24"/>
        </w:rPr>
        <w:t>обучающихся с НОДА</w:t>
      </w:r>
      <w:r w:rsidRPr="0005677D">
        <w:rPr>
          <w:rFonts w:ascii="Times New Roman" w:hAnsi="Times New Roman" w:cs="Times New Roman"/>
          <w:bCs/>
          <w:iCs/>
          <w:kern w:val="28"/>
          <w:sz w:val="24"/>
          <w:szCs w:val="24"/>
        </w:rPr>
        <w:t xml:space="preserve"> требованиями к:</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структуре образовательной программы;</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xml:space="preserve">- условиям реализации образовательной программы; </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результатам образования.</w:t>
      </w:r>
    </w:p>
    <w:p w:rsidR="00EC0937" w:rsidRPr="0005677D" w:rsidRDefault="00EC0937" w:rsidP="0005677D">
      <w:pPr>
        <w:autoSpaceDE w:val="0"/>
        <w:autoSpaceDN w:val="0"/>
        <w:adjustRightInd w:val="0"/>
        <w:spacing w:after="0"/>
        <w:ind w:firstLine="709"/>
        <w:jc w:val="both"/>
        <w:rPr>
          <w:rFonts w:ascii="Times New Roman" w:hAnsi="Times New Roman" w:cs="Times New Roman"/>
          <w:bCs/>
          <w:iCs/>
          <w:kern w:val="28"/>
          <w:sz w:val="24"/>
          <w:szCs w:val="24"/>
        </w:rPr>
      </w:pPr>
      <w:r w:rsidRPr="0005677D">
        <w:rPr>
          <w:rFonts w:ascii="Times New Roman" w:hAnsi="Times New Roman" w:cs="Times New Roman"/>
          <w:bCs/>
          <w:iCs/>
          <w:kern w:val="28"/>
          <w:sz w:val="24"/>
          <w:szCs w:val="24"/>
        </w:rPr>
        <w:t xml:space="preserve">Применение дифференцированного подхода к созданию образовательных программ обеспечивает </w:t>
      </w:r>
      <w:r w:rsidRPr="0005677D">
        <w:rPr>
          <w:rFonts w:ascii="Times New Roman" w:hAnsi="Times New Roman" w:cs="Times New Roman"/>
          <w:kern w:val="28"/>
          <w:sz w:val="24"/>
          <w:szCs w:val="24"/>
        </w:rPr>
        <w:t xml:space="preserve">разнообразие содержания, предоставляя детям с НОДА возможность реализовать индивидуальный потенциал развития.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b/>
          <w:bCs/>
          <w:i/>
          <w:iCs/>
          <w:kern w:val="28"/>
          <w:sz w:val="24"/>
          <w:szCs w:val="24"/>
        </w:rPr>
        <w:lastRenderedPageBreak/>
        <w:t>Деятельностный</w:t>
      </w:r>
      <w:r w:rsidRPr="0005677D">
        <w:rPr>
          <w:rFonts w:ascii="Times New Roman" w:hAnsi="Times New Roman" w:cs="Times New Roman"/>
          <w:kern w:val="28"/>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обучащихся, структуру образовательной деятельности с учетом общих закономерностей развития детей с нормальным и нарушенным развитием.</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содержания образования.</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В контексте разработки АООП начального общего образования для обучающихся с НОДА реализация деятельностного подхода обеспечивает:</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придание результатам образования социально и личностно значимого характера;</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прочное усвоение обучающимися с НОДА знаний и опыта разнообразной деятельности и поведения, возможность их самостоятельного продвижения в изучаемых образовательных областях;</w:t>
      </w:r>
    </w:p>
    <w:p w:rsidR="00EC0937" w:rsidRPr="0005677D" w:rsidRDefault="00EC0937" w:rsidP="0005677D">
      <w:pPr>
        <w:numPr>
          <w:ilvl w:val="0"/>
          <w:numId w:val="2"/>
        </w:numPr>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существенное повышение мотивации и интереса к учению, приобретению нового опыта деятельности и поведения;</w:t>
      </w:r>
    </w:p>
    <w:p w:rsidR="00EC0937" w:rsidRPr="0005677D" w:rsidRDefault="00EC0937" w:rsidP="0005677D">
      <w:pPr>
        <w:numPr>
          <w:ilvl w:val="0"/>
          <w:numId w:val="2"/>
        </w:numPr>
        <w:tabs>
          <w:tab w:val="clear" w:pos="720"/>
        </w:tabs>
        <w:spacing w:after="0"/>
        <w:ind w:left="0"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обеспечение условий для общекультурного и личностного развития обучающихся с НОДА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w:t>
      </w:r>
      <w:r w:rsidR="003C79A7">
        <w:rPr>
          <w:rFonts w:ascii="Times New Roman" w:hAnsi="Times New Roman" w:cs="Times New Roman"/>
          <w:kern w:val="28"/>
          <w:sz w:val="24"/>
          <w:szCs w:val="24"/>
        </w:rPr>
        <w:t>ить образование на следующем уровне</w:t>
      </w:r>
      <w:r w:rsidRPr="0005677D">
        <w:rPr>
          <w:rFonts w:ascii="Times New Roman" w:hAnsi="Times New Roman" w:cs="Times New Roman"/>
          <w:kern w:val="28"/>
          <w:sz w:val="24"/>
          <w:szCs w:val="24"/>
        </w:rPr>
        <w:t>, но и жизненной компетенции, составляющей основу социальной успешности.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В основу </w:t>
      </w:r>
      <w:r w:rsidRPr="0005677D">
        <w:rPr>
          <w:rFonts w:ascii="Times New Roman" w:hAnsi="Times New Roman" w:cs="Times New Roman"/>
          <w:spacing w:val="2"/>
          <w:kern w:val="28"/>
          <w:sz w:val="24"/>
          <w:szCs w:val="24"/>
        </w:rPr>
        <w:t xml:space="preserve">формирования адаптированной основной общеобразовательной программы начального общего образования </w:t>
      </w:r>
      <w:r w:rsidRPr="0005677D">
        <w:rPr>
          <w:rFonts w:ascii="Times New Roman" w:hAnsi="Times New Roman" w:cs="Times New Roman"/>
          <w:kern w:val="28"/>
          <w:sz w:val="24"/>
          <w:szCs w:val="24"/>
        </w:rPr>
        <w:t>обучающихся с НОДА положены следующие принципы:- принципы государственной политики РФ в области образования</w:t>
      </w:r>
      <w:r w:rsidRPr="0005677D">
        <w:rPr>
          <w:rStyle w:val="13"/>
          <w:rFonts w:ascii="Times New Roman" w:hAnsi="Times New Roman" w:cs="Times New Roman"/>
          <w:kern w:val="28"/>
          <w:sz w:val="24"/>
          <w:szCs w:val="24"/>
        </w:rPr>
        <w:footnoteReference w:id="3"/>
      </w:r>
      <w:r w:rsidRPr="0005677D">
        <w:rPr>
          <w:rFonts w:ascii="Times New Roman" w:hAnsi="Times New Roman" w:cs="Times New Roman"/>
          <w:kern w:val="28"/>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учета типологических и индивидуальных образовательных потребностей обучающихся;</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коррекционной направленности образовательного процесса;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C0937" w:rsidRPr="0005677D" w:rsidRDefault="00EC0937" w:rsidP="0005677D">
      <w:pPr>
        <w:spacing w:after="0"/>
        <w:ind w:firstLine="709"/>
        <w:rPr>
          <w:rFonts w:ascii="Times New Roman" w:hAnsi="Times New Roman" w:cs="Times New Roman"/>
          <w:kern w:val="28"/>
          <w:sz w:val="24"/>
          <w:szCs w:val="24"/>
        </w:rPr>
      </w:pPr>
      <w:r w:rsidRPr="0005677D">
        <w:rPr>
          <w:rFonts w:ascii="Times New Roman" w:hAnsi="Times New Roman" w:cs="Times New Roman"/>
          <w:kern w:val="28"/>
          <w:sz w:val="24"/>
          <w:szCs w:val="24"/>
        </w:rPr>
        <w:t xml:space="preserve">- онтогенетический принцип; </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преемственности, предполагающий при проектировании АООП ориентировку на программу основного общего образования, что обеспечивает непрерывность образования обучающихся с НОДА;</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lastRenderedPageBreak/>
        <w:t>- 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«образовательной области»;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направленности на формирование деятельности, обеспечивает возможность овладения детьми с НОДА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переноса знаний и умений и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w:t>
      </w:r>
    </w:p>
    <w:p w:rsidR="00EC0937" w:rsidRPr="0005677D" w:rsidRDefault="00EC0937" w:rsidP="0005677D">
      <w:pPr>
        <w:spacing w:after="0"/>
        <w:ind w:firstLine="709"/>
        <w:jc w:val="both"/>
        <w:rPr>
          <w:rFonts w:ascii="Times New Roman" w:hAnsi="Times New Roman" w:cs="Times New Roman"/>
          <w:kern w:val="28"/>
          <w:sz w:val="24"/>
          <w:szCs w:val="24"/>
        </w:rPr>
      </w:pPr>
      <w:r w:rsidRPr="0005677D">
        <w:rPr>
          <w:rFonts w:ascii="Times New Roman" w:hAnsi="Times New Roman" w:cs="Times New Roman"/>
          <w:kern w:val="28"/>
          <w:sz w:val="24"/>
          <w:szCs w:val="24"/>
        </w:rPr>
        <w:t>- принцип сотрудничества с семьей.</w:t>
      </w:r>
    </w:p>
    <w:p w:rsidR="00EC0937" w:rsidRPr="0005677D" w:rsidRDefault="00EC0937" w:rsidP="0005677D">
      <w:pPr>
        <w:pStyle w:val="1"/>
        <w:spacing w:line="276" w:lineRule="auto"/>
        <w:rPr>
          <w:sz w:val="24"/>
          <w:szCs w:val="24"/>
        </w:rPr>
      </w:pPr>
      <w:r w:rsidRPr="0005677D">
        <w:rPr>
          <w:b w:val="0"/>
          <w:bCs w:val="0"/>
          <w:sz w:val="24"/>
          <w:szCs w:val="24"/>
        </w:rPr>
        <w:br w:type="page"/>
      </w:r>
      <w:bookmarkStart w:id="3" w:name="_Toc413974291"/>
      <w:bookmarkStart w:id="4" w:name="_Toc289117661"/>
      <w:r w:rsidR="004933BE" w:rsidRPr="0005677D">
        <w:rPr>
          <w:sz w:val="24"/>
          <w:szCs w:val="24"/>
        </w:rPr>
        <w:lastRenderedPageBreak/>
        <w:t xml:space="preserve">2. АДАПТИРОВАННАЯ ОСНОВНАЯ ОБЩЕОБРАЗОВАТЕЛЬНАЯ ПРОГРАММА НАЧАЛЬНОГО ОБЩЕГО ОБРАЗОВАНИЯ ОБУЧАЮЩИХСЯ </w:t>
      </w:r>
      <w:r w:rsidR="004933BE" w:rsidRPr="0005677D">
        <w:rPr>
          <w:sz w:val="24"/>
          <w:szCs w:val="24"/>
        </w:rPr>
        <w:br/>
        <w:t>С НАРУШЕНИЯМИ ОПОРНО-ДВИГАТЕЛЬНОГО АППАРАТА (ВАРИАНТ 6.1)</w:t>
      </w:r>
      <w:bookmarkEnd w:id="3"/>
      <w:bookmarkEnd w:id="4"/>
    </w:p>
    <w:p w:rsidR="00EC0937" w:rsidRPr="0005677D" w:rsidRDefault="00EC0937" w:rsidP="0005677D">
      <w:pPr>
        <w:pStyle w:val="2"/>
        <w:spacing w:line="276" w:lineRule="auto"/>
        <w:jc w:val="center"/>
        <w:rPr>
          <w:rFonts w:ascii="Times New Roman" w:hAnsi="Times New Roman" w:cs="Times New Roman"/>
          <w:sz w:val="24"/>
          <w:szCs w:val="24"/>
        </w:rPr>
      </w:pPr>
      <w:bookmarkStart w:id="5" w:name="_Toc413974292"/>
      <w:bookmarkStart w:id="6" w:name="_Toc289117662"/>
      <w:r w:rsidRPr="0005677D">
        <w:rPr>
          <w:rFonts w:ascii="Times New Roman" w:hAnsi="Times New Roman" w:cs="Times New Roman"/>
          <w:sz w:val="24"/>
          <w:szCs w:val="24"/>
        </w:rPr>
        <w:t>2.1</w:t>
      </w:r>
      <w:r w:rsidR="00773A62" w:rsidRPr="0005677D">
        <w:rPr>
          <w:rFonts w:ascii="Times New Roman" w:hAnsi="Times New Roman" w:cs="Times New Roman"/>
          <w:sz w:val="24"/>
          <w:szCs w:val="24"/>
        </w:rPr>
        <w:t>.</w:t>
      </w:r>
      <w:r w:rsidRPr="0005677D">
        <w:rPr>
          <w:rFonts w:ascii="Times New Roman" w:hAnsi="Times New Roman" w:cs="Times New Roman"/>
          <w:sz w:val="24"/>
          <w:szCs w:val="24"/>
        </w:rPr>
        <w:t xml:space="preserve"> Целевой раздел</w:t>
      </w:r>
      <w:bookmarkEnd w:id="5"/>
      <w:bookmarkEnd w:id="6"/>
    </w:p>
    <w:p w:rsidR="00EC0937" w:rsidRPr="0005677D" w:rsidRDefault="00EC0937" w:rsidP="0005677D">
      <w:pPr>
        <w:pStyle w:val="3"/>
        <w:spacing w:line="276" w:lineRule="auto"/>
        <w:jc w:val="center"/>
        <w:rPr>
          <w:rFonts w:ascii="Times New Roman" w:hAnsi="Times New Roman" w:cs="Times New Roman"/>
          <w:i w:val="0"/>
          <w:sz w:val="24"/>
          <w:szCs w:val="24"/>
        </w:rPr>
      </w:pPr>
      <w:bookmarkStart w:id="7" w:name="_Toc413974293"/>
      <w:bookmarkStart w:id="8" w:name="_Toc289117663"/>
      <w:r w:rsidRPr="0005677D">
        <w:rPr>
          <w:rFonts w:ascii="Times New Roman" w:hAnsi="Times New Roman" w:cs="Times New Roman"/>
          <w:i w:val="0"/>
          <w:sz w:val="24"/>
          <w:szCs w:val="24"/>
        </w:rPr>
        <w:t>2.1.1. Пояснительная записка</w:t>
      </w:r>
      <w:bookmarkEnd w:id="7"/>
      <w:bookmarkEnd w:id="8"/>
    </w:p>
    <w:p w:rsidR="00EC0937" w:rsidRPr="0005677D" w:rsidRDefault="00EC0937" w:rsidP="0005677D">
      <w:pPr>
        <w:spacing w:before="100" w:beforeAutospacing="1" w:after="0"/>
        <w:ind w:firstLine="709"/>
        <w:jc w:val="both"/>
        <w:rPr>
          <w:rFonts w:ascii="Times New Roman" w:eastAsia="Times New Roman" w:hAnsi="Times New Roman" w:cs="Times New Roman"/>
          <w:sz w:val="24"/>
          <w:szCs w:val="24"/>
        </w:rPr>
      </w:pPr>
      <w:r w:rsidRPr="0005677D">
        <w:rPr>
          <w:rFonts w:ascii="Times New Roman" w:hAnsi="Times New Roman"/>
          <w:b/>
          <w:sz w:val="24"/>
          <w:szCs w:val="24"/>
        </w:rPr>
        <w:t>Цель реализации АООП НОО</w:t>
      </w:r>
      <w:r w:rsidRPr="0005677D">
        <w:rPr>
          <w:rFonts w:ascii="Times New Roman" w:eastAsia="Times New Roman" w:hAnsi="Times New Roman" w:cs="Times New Roman"/>
          <w:sz w:val="24"/>
          <w:szCs w:val="24"/>
        </w:rPr>
        <w:t xml:space="preserve"> обеспечение планируемых результатов по достижению выпускником с НОДА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Вариант 6.1. адресован обучающимся с НОДА, достигшим к моменту поступления в школу уровня развития, близкого возрастной норме и имеющим положительный опыт общения со здоровыми сверстниками.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Обучающийся с НОДА получает образование, сопоставимое на всех его уровнях, с образованием здоровых сверстников, находясь в их среде и в те же календарные сроки.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Он полностью включён в общий образовательный поток (инклюзия) и по окончании школы может получить такой же документ об образовании, как и его здоровые сверстники. Осваивая основную образовательную Программу, требования к которой установлены действующим ФГОС, обучающийся с НОДА имеет право на прохождение текущей, промежуточной и государственной итоговой аттестации в иных формах</w:t>
      </w:r>
      <w:r w:rsidRPr="0005677D">
        <w:rPr>
          <w:rFonts w:ascii="Times New Roman" w:hAnsi="Times New Roman" w:cs="Times New Roman"/>
          <w:color w:val="auto"/>
          <w:kern w:val="2"/>
          <w:sz w:val="24"/>
          <w:szCs w:val="24"/>
          <w:vertAlign w:val="superscript"/>
        </w:rPr>
        <w:footnoteReference w:id="4"/>
      </w:r>
      <w:r w:rsidRPr="0005677D">
        <w:rPr>
          <w:rFonts w:ascii="Times New Roman" w:hAnsi="Times New Roman" w:cs="Times New Roman"/>
          <w:color w:val="auto"/>
          <w:sz w:val="24"/>
          <w:szCs w:val="24"/>
        </w:rPr>
        <w:t>. Эти специальные условия аттестаций конкретизируются применительно к особенностям обучающихся с НОДА по первому варианту ФГОС.</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В случае необходимости среда и рабочее место обучающегося с НОДА должны быть специально организованы в соответствии с особенностями ограничений его здоровья.</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Обязательной является систематическая специальная помощь – создание условий для реализации особых образовательных потребностей. Основная образовательная Программа (требования к которой установлены действующим ФГОС), обязательно поддерживается Программой коррекционной работы, направленной на развитие жизненной компетенции ребенка и поддержку в освоении основной общеобразовательной Программы. Таким образом, программа коррекционной работы является неотъемлемой частью основной образовательной программы, осваиваемой обучающимся с НОДА. Требования к структуре, условиям и результатам коррекционной работы для каждого уровня образования задаются Стандартом образования обучающихся с НОДА применительно к каждой категории детей в данном варианте.</w:t>
      </w:r>
    </w:p>
    <w:p w:rsidR="00EC0937" w:rsidRPr="0005677D" w:rsidRDefault="00EC0937" w:rsidP="0005677D">
      <w:pPr>
        <w:pStyle w:val="14TexstOSNOVA1012"/>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 xml:space="preserve">Принципы и подходы к формированию АООП НОО </w:t>
      </w:r>
    </w:p>
    <w:p w:rsidR="00EC0937" w:rsidRPr="0005677D" w:rsidRDefault="00EC0937"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EC0937" w:rsidRPr="0005677D" w:rsidRDefault="00EC0937" w:rsidP="008F6A72">
      <w:pPr>
        <w:widowControl w:val="0"/>
        <w:spacing w:beforeLines="60" w:afterLines="60"/>
        <w:ind w:firstLine="709"/>
        <w:contextualSpacing/>
        <w:jc w:val="both"/>
        <w:rPr>
          <w:rFonts w:ascii="Times New Roman" w:hAnsi="Times New Roman"/>
          <w:b/>
          <w:sz w:val="24"/>
          <w:szCs w:val="24"/>
        </w:rPr>
      </w:pPr>
      <w:r w:rsidRPr="0005677D">
        <w:rPr>
          <w:rFonts w:ascii="Times New Roman" w:hAnsi="Times New Roman"/>
          <w:b/>
          <w:sz w:val="24"/>
          <w:szCs w:val="24"/>
        </w:rPr>
        <w:t>Психолого-педагогическая характеристика обучающихся с НОДА</w:t>
      </w:r>
    </w:p>
    <w:p w:rsidR="00EC0937" w:rsidRPr="0005677D" w:rsidRDefault="00EC0937" w:rsidP="008F6A72">
      <w:pPr>
        <w:widowControl w:val="0"/>
        <w:spacing w:beforeLines="60" w:afterLines="60"/>
        <w:ind w:firstLine="709"/>
        <w:contextualSpacing/>
        <w:jc w:val="both"/>
        <w:rPr>
          <w:rFonts w:ascii="Times New Roman" w:hAnsi="Times New Roman"/>
          <w:sz w:val="24"/>
          <w:szCs w:val="24"/>
        </w:rPr>
      </w:pPr>
      <w:r w:rsidRPr="0005677D">
        <w:rPr>
          <w:rFonts w:ascii="Times New Roman" w:hAnsi="Times New Roman"/>
          <w:sz w:val="24"/>
          <w:szCs w:val="24"/>
        </w:rPr>
        <w:lastRenderedPageBreak/>
        <w:t xml:space="preserve">Категория детей с </w:t>
      </w:r>
      <w:r w:rsidRPr="0005677D">
        <w:rPr>
          <w:rFonts w:ascii="Times New Roman" w:hAnsi="Times New Roman"/>
          <w:b/>
          <w:sz w:val="24"/>
          <w:szCs w:val="24"/>
        </w:rPr>
        <w:t>нарушениями опорно-двигательного аппарата</w:t>
      </w:r>
      <w:r w:rsidRPr="0005677D">
        <w:rPr>
          <w:rFonts w:ascii="Times New Roman" w:hAnsi="Times New Roman"/>
          <w:sz w:val="24"/>
          <w:szCs w:val="24"/>
        </w:rPr>
        <w:t xml:space="preserve"> - неоднородная по составу группа школьников</w:t>
      </w:r>
      <w:r w:rsidRPr="0005677D">
        <w:rPr>
          <w:rFonts w:ascii="Times New Roman" w:hAnsi="Times New Roman"/>
          <w:b/>
          <w:bCs/>
          <w:sz w:val="24"/>
          <w:szCs w:val="24"/>
        </w:rPr>
        <w:t>.</w:t>
      </w:r>
      <w:r w:rsidRPr="0005677D">
        <w:rPr>
          <w:rFonts w:ascii="Times New Roman" w:hAnsi="Times New Roman"/>
          <w:sz w:val="24"/>
          <w:szCs w:val="24"/>
        </w:rPr>
        <w:t xml:space="preserve">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полиморфностью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Е.М. Мастюковой и М.К. Смуглиной; Международная классификация болезней 10–го пересмотра).</w:t>
      </w:r>
    </w:p>
    <w:p w:rsidR="00EC0937" w:rsidRPr="0005677D" w:rsidRDefault="00EC0937" w:rsidP="0005677D">
      <w:pPr>
        <w:shd w:val="clear" w:color="auto" w:fill="FFFFFF"/>
        <w:spacing w:after="0"/>
        <w:ind w:right="14" w:firstLine="709"/>
        <w:contextualSpacing/>
        <w:jc w:val="both"/>
        <w:rPr>
          <w:rFonts w:ascii="Times New Roman" w:hAnsi="Times New Roman"/>
          <w:spacing w:val="5"/>
          <w:sz w:val="24"/>
          <w:szCs w:val="24"/>
        </w:rPr>
      </w:pPr>
      <w:r w:rsidRPr="0005677D">
        <w:rPr>
          <w:rFonts w:ascii="Times New Roman" w:hAnsi="Times New Roman"/>
          <w:spacing w:val="4"/>
          <w:sz w:val="24"/>
          <w:szCs w:val="24"/>
        </w:rPr>
        <w:t>Уточнение роли раз</w:t>
      </w:r>
      <w:r w:rsidRPr="0005677D">
        <w:rPr>
          <w:rFonts w:ascii="Times New Roman" w:hAnsi="Times New Roman"/>
          <w:spacing w:val="6"/>
          <w:sz w:val="24"/>
          <w:szCs w:val="24"/>
        </w:rPr>
        <w:t>личных факторов и механизмов формирования разных видов нарушения опорно-двигательного аппарата необходимо</w:t>
      </w:r>
      <w:r w:rsidRPr="0005677D">
        <w:rPr>
          <w:rFonts w:ascii="Times New Roman" w:hAnsi="Times New Roman"/>
          <w:spacing w:val="3"/>
          <w:sz w:val="24"/>
          <w:szCs w:val="24"/>
        </w:rPr>
        <w:t xml:space="preserve"> в большей степени</w:t>
      </w:r>
      <w:r w:rsidRPr="0005677D">
        <w:rPr>
          <w:rFonts w:ascii="Times New Roman" w:hAnsi="Times New Roman"/>
          <w:spacing w:val="4"/>
          <w:sz w:val="24"/>
          <w:szCs w:val="24"/>
        </w:rPr>
        <w:t xml:space="preserve"> для организации</w:t>
      </w:r>
      <w:r w:rsidRPr="0005677D">
        <w:rPr>
          <w:rFonts w:ascii="Times New Roman" w:hAnsi="Times New Roman"/>
          <w:spacing w:val="3"/>
          <w:sz w:val="24"/>
          <w:szCs w:val="24"/>
        </w:rPr>
        <w:t xml:space="preserve"> медико-социальной помощи этой категории детей. </w:t>
      </w:r>
      <w:r w:rsidRPr="0005677D">
        <w:rPr>
          <w:rFonts w:ascii="Times New Roman" w:hAnsi="Times New Roman"/>
          <w:spacing w:val="10"/>
          <w:sz w:val="24"/>
          <w:szCs w:val="24"/>
        </w:rPr>
        <w:t xml:space="preserve">Для организации психолого-педагогического сопровождения ребёнка с НОДА </w:t>
      </w:r>
      <w:r w:rsidRPr="0005677D">
        <w:rPr>
          <w:rFonts w:ascii="Times New Roman" w:hAnsi="Times New Roman"/>
          <w:spacing w:val="3"/>
          <w:sz w:val="24"/>
          <w:szCs w:val="24"/>
        </w:rPr>
        <w:t>в образовательном процессе, задачами которого являются правильное распознавание наиболее актуальных проблем его развития, свое</w:t>
      </w:r>
      <w:r w:rsidRPr="0005677D">
        <w:rPr>
          <w:rFonts w:ascii="Times New Roman" w:hAnsi="Times New Roman"/>
          <w:spacing w:val="8"/>
          <w:sz w:val="24"/>
          <w:szCs w:val="24"/>
        </w:rPr>
        <w:t xml:space="preserve">временное оказание адресной помощи и динамическая оценка </w:t>
      </w:r>
      <w:r w:rsidRPr="0005677D">
        <w:rPr>
          <w:rFonts w:ascii="Times New Roman" w:hAnsi="Times New Roman"/>
          <w:spacing w:val="2"/>
          <w:sz w:val="24"/>
          <w:szCs w:val="24"/>
        </w:rPr>
        <w:t xml:space="preserve">её результативности, необходимо опираться на </w:t>
      </w:r>
      <w:r w:rsidRPr="0005677D">
        <w:rPr>
          <w:rFonts w:ascii="Times New Roman" w:hAnsi="Times New Roman"/>
          <w:spacing w:val="3"/>
          <w:sz w:val="24"/>
          <w:szCs w:val="24"/>
        </w:rPr>
        <w:t>типологию, которая должна носить педагогически ори</w:t>
      </w:r>
      <w:r w:rsidRPr="0005677D">
        <w:rPr>
          <w:rFonts w:ascii="Times New Roman" w:hAnsi="Times New Roman"/>
          <w:spacing w:val="5"/>
          <w:sz w:val="24"/>
          <w:szCs w:val="24"/>
        </w:rPr>
        <w:t xml:space="preserve">ентированный характер. </w:t>
      </w:r>
      <w:r w:rsidRPr="0005677D">
        <w:rPr>
          <w:rFonts w:ascii="Times New Roman" w:hAnsi="Times New Roman"/>
          <w:spacing w:val="3"/>
          <w:sz w:val="24"/>
          <w:szCs w:val="24"/>
        </w:rPr>
        <w:t xml:space="preserve">В настоящем стандарте предлагается </w:t>
      </w:r>
      <w:r w:rsidRPr="0005677D">
        <w:rPr>
          <w:rFonts w:ascii="Times New Roman" w:hAnsi="Times New Roman"/>
          <w:spacing w:val="5"/>
          <w:sz w:val="24"/>
          <w:szCs w:val="24"/>
        </w:rPr>
        <w:t>типология, основанная на оценке сформированности познавательных и социальных способностей у детей с нарушениями опорно-двигательного аппарата:</w:t>
      </w:r>
    </w:p>
    <w:p w:rsidR="00EC0937" w:rsidRPr="0005677D" w:rsidRDefault="00EC0937" w:rsidP="0005677D">
      <w:pPr>
        <w:shd w:val="clear" w:color="auto" w:fill="FFFFFF"/>
        <w:spacing w:after="0"/>
        <w:ind w:right="14" w:firstLine="709"/>
        <w:contextualSpacing/>
        <w:jc w:val="both"/>
        <w:rPr>
          <w:rFonts w:ascii="Times New Roman" w:hAnsi="Times New Roman"/>
          <w:spacing w:val="5"/>
          <w:sz w:val="24"/>
          <w:szCs w:val="24"/>
        </w:rPr>
      </w:pPr>
      <w:r w:rsidRPr="0005677D">
        <w:rPr>
          <w:rFonts w:ascii="Times New Roman" w:hAnsi="Times New Roman"/>
          <w:spacing w:val="5"/>
          <w:sz w:val="24"/>
          <w:szCs w:val="24"/>
        </w:rPr>
        <w:t>Группа обучающихся с НОДА по варианту 6.1.: дети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w:t>
      </w:r>
      <w:r w:rsidRPr="0005677D">
        <w:rPr>
          <w:rFonts w:ascii="Times New Roman" w:hAnsi="Times New Roman"/>
          <w:sz w:val="24"/>
          <w:szCs w:val="24"/>
        </w:rPr>
        <w:t xml:space="preserve"> Достаточное интеллектуальное развитие у этих детей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rsidR="00EC0937" w:rsidRPr="0005677D" w:rsidRDefault="00EC0937" w:rsidP="0005677D">
      <w:pPr>
        <w:pStyle w:val="a4"/>
        <w:spacing w:before="0" w:after="0" w:line="276" w:lineRule="auto"/>
        <w:ind w:firstLine="709"/>
        <w:contextualSpacing/>
        <w:jc w:val="both"/>
        <w:rPr>
          <w:b/>
        </w:rPr>
      </w:pPr>
      <w:r w:rsidRPr="0005677D">
        <w:rPr>
          <w:b/>
        </w:rPr>
        <w:t>Особые образовательные потребности обучающихся с НОДА</w:t>
      </w:r>
    </w:p>
    <w:p w:rsidR="00EC0937" w:rsidRPr="0005677D" w:rsidRDefault="00EC0937" w:rsidP="0005677D">
      <w:pPr>
        <w:pStyle w:val="a4"/>
        <w:spacing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EC0937" w:rsidRPr="0005677D" w:rsidRDefault="00EC0937"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EC0937" w:rsidRPr="0005677D" w:rsidRDefault="00EC0937" w:rsidP="0005677D">
      <w:pPr>
        <w:pStyle w:val="a4"/>
        <w:numPr>
          <w:ilvl w:val="0"/>
          <w:numId w:val="3"/>
        </w:numPr>
        <w:spacing w:after="0" w:line="276" w:lineRule="auto"/>
        <w:ind w:left="0" w:firstLine="709"/>
        <w:contextualSpacing/>
        <w:jc w:val="both"/>
      </w:pPr>
      <w:r w:rsidRPr="0005677D">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EC0937" w:rsidRPr="0005677D" w:rsidRDefault="00EC0937" w:rsidP="0005677D">
      <w:pPr>
        <w:pStyle w:val="a4"/>
        <w:numPr>
          <w:ilvl w:val="0"/>
          <w:numId w:val="3"/>
        </w:numPr>
        <w:spacing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EC0937" w:rsidRPr="0005677D" w:rsidRDefault="00EC0937" w:rsidP="0005677D">
      <w:pPr>
        <w:pStyle w:val="p4"/>
        <w:numPr>
          <w:ilvl w:val="0"/>
          <w:numId w:val="3"/>
        </w:numPr>
        <w:spacing w:before="0" w:beforeAutospacing="0" w:after="0" w:afterAutospacing="0" w:line="276" w:lineRule="auto"/>
        <w:ind w:left="0" w:firstLine="709"/>
        <w:jc w:val="both"/>
      </w:pPr>
      <w:r w:rsidRPr="0005677D">
        <w:t>индивидуализация обучения требуется в большей степени, чем для нормально развивающегося ребёнка;</w:t>
      </w:r>
    </w:p>
    <w:p w:rsidR="00EC0937" w:rsidRPr="0005677D" w:rsidRDefault="00EC0937" w:rsidP="0005677D">
      <w:pPr>
        <w:pStyle w:val="a4"/>
        <w:numPr>
          <w:ilvl w:val="0"/>
          <w:numId w:val="3"/>
        </w:numPr>
        <w:spacing w:after="0" w:line="276" w:lineRule="auto"/>
        <w:ind w:left="0" w:firstLine="709"/>
        <w:contextualSpacing/>
        <w:jc w:val="both"/>
      </w:pPr>
      <w:r w:rsidRPr="0005677D">
        <w:lastRenderedPageBreak/>
        <w:t>обеспечение особой пространственной и временной организации образовательной среды;</w:t>
      </w:r>
    </w:p>
    <w:p w:rsidR="00EC0937" w:rsidRPr="0005677D" w:rsidRDefault="00EC0937" w:rsidP="0005677D">
      <w:pPr>
        <w:pStyle w:val="a4"/>
        <w:spacing w:after="0" w:line="276" w:lineRule="auto"/>
        <w:ind w:firstLine="709"/>
        <w:contextualSpacing/>
        <w:jc w:val="both"/>
      </w:pPr>
      <w:r w:rsidRPr="0005677D">
        <w:t xml:space="preserve">Для этой группы обучающихся обучение в общеобразовательной школе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дети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 </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9" w:name="_Toc413974294"/>
      <w:bookmarkStart w:id="10" w:name="_Toc289117664"/>
      <w:r w:rsidRPr="0005677D">
        <w:rPr>
          <w:rFonts w:ascii="Times New Roman" w:hAnsi="Times New Roman" w:cs="Times New Roman"/>
          <w:i w:val="0"/>
          <w:sz w:val="24"/>
          <w:szCs w:val="24"/>
        </w:rPr>
        <w:t xml:space="preserve">2.1.2. Планируемые результаты освоения обучающимися </w:t>
      </w:r>
      <w:r w:rsidRPr="0005677D">
        <w:rPr>
          <w:rFonts w:ascii="Times New Roman" w:hAnsi="Times New Roman" w:cs="Times New Roman"/>
          <w:i w:val="0"/>
          <w:sz w:val="24"/>
          <w:szCs w:val="24"/>
        </w:rPr>
        <w:br/>
        <w:t xml:space="preserve">с нарушениями опорно-двигательного аппарата </w:t>
      </w:r>
      <w:r w:rsidR="00903454" w:rsidRPr="0005677D">
        <w:rPr>
          <w:rFonts w:ascii="Times New Roman" w:hAnsi="Times New Roman" w:cs="Times New Roman"/>
          <w:i w:val="0"/>
          <w:sz w:val="24"/>
          <w:szCs w:val="24"/>
        </w:rPr>
        <w:br/>
      </w:r>
      <w:r w:rsidRPr="0005677D">
        <w:rPr>
          <w:rFonts w:ascii="Times New Roman" w:hAnsi="Times New Roman" w:cs="Times New Roman"/>
          <w:i w:val="0"/>
          <w:sz w:val="24"/>
          <w:szCs w:val="24"/>
        </w:rPr>
        <w:t xml:space="preserve">адаптированной основной общеобразовательной программы </w:t>
      </w:r>
      <w:r w:rsidR="00903454" w:rsidRPr="0005677D">
        <w:rPr>
          <w:rFonts w:ascii="Times New Roman" w:hAnsi="Times New Roman" w:cs="Times New Roman"/>
          <w:i w:val="0"/>
          <w:sz w:val="24"/>
          <w:szCs w:val="24"/>
        </w:rPr>
        <w:br/>
      </w:r>
      <w:r w:rsidRPr="0005677D">
        <w:rPr>
          <w:rFonts w:ascii="Times New Roman" w:hAnsi="Times New Roman" w:cs="Times New Roman"/>
          <w:i w:val="0"/>
          <w:sz w:val="24"/>
          <w:szCs w:val="24"/>
        </w:rPr>
        <w:t>начального общего образования</w:t>
      </w:r>
      <w:bookmarkEnd w:id="9"/>
      <w:bookmarkEnd w:id="10"/>
    </w:p>
    <w:p w:rsidR="00EC0937" w:rsidRPr="0005677D" w:rsidRDefault="00EC0937" w:rsidP="0005677D">
      <w:pPr>
        <w:tabs>
          <w:tab w:val="left" w:pos="0"/>
          <w:tab w:val="right" w:leader="dot" w:pos="9639"/>
        </w:tabs>
        <w:spacing w:after="0"/>
        <w:ind w:firstLine="709"/>
        <w:jc w:val="both"/>
        <w:rPr>
          <w:rFonts w:ascii="Times New Roman" w:eastAsia="Times New Roman" w:hAnsi="Times New Roman" w:cs="Times New Roman"/>
          <w:sz w:val="24"/>
          <w:szCs w:val="24"/>
        </w:rPr>
      </w:pPr>
      <w:r w:rsidRPr="0005677D">
        <w:rPr>
          <w:rFonts w:ascii="Times New Roman" w:eastAsia="Times New Roman" w:hAnsi="Times New Roman" w:cs="Times New Roman"/>
          <w:bCs/>
          <w:sz w:val="24"/>
          <w:szCs w:val="24"/>
        </w:rPr>
        <w:t>Личностные, метапредметные и предметные результаты</w:t>
      </w:r>
      <w:r w:rsidRPr="0005677D">
        <w:rPr>
          <w:rFonts w:ascii="Times New Roman" w:eastAsia="Times New Roman" w:hAnsi="Times New Roman" w:cs="Times New Roman"/>
          <w:sz w:val="24"/>
          <w:szCs w:val="24"/>
        </w:rPr>
        <w:t xml:space="preserve"> освоения обучающимися с НОДА  АООП НОО соответствуют ФГОС НОО</w:t>
      </w:r>
      <w:r w:rsidRPr="0005677D">
        <w:rPr>
          <w:rStyle w:val="a3"/>
          <w:rFonts w:ascii="Times New Roman" w:hAnsi="Times New Roman" w:cs="Times New Roman"/>
          <w:sz w:val="24"/>
          <w:szCs w:val="24"/>
        </w:rPr>
        <w:footnoteReference w:id="5"/>
      </w:r>
      <w:r w:rsidRPr="0005677D">
        <w:rPr>
          <w:rFonts w:ascii="Times New Roman" w:eastAsia="Times New Roman" w:hAnsi="Times New Roman" w:cs="Times New Roman"/>
          <w:sz w:val="24"/>
          <w:szCs w:val="24"/>
        </w:rPr>
        <w:t>.</w:t>
      </w:r>
    </w:p>
    <w:p w:rsidR="00EC0937" w:rsidRPr="0005677D" w:rsidRDefault="00EC0937" w:rsidP="0005677D">
      <w:pPr>
        <w:tabs>
          <w:tab w:val="left" w:pos="0"/>
          <w:tab w:val="right" w:leader="dot" w:pos="9639"/>
        </w:tabs>
        <w:spacing w:after="0"/>
        <w:ind w:firstLine="709"/>
        <w:jc w:val="both"/>
        <w:rPr>
          <w:rFonts w:ascii="Times New Roman" w:eastAsia="Arial Unicode MS" w:hAnsi="Times New Roman" w:cs="Times New Roman"/>
          <w:sz w:val="24"/>
          <w:szCs w:val="24"/>
        </w:rPr>
      </w:pPr>
      <w:r w:rsidRPr="0005677D">
        <w:rPr>
          <w:rFonts w:ascii="Times New Roman" w:hAnsi="Times New Roman" w:cs="Times New Roman"/>
          <w:sz w:val="24"/>
          <w:szCs w:val="24"/>
        </w:rPr>
        <w:t>Планируемые результаты освоения обучающимися с нарушениями опорно-двигательного аппарата АООП НОО дополняются результатами освоения программы коррекционной работы.</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Планируемые результаты освоения обучающимися с нарушениями опорно-двигательного аппарата программы коррекционной работы</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По каждому направлению коррекционной работы определяются планируемые результаты реализации этой программы для каждого обучающегося.</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1. Требования к результатам реализации программы коррекционной работы по направлению</w:t>
      </w:r>
      <w:r w:rsidRPr="0005677D">
        <w:rPr>
          <w:rFonts w:ascii="Times New Roman" w:hAnsi="Times New Roman"/>
          <w:i/>
          <w:sz w:val="24"/>
          <w:szCs w:val="24"/>
        </w:rPr>
        <w:t xml:space="preserve">«Медицинская коррекция и </w:t>
      </w:r>
      <w:r w:rsidR="004C50FF" w:rsidRPr="0005677D">
        <w:rPr>
          <w:rFonts w:ascii="Times New Roman" w:hAnsi="Times New Roman"/>
          <w:i/>
          <w:sz w:val="24"/>
          <w:szCs w:val="24"/>
        </w:rPr>
        <w:t>ре</w:t>
      </w:r>
      <w:r w:rsidRPr="0005677D">
        <w:rPr>
          <w:rFonts w:ascii="Times New Roman" w:hAnsi="Times New Roman"/>
          <w:i/>
          <w:sz w:val="24"/>
          <w:szCs w:val="24"/>
        </w:rPr>
        <w:t>абилитация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удовлетворять биологические и социальные потребности, адаптироваться к окружающей среде.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Прогресс в развитии самостоятельности и независимости в быту.</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lastRenderedPageBreak/>
        <w:t>-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Стремление ребёнка активно участвовать в подготовке и проведении праздников и других мероприятий дома и в школе, прогресс в этом направлении.</w:t>
      </w:r>
    </w:p>
    <w:p w:rsidR="00EC0937" w:rsidRPr="0005677D" w:rsidRDefault="00EC0937" w:rsidP="0005677D">
      <w:pPr>
        <w:spacing w:after="0"/>
        <w:ind w:firstLine="709"/>
        <w:contextualSpacing/>
        <w:jc w:val="both"/>
        <w:rPr>
          <w:rFonts w:ascii="Times New Roman" w:hAnsi="Times New Roman"/>
          <w:i/>
          <w:sz w:val="24"/>
          <w:szCs w:val="24"/>
        </w:rPr>
      </w:pPr>
      <w:r w:rsidRPr="0005677D">
        <w:rPr>
          <w:rFonts w:ascii="Times New Roman" w:hAnsi="Times New Roman"/>
          <w:kern w:val="2"/>
          <w:sz w:val="24"/>
          <w:szCs w:val="24"/>
        </w:rPr>
        <w:t>2. Требования к результатам реализации программы коррекционной работы по направлению:</w:t>
      </w:r>
      <w:r w:rsidRPr="0005677D">
        <w:rPr>
          <w:rFonts w:ascii="Times New Roman" w:hAnsi="Times New Roman"/>
          <w:i/>
          <w:sz w:val="24"/>
          <w:szCs w:val="24"/>
        </w:rPr>
        <w:t>«Психологическая коррекция познавательных процессов»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Увеличение объема произвольной памяти в зрительной, слуховой и осязательной модальности.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ребенка выделить, осознать и принять цели действия.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планировать свою деятельность по времени и содержанию.</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контролировать свои действия и вносить необходимые коррективы.</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обратиться к взрослым при затруднениях в учебном процессе, сформулировать запрос о специальной помощи.</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3. Требования к результатам реализации программы коррекционной работы по направлению</w:t>
      </w:r>
      <w:r w:rsidRPr="0005677D">
        <w:rPr>
          <w:rFonts w:ascii="Times New Roman" w:hAnsi="Times New Roman"/>
          <w:i/>
          <w:sz w:val="24"/>
          <w:szCs w:val="24"/>
        </w:rPr>
        <w:t>«Психологическая коррекция эмоциональных нарушений»: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Модифицирование эмоциональных отношений и переживаний ребенка, способов реагирования на отношение к нему окружающих.</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самостоятельно находить нужные формы эмоционального реагирования и управлять ими.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 Практические умения саморегуляции, включающие выработку навыков управления вниманием, регуляции ритма дыхания и мышечного тонуса.</w:t>
      </w:r>
    </w:p>
    <w:p w:rsidR="00EC0937" w:rsidRPr="0005677D" w:rsidRDefault="00EC0937" w:rsidP="0005677D">
      <w:pPr>
        <w:spacing w:after="0"/>
        <w:ind w:firstLine="709"/>
        <w:contextualSpacing/>
        <w:jc w:val="both"/>
        <w:rPr>
          <w:sz w:val="24"/>
          <w:szCs w:val="24"/>
        </w:rPr>
      </w:pPr>
      <w:r w:rsidRPr="0005677D">
        <w:rPr>
          <w:rFonts w:ascii="Times New Roman" w:hAnsi="Times New Roman"/>
          <w:kern w:val="2"/>
          <w:sz w:val="24"/>
          <w:szCs w:val="24"/>
        </w:rPr>
        <w:t>3. Требования к результатам реализации программы коррекционной работы по направлению:</w:t>
      </w:r>
      <w:r w:rsidRPr="0005677D">
        <w:rPr>
          <w:rFonts w:ascii="Times New Roman" w:hAnsi="Times New Roman"/>
          <w:i/>
          <w:sz w:val="24"/>
          <w:szCs w:val="24"/>
        </w:rPr>
        <w:t xml:space="preserve">«Психологическая коррекция социально-психологических проявлений»: </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Уменьшение ореола исключительности психологических проблем.</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получить эмоциональную поддержку от сверстников, имеющих общие проблемы и цели.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lastRenderedPageBreak/>
        <w:t>- Умение начать и поддержать разговор, задать вопрос, выразить свои намерения, просьбу, пожелание, опасения, завершить разговор.</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корректно выразить отказ и недовольство, благодарность, сочувствие и т.д. Умение получать и уточнять информацию от собеседника.</w:t>
      </w:r>
    </w:p>
    <w:p w:rsidR="00EC0937" w:rsidRPr="0005677D" w:rsidRDefault="00EC0937" w:rsidP="0005677D">
      <w:pPr>
        <w:spacing w:after="0"/>
        <w:ind w:firstLine="709"/>
        <w:contextualSpacing/>
        <w:jc w:val="both"/>
        <w:rPr>
          <w:rFonts w:ascii="Times New Roman" w:hAnsi="Times New Roman"/>
          <w:i/>
          <w:sz w:val="24"/>
          <w:szCs w:val="24"/>
        </w:rPr>
      </w:pPr>
      <w:r w:rsidRPr="0005677D">
        <w:rPr>
          <w:rFonts w:ascii="Times New Roman" w:hAnsi="Times New Roman"/>
          <w:kern w:val="2"/>
          <w:sz w:val="24"/>
          <w:szCs w:val="24"/>
        </w:rPr>
        <w:t xml:space="preserve">4. Требования к результатам реализации программы коррекционной работы по направлению </w:t>
      </w:r>
      <w:r w:rsidRPr="0005677D">
        <w:rPr>
          <w:rFonts w:ascii="Times New Roman" w:hAnsi="Times New Roman"/>
          <w:i/>
          <w:sz w:val="24"/>
          <w:szCs w:val="24"/>
        </w:rPr>
        <w:t>«Коррекция нарушений речи»: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решать актуальные житейские задачи, используя коммуникацию (вербальную, невербальную) как средство достижения цели.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Формирование слухового контроля за своим произношением и фонематическим анализом.</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Нормализация проприоциптивной дыхательной мускулатуры при и вне фонации.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Формирование синхронности речевого дыхания и голосоподачи.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Автоматизация поставленных звуков.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rsidR="00EC0937" w:rsidRPr="0005677D" w:rsidRDefault="00EC0937" w:rsidP="0005677D">
      <w:pPr>
        <w:spacing w:after="0"/>
        <w:ind w:firstLine="709"/>
        <w:contextualSpacing/>
        <w:jc w:val="both"/>
        <w:rPr>
          <w:rFonts w:ascii="Times New Roman" w:hAnsi="Times New Roman"/>
          <w:sz w:val="24"/>
          <w:szCs w:val="24"/>
        </w:rPr>
      </w:pPr>
      <w:r w:rsidRPr="0005677D">
        <w:rPr>
          <w:rFonts w:ascii="Times New Roman" w:hAnsi="Times New Roman"/>
          <w:kern w:val="2"/>
          <w:sz w:val="24"/>
          <w:szCs w:val="24"/>
        </w:rPr>
        <w:t>5. Требования к результатам реализации программы коррекционной работы по направлению</w:t>
      </w:r>
      <w:r w:rsidRPr="0005677D">
        <w:rPr>
          <w:rFonts w:ascii="Times New Roman" w:hAnsi="Times New Roman"/>
          <w:i/>
          <w:sz w:val="24"/>
          <w:szCs w:val="24"/>
        </w:rPr>
        <w:t>«Коррекция нарушений чтения и письма»:</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чтения разных слогов.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чтения слов, не несущих смысловой нагрузки.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-Умение чтения текстов, составленных по законам морфологии и грамматических связей в русском языке из слов, не имеющих семантической значимости.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дифференцировать звуки на фонетико-фонематическом уровне.</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осуществлять морфемный анализ и синтез слов.</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анализировать слова и предложения на лексико-грамматическом уровне.</w:t>
      </w:r>
    </w:p>
    <w:p w:rsidR="00B6459E"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Умение  анализировать слова и предложения на синтаксическом уровне.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составлении программы коррекционной работы, направленной на поддержку ребенка в освоении основной образовательной программы, необходимо руководствоваться рекомендациями, зафиксированными в Индивидуальной Программе Реабилитации ребенка-инвалида (ИПР) в разделе: «Мероприятия психолого-педагогической реабилитации», выдаваемой федеральными государственными учреждениями Медико-Социальной Экспертизы.</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11" w:name="_Toc413974295"/>
      <w:bookmarkStart w:id="12" w:name="_Toc289117665"/>
      <w:r w:rsidRPr="0005677D">
        <w:rPr>
          <w:rFonts w:ascii="Times New Roman" w:hAnsi="Times New Roman" w:cs="Times New Roman"/>
          <w:i w:val="0"/>
          <w:sz w:val="24"/>
          <w:szCs w:val="24"/>
        </w:rPr>
        <w:t xml:space="preserve">2.1.3. Система оценки достижения обучающимися </w:t>
      </w:r>
      <w:r w:rsidRPr="0005677D">
        <w:rPr>
          <w:rFonts w:ascii="Times New Roman" w:hAnsi="Times New Roman" w:cs="Times New Roman"/>
          <w:i w:val="0"/>
          <w:sz w:val="24"/>
          <w:szCs w:val="24"/>
        </w:rPr>
        <w:b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11"/>
      <w:bookmarkEnd w:id="12"/>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Система оценки достижения обучающимися с НОДА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НОДА, освоивших АООП НОО.</w:t>
      </w:r>
    </w:p>
    <w:p w:rsidR="00EC0937" w:rsidRPr="0005677D" w:rsidRDefault="00EC0937" w:rsidP="0005677D">
      <w:pPr>
        <w:tabs>
          <w:tab w:val="left" w:pos="0"/>
          <w:tab w:val="right" w:leader="dot" w:pos="9639"/>
        </w:tabs>
        <w:spacing w:after="0"/>
        <w:jc w:val="both"/>
        <w:rPr>
          <w:rFonts w:ascii="Times New Roman" w:hAnsi="Times New Roman" w:cs="Times New Roman"/>
          <w:sz w:val="24"/>
          <w:szCs w:val="24"/>
        </w:rPr>
      </w:pPr>
      <w:r w:rsidRPr="0005677D">
        <w:rPr>
          <w:rFonts w:ascii="Times New Roman" w:hAnsi="Times New Roman" w:cs="Times New Roman"/>
          <w:sz w:val="24"/>
          <w:szCs w:val="24"/>
        </w:rPr>
        <w:t xml:space="preserve">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 </w:t>
      </w:r>
    </w:p>
    <w:p w:rsidR="00EC0937" w:rsidRPr="0005677D" w:rsidRDefault="00EC0937" w:rsidP="0005677D">
      <w:pPr>
        <w:tabs>
          <w:tab w:val="left" w:pos="0"/>
          <w:tab w:val="right" w:leader="dot" w:pos="9639"/>
        </w:tabs>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lastRenderedPageBreak/>
        <w:t xml:space="preserve">Оценка достижения обучающимися с </w:t>
      </w:r>
      <w:r w:rsidR="004C50FF" w:rsidRPr="0005677D">
        <w:rPr>
          <w:rFonts w:ascii="Times New Roman" w:hAnsi="Times New Roman" w:cs="Times New Roman"/>
          <w:b/>
          <w:sz w:val="24"/>
          <w:szCs w:val="24"/>
        </w:rPr>
        <w:t>НОДА</w:t>
      </w:r>
      <w:r w:rsidRPr="0005677D">
        <w:rPr>
          <w:rFonts w:ascii="Times New Roman" w:hAnsi="Times New Roman" w:cs="Times New Roman"/>
          <w:b/>
          <w:sz w:val="24"/>
          <w:szCs w:val="24"/>
        </w:rPr>
        <w:t xml:space="preserve"> планируемых результатов освоения программы коррекционной работы</w:t>
      </w:r>
    </w:p>
    <w:p w:rsidR="00EC0937" w:rsidRPr="0005677D" w:rsidRDefault="00EC0937" w:rsidP="0005677D">
      <w:pPr>
        <w:spacing w:after="0"/>
        <w:ind w:firstLine="709"/>
        <w:contextualSpacing/>
        <w:jc w:val="both"/>
        <w:rPr>
          <w:rFonts w:ascii="Times New Roman" w:hAnsi="Times New Roman"/>
          <w:bCs/>
          <w:sz w:val="24"/>
          <w:szCs w:val="24"/>
        </w:rPr>
      </w:pPr>
      <w:r w:rsidRPr="0005677D">
        <w:rPr>
          <w:rFonts w:ascii="Times New Roman" w:hAnsi="Times New Roman"/>
          <w:bCs/>
          <w:sz w:val="24"/>
          <w:szCs w:val="24"/>
        </w:rPr>
        <w:t>Применительно к варианту 6.1. ФГОС для детей с НОДА 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инклюзии: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адекватность представлений о собственных возможностях и ограничениях, о насущно необходимом жизнеобеспечении;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 xml:space="preserve">владение социально-бытовыми умениями в повседневной жизни; </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владение навыками коммуникации и принятыми ритуалами социального взаимодействия (т. е. самой формой поведения, его социальным рисунком);</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осмысление и дифференциация картины мира, ее временно-пространственной организации;</w:t>
      </w:r>
    </w:p>
    <w:p w:rsidR="00EC0937" w:rsidRPr="0005677D" w:rsidRDefault="00EC0937" w:rsidP="0005677D">
      <w:pPr>
        <w:widowControl w:val="0"/>
        <w:numPr>
          <w:ilvl w:val="0"/>
          <w:numId w:val="4"/>
        </w:numPr>
        <w:autoSpaceDE w:val="0"/>
        <w:autoSpaceDN w:val="0"/>
        <w:adjustRightInd w:val="0"/>
        <w:spacing w:after="0"/>
        <w:ind w:left="0" w:firstLine="709"/>
        <w:contextualSpacing/>
        <w:jc w:val="both"/>
        <w:rPr>
          <w:rFonts w:ascii="Times New Roman" w:hAnsi="Times New Roman"/>
          <w:sz w:val="24"/>
          <w:szCs w:val="24"/>
        </w:rPr>
      </w:pPr>
      <w:r w:rsidRPr="0005677D">
        <w:rPr>
          <w:rFonts w:ascii="Times New Roman" w:hAnsi="Times New Roman"/>
          <w:sz w:val="24"/>
          <w:szCs w:val="24"/>
        </w:rPr>
        <w:t>осмысление социального окружения, своего места в нем, принятие соответствующих возрасту ценностей и социальных ролей.</w:t>
      </w:r>
    </w:p>
    <w:p w:rsidR="00EC0937" w:rsidRPr="0005677D" w:rsidRDefault="00EC0937" w:rsidP="0005677D">
      <w:pPr>
        <w:spacing w:after="0"/>
        <w:ind w:firstLine="709"/>
        <w:contextualSpacing/>
        <w:jc w:val="both"/>
        <w:rPr>
          <w:rFonts w:ascii="Times New Roman" w:hAnsi="Times New Roman"/>
          <w:bCs/>
          <w:sz w:val="24"/>
          <w:szCs w:val="24"/>
        </w:rPr>
      </w:pPr>
      <w:r w:rsidRPr="0005677D">
        <w:rPr>
          <w:rFonts w:ascii="Times New Roman" w:hAnsi="Times New Roman"/>
          <w:bCs/>
          <w:sz w:val="24"/>
          <w:szCs w:val="24"/>
        </w:rPr>
        <w:t>Результаты анализа изменений в повседневном поведении ребенка в варианте 6.1. ФГОС должны быть представлены также в форме удобных и понятных всем членам экспертной группы условных единиц (0 – 3 балла), характеризующих достигнутый уровень жизненной компетенции ребенка в условиях инклюзии.</w:t>
      </w:r>
    </w:p>
    <w:p w:rsidR="00EC0937" w:rsidRPr="0005677D" w:rsidRDefault="00EC0937" w:rsidP="0005677D">
      <w:pPr>
        <w:pStyle w:val="2"/>
        <w:spacing w:line="276" w:lineRule="auto"/>
        <w:jc w:val="center"/>
        <w:rPr>
          <w:rFonts w:ascii="Times New Roman" w:hAnsi="Times New Roman" w:cs="Times New Roman"/>
          <w:sz w:val="24"/>
          <w:szCs w:val="24"/>
        </w:rPr>
      </w:pPr>
      <w:bookmarkStart w:id="13" w:name="_Toc413974296"/>
      <w:bookmarkStart w:id="14" w:name="_Toc289117666"/>
      <w:r w:rsidRPr="0005677D">
        <w:rPr>
          <w:rFonts w:ascii="Times New Roman" w:hAnsi="Times New Roman" w:cs="Times New Roman"/>
          <w:sz w:val="24"/>
          <w:szCs w:val="24"/>
        </w:rPr>
        <w:t>2.2. Содержательный раздел</w:t>
      </w:r>
      <w:bookmarkEnd w:id="13"/>
      <w:bookmarkEnd w:id="14"/>
    </w:p>
    <w:p w:rsidR="00EC0937" w:rsidRPr="0005677D" w:rsidRDefault="00EC0937"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развития, воспитания обучающихся с ЗПР, программа формирования экологической культуры, здорового и безопасного образа жизни, программа внеурочной деятельности </w:t>
      </w:r>
      <w:r w:rsidRPr="0005677D">
        <w:rPr>
          <w:rFonts w:ascii="Times New Roman" w:eastAsia="Times New Roman" w:hAnsi="Times New Roman" w:cs="Times New Roman"/>
          <w:sz w:val="24"/>
          <w:szCs w:val="24"/>
        </w:rPr>
        <w:t>соответствуют ФГОС НОО</w:t>
      </w:r>
      <w:r w:rsidRPr="0005677D">
        <w:rPr>
          <w:rStyle w:val="a3"/>
          <w:rFonts w:ascii="Times New Roman" w:eastAsia="Times New Roman" w:hAnsi="Times New Roman" w:cs="Times New Roman"/>
          <w:sz w:val="24"/>
          <w:szCs w:val="24"/>
        </w:rPr>
        <w:footnoteReference w:id="6"/>
      </w:r>
      <w:r w:rsidRPr="0005677D">
        <w:rPr>
          <w:rFonts w:ascii="Times New Roman" w:hAnsi="Times New Roman" w:cs="Times New Roman"/>
          <w:sz w:val="24"/>
          <w:szCs w:val="24"/>
        </w:rPr>
        <w:t>.</w:t>
      </w:r>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Структура АООП НОО предполагает введение программы коррекционной работы.</w:t>
      </w:r>
    </w:p>
    <w:p w:rsidR="00EC0937" w:rsidRPr="0005677D" w:rsidRDefault="00EC0937" w:rsidP="0005677D">
      <w:pPr>
        <w:pStyle w:val="3"/>
        <w:spacing w:line="276" w:lineRule="auto"/>
        <w:jc w:val="center"/>
        <w:rPr>
          <w:rFonts w:ascii="Times New Roman" w:hAnsi="Times New Roman" w:cs="Times New Roman"/>
          <w:i w:val="0"/>
          <w:sz w:val="24"/>
          <w:szCs w:val="24"/>
        </w:rPr>
      </w:pPr>
      <w:bookmarkStart w:id="15" w:name="_Toc413974297"/>
      <w:bookmarkStart w:id="16" w:name="_Toc289117667"/>
      <w:r w:rsidRPr="0005677D">
        <w:rPr>
          <w:rFonts w:ascii="Times New Roman" w:hAnsi="Times New Roman" w:cs="Times New Roman"/>
          <w:i w:val="0"/>
          <w:sz w:val="24"/>
          <w:szCs w:val="24"/>
        </w:rPr>
        <w:t>2.2.1. Направление и содержание программы коррекционной работы</w:t>
      </w:r>
      <w:bookmarkEnd w:id="15"/>
      <w:bookmarkEnd w:id="16"/>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Программа коррекционной работы для обучающихся с НОДА должна соответствовать структуре данного вида программы, представленной в ФГОС начального общего образования.</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Устанавливаются следующие обязательные направления коррекционной помощи для всех категорий детей с НОДА, осваивающих  вариант 6.1. ФГОС НОО. Эти направления образуют структуру программы коррекционной работы, дополняющей основную образовательную программу:</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медицинская коррекция и абилитация (лечебно-воспитательные мероприятия, медикаментозное лечение, психотерапевтическое лечение);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психологическая коррекция познавательных процессов;</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психологическая коррекция эмоциональных нарушений;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lastRenderedPageBreak/>
        <w:t>- психологическая коррекция социально-психологических проявлений;</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коррекция нарушений речи;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коррекция нарушений чтения и письма.</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Для успешной интеграции в общеобразовательную школу дети с НОДА, помимо организации  доступной среды, нуждаются в организации специальной помощи. Обязательным условием усвоения варианта 6,1. стандарта является систематическая специальная психолого-педагогическая поддержка коллектива учителей, родителей, детского коллектива и самого ребенка с двигательными нарушениями. Психолого-педагогическая поддержка предполагает:</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помощь в формировании адекватных отношений между ребенком, одноклассниками, родителями, учителями;</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работу по профилактике  внутриличностных и межличностных  конфликтов в классе/школе;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поддержание эмоционально комфортной обстановки в классе;</w:t>
      </w:r>
    </w:p>
    <w:p w:rsidR="00EC0937" w:rsidRPr="0005677D" w:rsidRDefault="00EC0937" w:rsidP="0005677D">
      <w:pPr>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w:t>
      </w:r>
    </w:p>
    <w:p w:rsidR="00EC0937" w:rsidRPr="0005677D" w:rsidRDefault="00EC0937" w:rsidP="0005677D">
      <w:pPr>
        <w:pStyle w:val="2"/>
        <w:spacing w:line="276" w:lineRule="auto"/>
        <w:jc w:val="center"/>
        <w:rPr>
          <w:rFonts w:ascii="Times New Roman" w:hAnsi="Times New Roman" w:cs="Times New Roman"/>
          <w:sz w:val="24"/>
          <w:szCs w:val="24"/>
        </w:rPr>
      </w:pPr>
      <w:bookmarkStart w:id="17" w:name="_Toc413974298"/>
      <w:bookmarkStart w:id="18" w:name="_Toc289117668"/>
      <w:r w:rsidRPr="0005677D">
        <w:rPr>
          <w:rFonts w:ascii="Times New Roman" w:hAnsi="Times New Roman" w:cs="Times New Roman"/>
          <w:sz w:val="24"/>
          <w:szCs w:val="24"/>
        </w:rPr>
        <w:t>2.3. Организационный раздел</w:t>
      </w:r>
      <w:bookmarkEnd w:id="17"/>
      <w:bookmarkEnd w:id="18"/>
    </w:p>
    <w:p w:rsidR="00EC0937" w:rsidRPr="0005677D" w:rsidRDefault="00EC0937" w:rsidP="0005677D">
      <w:pPr>
        <w:pStyle w:val="3"/>
        <w:spacing w:line="276" w:lineRule="auto"/>
        <w:jc w:val="center"/>
        <w:rPr>
          <w:rFonts w:ascii="Times New Roman" w:hAnsi="Times New Roman" w:cs="Times New Roman"/>
          <w:i w:val="0"/>
          <w:sz w:val="24"/>
          <w:szCs w:val="24"/>
        </w:rPr>
      </w:pPr>
      <w:bookmarkStart w:id="19" w:name="_Toc413974299"/>
      <w:bookmarkStart w:id="20" w:name="_Toc289117669"/>
      <w:r w:rsidRPr="0005677D">
        <w:rPr>
          <w:rFonts w:ascii="Times New Roman" w:hAnsi="Times New Roman" w:cs="Times New Roman"/>
          <w:i w:val="0"/>
          <w:sz w:val="24"/>
          <w:szCs w:val="24"/>
        </w:rPr>
        <w:t>2.3.1. Учебный план</w:t>
      </w:r>
      <w:bookmarkEnd w:id="19"/>
      <w:bookmarkEnd w:id="20"/>
    </w:p>
    <w:p w:rsidR="00EC0937" w:rsidRPr="0005677D" w:rsidRDefault="00EC0937" w:rsidP="0005677D">
      <w:pPr>
        <w:tabs>
          <w:tab w:val="left" w:pos="0"/>
          <w:tab w:val="right" w:leader="dot" w:pos="9639"/>
        </w:tabs>
        <w:spacing w:after="0"/>
        <w:ind w:firstLine="709"/>
        <w:jc w:val="both"/>
        <w:rPr>
          <w:rFonts w:ascii="Times New Roman" w:hAnsi="Times New Roman" w:cs="Times New Roman"/>
          <w:sz w:val="24"/>
          <w:szCs w:val="24"/>
        </w:rPr>
      </w:pPr>
      <w:r w:rsidRPr="0005677D">
        <w:rPr>
          <w:rFonts w:ascii="Times New Roman" w:hAnsi="Times New Roman" w:cs="Times New Roman"/>
          <w:bCs/>
          <w:sz w:val="24"/>
          <w:szCs w:val="24"/>
        </w:rPr>
        <w:t>Обязательные предметные области учебного плана и учебные предметы соответствуют ФГОС НОО</w:t>
      </w:r>
      <w:r w:rsidRPr="0005677D">
        <w:rPr>
          <w:rStyle w:val="a3"/>
          <w:rFonts w:ascii="Times New Roman" w:hAnsi="Times New Roman" w:cs="Times New Roman"/>
          <w:bCs/>
          <w:sz w:val="24"/>
          <w:szCs w:val="24"/>
        </w:rPr>
        <w:footnoteReference w:id="7"/>
      </w:r>
      <w:r w:rsidRPr="0005677D">
        <w:rPr>
          <w:rFonts w:ascii="Times New Roman" w:hAnsi="Times New Roman" w:cs="Times New Roman"/>
          <w:bCs/>
          <w:sz w:val="24"/>
          <w:szCs w:val="24"/>
        </w:rPr>
        <w:t>.</w:t>
      </w:r>
    </w:p>
    <w:p w:rsidR="00EC0937" w:rsidRPr="0005677D" w:rsidRDefault="00EC0937" w:rsidP="0005677D">
      <w:pPr>
        <w:pStyle w:val="3"/>
        <w:spacing w:before="120" w:after="120" w:line="276" w:lineRule="auto"/>
        <w:jc w:val="center"/>
        <w:rPr>
          <w:rFonts w:ascii="Times New Roman" w:hAnsi="Times New Roman" w:cs="Times New Roman"/>
          <w:i w:val="0"/>
          <w:sz w:val="24"/>
          <w:szCs w:val="24"/>
        </w:rPr>
      </w:pPr>
      <w:bookmarkStart w:id="21" w:name="_Toc413974300"/>
      <w:bookmarkStart w:id="22" w:name="_Toc289117670"/>
      <w:r w:rsidRPr="0005677D">
        <w:rPr>
          <w:rFonts w:ascii="Times New Roman" w:hAnsi="Times New Roman" w:cs="Times New Roman"/>
          <w:i w:val="0"/>
          <w:sz w:val="24"/>
          <w:szCs w:val="24"/>
        </w:rPr>
        <w:t xml:space="preserve">2.3.2. Система условий реализации адаптированной основной образовательной программы начального общего образования обучающихся с </w:t>
      </w:r>
      <w:bookmarkEnd w:id="21"/>
      <w:r w:rsidR="00773A62" w:rsidRPr="0005677D">
        <w:rPr>
          <w:rFonts w:ascii="Times New Roman" w:hAnsi="Times New Roman" w:cs="Times New Roman"/>
          <w:i w:val="0"/>
          <w:sz w:val="24"/>
          <w:szCs w:val="24"/>
        </w:rPr>
        <w:t>нарушениями опорно-двигательного аппарата</w:t>
      </w:r>
      <w:bookmarkEnd w:id="22"/>
    </w:p>
    <w:p w:rsidR="00EC0937" w:rsidRPr="0005677D" w:rsidRDefault="00EC0937"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Уровень квалификации работников образовательной организации, реализующей основную общеобразовательную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Педагоги, которые реализуют основную общеобразовательную программу начального общего образования с участием обучающихся с НОДА (вариант 6.1.), должны иметь высшее профессиональное образование, предусматривающее освоение одного из вариантов программ подготовки: </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получение степени/квалификации бакалавра или магистра по направлению «Педагогическое образование» (соответствующего профиля подготовки); </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lastRenderedPageBreak/>
        <w:t>– получение квалификации «учитель начальных классов» по специальности «Начальное образование»;</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 </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подтвержденной документом установленного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Педагоги образовательной организации, которые реализуют программу коррекционной работы (вариант 6.1.), должны иметь высшее профессиональное образование и квалификацию/степень не ниже бакалавра по одному из вариантов программ подготовки:по профилю подготовки «Специальная педагогика и специальная психология», по направлению «Психолого-педагогическое образование» или по магистерской программе соответствующей направленности.</w:t>
      </w:r>
    </w:p>
    <w:p w:rsidR="00EC0937" w:rsidRPr="0005677D" w:rsidRDefault="00EC0937"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подтвержденную сертификатом установленного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коррекционной педагогики, подтвержденные документом соответствующего образца.</w:t>
      </w:r>
    </w:p>
    <w:p w:rsidR="00EC0937" w:rsidRPr="0005677D" w:rsidRDefault="00EC0937"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При необходимости в процесс реализации основной общеобразовательной программы начального общего образования для обучающихся с НОДА образовательная организация может временно или постоянно обеспечить участие тьютора, который должен иметь высшее профессиональное образование по направлению «Специальное (дефектологическое) образование» либо по одному из его профилей (специальностей), или пройти курсы переподготовки по соответствующей программе, и стаж педагогической работы не менее 2 лет. </w:t>
      </w:r>
    </w:p>
    <w:p w:rsidR="00EC0937" w:rsidRPr="0005677D" w:rsidRDefault="00EC0937"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9" w:anchor="Par182" w:history="1">
        <w:r w:rsidRPr="0005677D">
          <w:rPr>
            <w:rStyle w:val="a7"/>
            <w:rFonts w:ascii="Times New Roman" w:hAnsi="Times New Roman" w:cs="Times New Roman"/>
            <w:color w:val="auto"/>
            <w:sz w:val="24"/>
            <w:szCs w:val="24"/>
          </w:rPr>
          <w:t>пунктом 3 части 1 статьи 8</w:t>
        </w:r>
      </w:hyperlink>
      <w:r w:rsidRPr="0005677D">
        <w:rPr>
          <w:rFonts w:ascii="Times New Roman" w:hAnsi="Times New Roman" w:cs="Times New Roman"/>
          <w:kern w:val="2"/>
          <w:sz w:val="24"/>
          <w:szCs w:val="24"/>
        </w:rPr>
        <w:t xml:space="preserve">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w:t>
      </w:r>
      <w:r w:rsidRPr="0005677D">
        <w:rPr>
          <w:rFonts w:ascii="Times New Roman" w:hAnsi="Times New Roman" w:cs="Times New Roman"/>
          <w:kern w:val="2"/>
          <w:sz w:val="24"/>
          <w:szCs w:val="24"/>
        </w:rPr>
        <w:lastRenderedPageBreak/>
        <w:t>обучающихся) в расчете на одного обучающегося, если иное не установлено настоящей статьей.</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Финансовые условия реализации адаптированной общеобразовательной программы для бучающихся с НОДА должны:</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образовательной организации возможность исполнения требований стандарта;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адаптированной общеобразовательной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адаптированной образовательной программы;</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ребенка в период его нахождения в образовательной организации;</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EC0937" w:rsidRPr="0005677D" w:rsidRDefault="00EC0937"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Материально-технические условия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основной 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w:t>
      </w:r>
      <w:r w:rsidRPr="0005677D">
        <w:rPr>
          <w:rFonts w:ascii="Times New Roman" w:hAnsi="Times New Roman" w:cs="Times New Roman"/>
          <w:kern w:val="2"/>
          <w:sz w:val="24"/>
          <w:szCs w:val="24"/>
        </w:rPr>
        <w:lastRenderedPageBreak/>
        <w:t>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05677D">
        <w:rPr>
          <w:rStyle w:val="a3"/>
          <w:rFonts w:ascii="Times New Roman" w:hAnsi="Times New Roman" w:cs="Times New Roman"/>
          <w:sz w:val="24"/>
          <w:szCs w:val="24"/>
        </w:rPr>
        <w:footnoteReference w:id="8"/>
      </w:r>
      <w:r w:rsidRPr="0005677D">
        <w:rPr>
          <w:rFonts w:ascii="Times New Roman" w:hAnsi="Times New Roman" w:cs="Times New Roman"/>
          <w:kern w:val="2"/>
          <w:sz w:val="24"/>
          <w:szCs w:val="24"/>
        </w:rPr>
        <w:t>.</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9"/>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 организациях, осуществляющих реализацию основной 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возможность для беспрепятственного доступа обучающихся к информации, </w:t>
      </w:r>
      <w:r w:rsidRPr="0005677D">
        <w:rPr>
          <w:rFonts w:ascii="Times New Roman" w:hAnsi="Times New Roman" w:cs="Times New Roman"/>
          <w:kern w:val="2"/>
          <w:sz w:val="24"/>
          <w:szCs w:val="24"/>
        </w:rPr>
        <w:lastRenderedPageBreak/>
        <w:t>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10"/>
      </w:r>
      <w:r w:rsidRPr="0005677D">
        <w:rPr>
          <w:rFonts w:ascii="Times New Roman" w:hAnsi="Times New Roman" w:cs="Times New Roman"/>
          <w:kern w:val="2"/>
          <w:sz w:val="24"/>
          <w:szCs w:val="24"/>
        </w:rPr>
        <w:t xml:space="preserve">.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3C79A7">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3C79A7">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EC0937" w:rsidRPr="0005677D" w:rsidRDefault="00EC0937"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рабочего места ребёнка с НОДА, в том числе для работы удаленно;</w:t>
      </w:r>
    </w:p>
    <w:p w:rsidR="00EC0937" w:rsidRPr="0005677D" w:rsidRDefault="00EC0937"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техническим средствам комфортного доступа ребёнка с НОДА к образованию (ассистивные средства и технологии).</w:t>
      </w:r>
    </w:p>
    <w:p w:rsidR="00D87BD2" w:rsidRPr="0005677D" w:rsidRDefault="00D87BD2" w:rsidP="0005677D">
      <w:pPr>
        <w:rPr>
          <w:rFonts w:ascii="Times New Roman" w:eastAsiaTheme="majorEastAsia" w:hAnsi="Times New Roman" w:cstheme="majorBidi"/>
          <w:b/>
          <w:bCs/>
          <w:kern w:val="1"/>
          <w:sz w:val="24"/>
          <w:szCs w:val="24"/>
          <w:lang w:eastAsia="en-US"/>
        </w:rPr>
      </w:pPr>
      <w:bookmarkStart w:id="23" w:name="_Toc289117671"/>
      <w:bookmarkStart w:id="24" w:name="bookmark2"/>
      <w:r w:rsidRPr="0005677D">
        <w:rPr>
          <w:sz w:val="24"/>
          <w:szCs w:val="24"/>
        </w:rPr>
        <w:br w:type="page"/>
      </w:r>
    </w:p>
    <w:p w:rsidR="00C1587E" w:rsidRPr="0005677D" w:rsidRDefault="004933BE" w:rsidP="0005677D">
      <w:pPr>
        <w:pStyle w:val="1"/>
        <w:spacing w:line="276" w:lineRule="auto"/>
        <w:rPr>
          <w:sz w:val="24"/>
          <w:szCs w:val="24"/>
        </w:rPr>
      </w:pPr>
      <w:r w:rsidRPr="0005677D">
        <w:rPr>
          <w:sz w:val="24"/>
          <w:szCs w:val="24"/>
        </w:rPr>
        <w:lastRenderedPageBreak/>
        <w:t xml:space="preserve">3. АДАПТИРОВАННАЯ ОСНОВНАЯ ОБЩЕОБРАЗОВАТЕЛЬНАЯ ПРОГРАММА НАЧАЛЬНОГО ОБЩЕГО ОБРАЗОВАНИЯ ОБУЧАЮЩИХСЯ </w:t>
      </w:r>
      <w:r w:rsidRPr="0005677D">
        <w:rPr>
          <w:sz w:val="24"/>
          <w:szCs w:val="24"/>
        </w:rPr>
        <w:br/>
        <w:t>С НАРУШЕНИЯМИ ОПОРНО-ДВИГАТЕЛЬНОГО АППАРАТА (ВАРИАНТ 6.2)</w:t>
      </w:r>
      <w:bookmarkEnd w:id="23"/>
    </w:p>
    <w:p w:rsidR="00C1587E" w:rsidRPr="0005677D" w:rsidRDefault="00C1587E" w:rsidP="0005677D">
      <w:pPr>
        <w:pStyle w:val="2"/>
        <w:spacing w:line="276" w:lineRule="auto"/>
        <w:jc w:val="center"/>
        <w:rPr>
          <w:rFonts w:ascii="Times New Roman" w:hAnsi="Times New Roman" w:cs="Times New Roman"/>
          <w:sz w:val="24"/>
          <w:szCs w:val="24"/>
        </w:rPr>
      </w:pPr>
      <w:bookmarkStart w:id="25" w:name="_Toc289117672"/>
      <w:r w:rsidRPr="0005677D">
        <w:rPr>
          <w:rFonts w:ascii="Times New Roman" w:hAnsi="Times New Roman" w:cs="Times New Roman"/>
          <w:sz w:val="24"/>
          <w:szCs w:val="24"/>
        </w:rPr>
        <w:t>3.1. Целевой раздел</w:t>
      </w:r>
      <w:bookmarkEnd w:id="24"/>
      <w:bookmarkEnd w:id="25"/>
    </w:p>
    <w:p w:rsidR="00C1587E" w:rsidRPr="0005677D" w:rsidRDefault="00C1587E" w:rsidP="0005677D">
      <w:pPr>
        <w:pStyle w:val="3"/>
        <w:spacing w:line="276" w:lineRule="auto"/>
        <w:jc w:val="center"/>
        <w:rPr>
          <w:rFonts w:ascii="Times New Roman" w:hAnsi="Times New Roman" w:cs="Times New Roman"/>
          <w:i w:val="0"/>
          <w:sz w:val="24"/>
          <w:szCs w:val="24"/>
        </w:rPr>
      </w:pPr>
      <w:bookmarkStart w:id="26" w:name="bookmark3"/>
      <w:bookmarkStart w:id="27" w:name="_Toc289117673"/>
      <w:r w:rsidRPr="0005677D">
        <w:rPr>
          <w:rFonts w:ascii="Times New Roman" w:hAnsi="Times New Roman" w:cs="Times New Roman"/>
          <w:i w:val="0"/>
          <w:sz w:val="24"/>
          <w:szCs w:val="24"/>
        </w:rPr>
        <w:t>3.1.1. Пояснительная записка</w:t>
      </w:r>
      <w:bookmarkEnd w:id="26"/>
      <w:bookmarkEnd w:id="27"/>
    </w:p>
    <w:p w:rsidR="00C1587E" w:rsidRPr="0005677D" w:rsidRDefault="00C1587E" w:rsidP="0005677D">
      <w:pPr>
        <w:spacing w:after="0"/>
        <w:ind w:firstLine="720"/>
        <w:jc w:val="both"/>
        <w:rPr>
          <w:rFonts w:ascii="Times New Roman" w:hAnsi="Times New Roman" w:cs="Times New Roman"/>
          <w:b/>
          <w:sz w:val="24"/>
          <w:szCs w:val="24"/>
        </w:rPr>
      </w:pPr>
      <w:r w:rsidRPr="0005677D">
        <w:rPr>
          <w:rFonts w:ascii="Times New Roman" w:hAnsi="Times New Roman" w:cs="Times New Roman"/>
          <w:b/>
          <w:sz w:val="24"/>
          <w:szCs w:val="24"/>
        </w:rPr>
        <w:t>Цель реализации АООП НОО</w:t>
      </w:r>
    </w:p>
    <w:p w:rsidR="00C1587E" w:rsidRPr="0005677D" w:rsidRDefault="00C1587E" w:rsidP="0005677D">
      <w:pPr>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социокультурнымиценностями.</w:t>
      </w:r>
    </w:p>
    <w:p w:rsidR="00C1587E" w:rsidRPr="0005677D" w:rsidRDefault="00C1587E" w:rsidP="0005677D">
      <w:pPr>
        <w:pStyle w:val="14TexstOSNOVA1012"/>
        <w:spacing w:line="276" w:lineRule="auto"/>
        <w:ind w:firstLine="709"/>
        <w:rPr>
          <w:rFonts w:ascii="Times New Roman" w:hAnsi="Times New Roman" w:cs="Times New Roman"/>
          <w:b/>
          <w:color w:val="auto"/>
          <w:spacing w:val="2"/>
          <w:sz w:val="24"/>
          <w:szCs w:val="24"/>
        </w:rPr>
      </w:pPr>
      <w:r w:rsidRPr="0005677D">
        <w:rPr>
          <w:rFonts w:ascii="Times New Roman" w:hAnsi="Times New Roman" w:cs="Times New Roman"/>
          <w:b/>
          <w:color w:val="auto"/>
          <w:spacing w:val="2"/>
          <w:sz w:val="24"/>
          <w:szCs w:val="24"/>
        </w:rPr>
        <w:t xml:space="preserve">Принципы и подходы к формированию АООП НОО </w:t>
      </w:r>
    </w:p>
    <w:p w:rsidR="00C1587E" w:rsidRPr="0005677D" w:rsidRDefault="00C1587E"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C1587E" w:rsidRPr="0005677D" w:rsidRDefault="00C1587E" w:rsidP="0005677D">
      <w:pPr>
        <w:pStyle w:val="14TexstOSNOVA1012"/>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Общая характеристика АООП НОО</w:t>
      </w:r>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color w:val="auto"/>
          <w:spacing w:val="2"/>
          <w:sz w:val="24"/>
          <w:szCs w:val="24"/>
        </w:rPr>
        <w:t>Обучаясь по адаптированной основной общеобразовательной программе начального общего образования (вариант 6.2.),</w:t>
      </w:r>
      <w:r w:rsidRPr="0005677D">
        <w:rPr>
          <w:rFonts w:ascii="Times New Roman" w:hAnsi="Times New Roman" w:cs="Times New Roman"/>
          <w:sz w:val="24"/>
          <w:szCs w:val="24"/>
        </w:rPr>
        <w:t>обучающиеся с НОДА получают образование,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w:t>
      </w:r>
    </w:p>
    <w:p w:rsidR="00C1587E" w:rsidRPr="0005677D" w:rsidRDefault="00C1587E" w:rsidP="0005677D">
      <w:pPr>
        <w:spacing w:after="0"/>
        <w:ind w:firstLine="708"/>
        <w:jc w:val="both"/>
        <w:rPr>
          <w:rFonts w:ascii="Times New Roman" w:hAnsi="Times New Roman" w:cs="Times New Roman"/>
          <w:sz w:val="24"/>
          <w:szCs w:val="24"/>
        </w:rPr>
      </w:pPr>
      <w:r w:rsidRPr="0005677D">
        <w:rPr>
          <w:rFonts w:ascii="Times New Roman" w:hAnsi="Times New Roman" w:cs="Times New Roman"/>
          <w:sz w:val="24"/>
          <w:szCs w:val="24"/>
        </w:rPr>
        <w:t xml:space="preserve">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 </w:t>
      </w:r>
    </w:p>
    <w:p w:rsidR="00C1587E" w:rsidRPr="0005677D" w:rsidRDefault="00C1587E" w:rsidP="0005677D">
      <w:pPr>
        <w:widowControl w:val="0"/>
        <w:autoSpaceDE w:val="0"/>
        <w:autoSpaceDN w:val="0"/>
        <w:adjustRightInd w:val="0"/>
        <w:spacing w:after="0"/>
        <w:ind w:firstLine="720"/>
        <w:jc w:val="both"/>
        <w:rPr>
          <w:rFonts w:ascii="Times New Roman" w:hAnsi="Times New Roman" w:cs="Times New Roman"/>
          <w:kern w:val="2"/>
          <w:sz w:val="24"/>
          <w:szCs w:val="24"/>
        </w:rPr>
      </w:pPr>
      <w:r w:rsidRPr="0005677D">
        <w:rPr>
          <w:rFonts w:ascii="Times New Roman" w:hAnsi="Times New Roman" w:cs="Times New Roman"/>
          <w:kern w:val="2"/>
          <w:sz w:val="24"/>
          <w:szCs w:val="24"/>
        </w:rPr>
        <w:t>Нормативный срок освоения адаптированной основной общеобразовательной программы начального общего образования для обучающихся с НОДА (вариант 6.2.) составляет 5 лет.</w:t>
      </w:r>
    </w:p>
    <w:p w:rsidR="00C1587E" w:rsidRPr="0005677D" w:rsidRDefault="00C1587E" w:rsidP="0005677D">
      <w:pPr>
        <w:widowControl w:val="0"/>
        <w:autoSpaceDE w:val="0"/>
        <w:autoSpaceDN w:val="0"/>
        <w:adjustRightInd w:val="0"/>
        <w:spacing w:after="0"/>
        <w:ind w:firstLine="720"/>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Указанные сроки обучения увеличены на один год </w:t>
      </w:r>
      <w:r w:rsidR="00F95E6D" w:rsidRPr="0005677D">
        <w:rPr>
          <w:rFonts w:ascii="Times New Roman" w:hAnsi="Times New Roman" w:cs="Times New Roman"/>
          <w:kern w:val="2"/>
          <w:sz w:val="24"/>
          <w:szCs w:val="24"/>
        </w:rPr>
        <w:t xml:space="preserve"> в том числе ,</w:t>
      </w:r>
      <w:r w:rsidRPr="0005677D">
        <w:rPr>
          <w:rFonts w:ascii="Times New Roman" w:hAnsi="Times New Roman" w:cs="Times New Roman"/>
          <w:kern w:val="2"/>
          <w:sz w:val="24"/>
          <w:szCs w:val="24"/>
        </w:rPr>
        <w:t>за счёт введения подготовительного класса.</w:t>
      </w:r>
      <w:r w:rsidRPr="0005677D">
        <w:rPr>
          <w:rStyle w:val="a3"/>
          <w:rFonts w:ascii="Times New Roman" w:hAnsi="Times New Roman" w:cs="Times New Roman"/>
          <w:kern w:val="2"/>
          <w:sz w:val="24"/>
          <w:szCs w:val="24"/>
        </w:rPr>
        <w:footnoteReference w:id="11"/>
      </w:r>
    </w:p>
    <w:p w:rsidR="00C1587E" w:rsidRPr="0005677D" w:rsidRDefault="00C1587E" w:rsidP="0005677D">
      <w:pPr>
        <w:spacing w:after="0"/>
        <w:ind w:firstLine="539"/>
        <w:jc w:val="both"/>
        <w:rPr>
          <w:rFonts w:ascii="Times New Roman" w:hAnsi="Times New Roman" w:cs="Times New Roman"/>
          <w:sz w:val="24"/>
          <w:szCs w:val="24"/>
        </w:rPr>
      </w:pPr>
      <w:r w:rsidRPr="0005677D">
        <w:rPr>
          <w:rFonts w:ascii="Times New Roman" w:hAnsi="Times New Roman" w:cs="Times New Roman"/>
          <w:sz w:val="24"/>
          <w:szCs w:val="24"/>
        </w:rPr>
        <w:t>Обучающийся, осваивающий вариант 6.2., имеет право на прохождение текущей, промежуточной и государственной итоговой аттестации в иных формах</w:t>
      </w:r>
      <w:r w:rsidRPr="0005677D">
        <w:rPr>
          <w:rStyle w:val="13"/>
          <w:rFonts w:ascii="Times New Roman" w:hAnsi="Times New Roman" w:cs="Times New Roman"/>
          <w:sz w:val="24"/>
          <w:szCs w:val="24"/>
        </w:rPr>
        <w:footnoteReference w:id="12"/>
      </w:r>
      <w:r w:rsidRPr="0005677D">
        <w:rPr>
          <w:rFonts w:ascii="Times New Roman" w:hAnsi="Times New Roman" w:cs="Times New Roman"/>
          <w:sz w:val="24"/>
          <w:szCs w:val="24"/>
        </w:rPr>
        <w:t>. Вариант 6.2. образовательной Программы может быть реализован в разных формах: как совместно с другими обучающимися, имеющих сходные нарушения, так и в отдельных классах, группах или в отдельных организациях, осуществляющих образовательную деятельность</w:t>
      </w:r>
      <w:r w:rsidRPr="0005677D">
        <w:rPr>
          <w:rStyle w:val="13"/>
          <w:rFonts w:ascii="Times New Roman" w:hAnsi="Times New Roman" w:cs="Times New Roman"/>
          <w:sz w:val="24"/>
          <w:szCs w:val="24"/>
        </w:rPr>
        <w:footnoteReference w:id="13"/>
      </w:r>
      <w:r w:rsidRPr="0005677D">
        <w:rPr>
          <w:rFonts w:ascii="Times New Roman" w:hAnsi="Times New Roman" w:cs="Times New Roman"/>
          <w:sz w:val="24"/>
          <w:szCs w:val="24"/>
        </w:rPr>
        <w:t xml:space="preserve">. </w:t>
      </w:r>
    </w:p>
    <w:p w:rsidR="00C1587E" w:rsidRPr="0005677D" w:rsidRDefault="00C1587E" w:rsidP="0005677D">
      <w:pPr>
        <w:spacing w:after="0"/>
        <w:ind w:firstLine="539"/>
        <w:jc w:val="both"/>
        <w:rPr>
          <w:rFonts w:ascii="Times New Roman" w:hAnsi="Times New Roman" w:cs="Times New Roman"/>
          <w:sz w:val="24"/>
          <w:szCs w:val="24"/>
        </w:rPr>
      </w:pPr>
      <w:r w:rsidRPr="0005677D">
        <w:rPr>
          <w:rFonts w:ascii="Times New Roman" w:hAnsi="Times New Roman" w:cs="Times New Roman"/>
          <w:sz w:val="24"/>
          <w:szCs w:val="24"/>
        </w:rPr>
        <w:t>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 так и иных организаций</w:t>
      </w:r>
      <w:r w:rsidRPr="0005677D">
        <w:rPr>
          <w:rStyle w:val="13"/>
          <w:rFonts w:ascii="Times New Roman" w:hAnsi="Times New Roman" w:cs="Times New Roman"/>
          <w:sz w:val="24"/>
          <w:szCs w:val="24"/>
        </w:rPr>
        <w:footnoteReference w:id="14"/>
      </w:r>
      <w:r w:rsidRPr="0005677D">
        <w:rPr>
          <w:rFonts w:ascii="Times New Roman" w:hAnsi="Times New Roman" w:cs="Times New Roman"/>
          <w:sz w:val="24"/>
          <w:szCs w:val="24"/>
        </w:rPr>
        <w:t>.</w:t>
      </w:r>
    </w:p>
    <w:p w:rsidR="00C1587E" w:rsidRPr="0005677D" w:rsidRDefault="00C1587E" w:rsidP="0005677D">
      <w:pPr>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lastRenderedPageBreak/>
        <w:t>Определение варианта АООП и АОП НОО для обучающегося с НОДА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rsidR="00C1587E" w:rsidRPr="0005677D" w:rsidRDefault="00C1587E"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Адаптированная основная общеобразовательная программа начального общего образования для</w:t>
      </w:r>
      <w:r w:rsidRPr="0005677D">
        <w:rPr>
          <w:rFonts w:ascii="Times New Roman" w:hAnsi="Times New Roman" w:cs="Times New Roman"/>
          <w:color w:val="auto"/>
          <w:sz w:val="24"/>
          <w:szCs w:val="24"/>
        </w:rPr>
        <w:t xml:space="preserve"> обучающихся с НОДА</w:t>
      </w:r>
      <w:r w:rsidRPr="0005677D">
        <w:rPr>
          <w:rFonts w:ascii="Times New Roman" w:hAnsi="Times New Roman" w:cs="Times New Roman"/>
          <w:color w:val="auto"/>
          <w:spacing w:val="2"/>
          <w:sz w:val="24"/>
          <w:szCs w:val="24"/>
        </w:rPr>
        <w:t xml:space="preserve"> содержит:</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планируемые результаты освоения обучающимися адаптированной основной общеобразовательной программы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систему оценки достижения обучающимися планируемых результатов освоения адаптированной основной образовательной программы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учебный план;</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программы отдельных учебных предметов;</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духовно-нравственного развития;</w:t>
      </w:r>
    </w:p>
    <w:p w:rsidR="00C1587E" w:rsidRPr="0005677D" w:rsidRDefault="00C1587E" w:rsidP="0005677D">
      <w:pPr>
        <w:pStyle w:val="a6"/>
        <w:numPr>
          <w:ilvl w:val="0"/>
          <w:numId w:val="5"/>
        </w:numPr>
        <w:autoSpaceDE w:val="0"/>
        <w:autoSpaceDN w:val="0"/>
        <w:adjustRightInd w:val="0"/>
        <w:spacing w:after="0"/>
        <w:ind w:left="0" w:firstLine="709"/>
        <w:jc w:val="both"/>
        <w:rPr>
          <w:rFonts w:ascii="Times New Roman" w:hAnsi="Times New Roman"/>
          <w:sz w:val="24"/>
          <w:szCs w:val="24"/>
        </w:rPr>
      </w:pPr>
      <w:r w:rsidRPr="0005677D">
        <w:rPr>
          <w:rFonts w:ascii="Times New Roman" w:hAnsi="Times New Roman"/>
          <w:spacing w:val="2"/>
          <w:sz w:val="24"/>
          <w:szCs w:val="24"/>
        </w:rPr>
        <w:t>программы коррекционных курсов;</w:t>
      </w:r>
    </w:p>
    <w:p w:rsidR="00C1587E" w:rsidRPr="0005677D" w:rsidRDefault="00C1587E" w:rsidP="0005677D">
      <w:pPr>
        <w:pStyle w:val="a6"/>
        <w:numPr>
          <w:ilvl w:val="0"/>
          <w:numId w:val="5"/>
        </w:numPr>
        <w:autoSpaceDE w:val="0"/>
        <w:autoSpaceDN w:val="0"/>
        <w:adjustRightInd w:val="0"/>
        <w:spacing w:after="0"/>
        <w:ind w:left="0" w:firstLine="709"/>
        <w:jc w:val="both"/>
        <w:rPr>
          <w:rFonts w:ascii="Times New Roman" w:hAnsi="Times New Roman"/>
          <w:sz w:val="24"/>
          <w:szCs w:val="24"/>
        </w:rPr>
      </w:pPr>
      <w:r w:rsidRPr="0005677D">
        <w:rPr>
          <w:rFonts w:ascii="Times New Roman" w:hAnsi="Times New Roman"/>
          <w:sz w:val="24"/>
          <w:szCs w:val="24"/>
        </w:rPr>
        <w:t xml:space="preserve">программу формирования универсальных учебных действий у обучающихся с НОДА на </w:t>
      </w:r>
      <w:r w:rsidR="003C79A7">
        <w:rPr>
          <w:rFonts w:ascii="Times New Roman" w:hAnsi="Times New Roman"/>
          <w:sz w:val="24"/>
          <w:szCs w:val="24"/>
        </w:rPr>
        <w:t>уровне</w:t>
      </w:r>
      <w:r w:rsidRPr="0005677D">
        <w:rPr>
          <w:rFonts w:ascii="Times New Roman" w:hAnsi="Times New Roman"/>
          <w:sz w:val="24"/>
          <w:szCs w:val="24"/>
        </w:rPr>
        <w:t xml:space="preserve"> начального общего образования;</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формирования экологической культуры, здорового и безопасного образа жизни;</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aps/>
          <w:color w:val="auto"/>
          <w:spacing w:val="2"/>
          <w:sz w:val="24"/>
          <w:szCs w:val="24"/>
        </w:rPr>
      </w:pPr>
      <w:r w:rsidRPr="0005677D">
        <w:rPr>
          <w:rFonts w:ascii="Times New Roman" w:hAnsi="Times New Roman" w:cs="Times New Roman"/>
          <w:color w:val="auto"/>
          <w:spacing w:val="2"/>
          <w:sz w:val="24"/>
          <w:szCs w:val="24"/>
        </w:rPr>
        <w:t>программу внеурочной деятельности;</w:t>
      </w:r>
    </w:p>
    <w:p w:rsidR="00C1587E" w:rsidRPr="0005677D" w:rsidRDefault="00C1587E" w:rsidP="0005677D">
      <w:pPr>
        <w:pStyle w:val="14TexstOSNOVA1012"/>
        <w:numPr>
          <w:ilvl w:val="0"/>
          <w:numId w:val="5"/>
        </w:numPr>
        <w:spacing w:line="276" w:lineRule="auto"/>
        <w:ind w:left="0" w:firstLine="709"/>
        <w:rPr>
          <w:rFonts w:ascii="Times New Roman" w:hAnsi="Times New Roman" w:cs="Times New Roman"/>
          <w:color w:val="auto"/>
          <w:spacing w:val="2"/>
          <w:sz w:val="24"/>
          <w:szCs w:val="24"/>
        </w:rPr>
      </w:pPr>
      <w:r w:rsidRPr="0005677D">
        <w:rPr>
          <w:rFonts w:ascii="Times New Roman" w:hAnsi="Times New Roman" w:cs="Times New Roman"/>
          <w:color w:val="auto"/>
          <w:spacing w:val="2"/>
          <w:sz w:val="24"/>
          <w:szCs w:val="24"/>
        </w:rPr>
        <w:t xml:space="preserve">систему условий реализации адаптированной основной общеобразовательной программы начального общего образования в соответствии с требованиями стандарта. </w:t>
      </w:r>
    </w:p>
    <w:p w:rsidR="00C1587E" w:rsidRPr="0005677D" w:rsidRDefault="00C1587E" w:rsidP="0005677D">
      <w:pPr>
        <w:spacing w:after="0"/>
        <w:ind w:firstLine="709"/>
        <w:contextualSpacing/>
        <w:jc w:val="both"/>
        <w:rPr>
          <w:rFonts w:ascii="Times New Roman" w:hAnsi="Times New Roman"/>
          <w:b/>
          <w:spacing w:val="5"/>
          <w:sz w:val="24"/>
          <w:szCs w:val="24"/>
        </w:rPr>
      </w:pPr>
      <w:r w:rsidRPr="0005677D">
        <w:rPr>
          <w:rFonts w:ascii="Times New Roman" w:hAnsi="Times New Roman"/>
          <w:b/>
          <w:spacing w:val="5"/>
          <w:sz w:val="24"/>
          <w:szCs w:val="24"/>
        </w:rPr>
        <w:t>Психолого-педагогическая характеристика обучающихся с НОДА</w:t>
      </w:r>
    </w:p>
    <w:p w:rsidR="00C1587E" w:rsidRPr="0005677D" w:rsidRDefault="00C1587E" w:rsidP="0005677D">
      <w:pPr>
        <w:spacing w:after="0"/>
        <w:ind w:firstLine="709"/>
        <w:contextualSpacing/>
        <w:jc w:val="both"/>
        <w:rPr>
          <w:rFonts w:ascii="Times New Roman" w:hAnsi="Times New Roman"/>
          <w:spacing w:val="5"/>
          <w:sz w:val="24"/>
          <w:szCs w:val="24"/>
        </w:rPr>
      </w:pPr>
      <w:r w:rsidRPr="0005677D">
        <w:rPr>
          <w:rFonts w:ascii="Times New Roman" w:hAnsi="Times New Roman"/>
          <w:spacing w:val="5"/>
          <w:sz w:val="24"/>
          <w:szCs w:val="24"/>
        </w:rPr>
        <w:t>Группу обучающихся по варианту 6.2. составляют дети с</w:t>
      </w:r>
      <w:r w:rsidRPr="0005677D">
        <w:rPr>
          <w:rFonts w:ascii="Times New Roman" w:hAnsi="Times New Roman"/>
          <w:spacing w:val="14"/>
          <w:sz w:val="24"/>
          <w:szCs w:val="24"/>
        </w:rPr>
        <w:t xml:space="preserve"> лёгким дефицитом познавательных </w:t>
      </w:r>
      <w:r w:rsidRPr="0005677D">
        <w:rPr>
          <w:rFonts w:ascii="Times New Roman" w:hAnsi="Times New Roman"/>
          <w:spacing w:val="3"/>
          <w:sz w:val="24"/>
          <w:szCs w:val="24"/>
        </w:rPr>
        <w:t>и социальных способностей</w:t>
      </w:r>
      <w:r w:rsidRPr="0005677D">
        <w:rPr>
          <w:rFonts w:ascii="Times New Roman" w:hAnsi="Times New Roman"/>
          <w:spacing w:val="5"/>
          <w:sz w:val="24"/>
          <w:szCs w:val="24"/>
        </w:rPr>
        <w:t>, передвигающиеся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w:t>
      </w:r>
    </w:p>
    <w:p w:rsidR="00C1587E" w:rsidRPr="0005677D" w:rsidRDefault="00C1587E" w:rsidP="0005677D">
      <w:pPr>
        <w:spacing w:after="0"/>
        <w:ind w:firstLine="709"/>
        <w:contextualSpacing/>
        <w:jc w:val="both"/>
        <w:rPr>
          <w:rFonts w:ascii="Times New Roman" w:hAnsi="Times New Roman"/>
          <w:sz w:val="24"/>
          <w:szCs w:val="24"/>
        </w:rPr>
      </w:pPr>
      <w:r w:rsidRPr="0005677D">
        <w:rPr>
          <w:rFonts w:ascii="Times New Roman" w:hAnsi="Times New Roman"/>
          <w:sz w:val="24"/>
          <w:szCs w:val="24"/>
        </w:rPr>
        <w:t xml:space="preserve"> 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коррекционно-педагогической работе дети часто догоняют сверстников в умственном развитии.</w:t>
      </w:r>
    </w:p>
    <w:p w:rsidR="00C1587E" w:rsidRPr="0005677D" w:rsidRDefault="00C1587E" w:rsidP="0005677D">
      <w:pPr>
        <w:pStyle w:val="a4"/>
        <w:spacing w:before="0" w:after="0" w:line="276" w:lineRule="auto"/>
        <w:ind w:firstLine="709"/>
        <w:contextualSpacing/>
        <w:jc w:val="both"/>
        <w:rPr>
          <w:b/>
        </w:rPr>
      </w:pPr>
      <w:r w:rsidRPr="0005677D">
        <w:rPr>
          <w:b/>
        </w:rPr>
        <w:t>Особые образовательные потребности обучающихся с НОДА</w:t>
      </w:r>
    </w:p>
    <w:p w:rsidR="00C1587E" w:rsidRPr="0005677D" w:rsidRDefault="00C1587E" w:rsidP="0005677D">
      <w:pPr>
        <w:pStyle w:val="a4"/>
        <w:spacing w:before="0"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C1587E" w:rsidRPr="0005677D" w:rsidRDefault="00C1587E" w:rsidP="0005677D">
      <w:pPr>
        <w:pStyle w:val="a4"/>
        <w:numPr>
          <w:ilvl w:val="0"/>
          <w:numId w:val="3"/>
        </w:numPr>
        <w:spacing w:before="0" w:after="0" w:line="276" w:lineRule="auto"/>
        <w:ind w:left="0" w:firstLine="709"/>
        <w:contextualSpacing/>
        <w:jc w:val="both"/>
      </w:pPr>
      <w:r w:rsidRPr="0005677D">
        <w:lastRenderedPageBreak/>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C1587E" w:rsidRPr="0005677D" w:rsidRDefault="00C1587E" w:rsidP="0005677D">
      <w:pPr>
        <w:pStyle w:val="a4"/>
        <w:numPr>
          <w:ilvl w:val="0"/>
          <w:numId w:val="3"/>
        </w:numPr>
        <w:spacing w:before="0"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C1587E" w:rsidRPr="0005677D" w:rsidRDefault="00C1587E"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C1587E" w:rsidRPr="0005677D" w:rsidRDefault="00C1587E"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C1587E" w:rsidRPr="0005677D" w:rsidRDefault="00C1587E"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w:t>
      </w:r>
    </w:p>
    <w:p w:rsidR="00C1587E" w:rsidRPr="0005677D" w:rsidRDefault="00C1587E" w:rsidP="0005677D">
      <w:pPr>
        <w:pStyle w:val="a4"/>
        <w:numPr>
          <w:ilvl w:val="0"/>
          <w:numId w:val="3"/>
        </w:numPr>
        <w:spacing w:before="0"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C1587E" w:rsidRPr="0005677D" w:rsidRDefault="00C1587E" w:rsidP="0005677D">
      <w:pPr>
        <w:pStyle w:val="a4"/>
        <w:numPr>
          <w:ilvl w:val="0"/>
          <w:numId w:val="3"/>
        </w:numPr>
        <w:spacing w:before="0"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C1587E" w:rsidRPr="0005677D" w:rsidRDefault="00C1587E" w:rsidP="0005677D">
      <w:pPr>
        <w:pStyle w:val="a4"/>
        <w:spacing w:before="0" w:after="0" w:line="276" w:lineRule="auto"/>
        <w:ind w:firstLine="709"/>
        <w:contextualSpacing/>
        <w:jc w:val="both"/>
      </w:pPr>
      <w:r w:rsidRPr="0005677D">
        <w:t xml:space="preserve">Для данной группы обучающихся: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детей с тяжелыми нарушениями речи при церебральном параличе может понадобиться вспомогательная техника. В частности: коммуникационные приспособления от простейших до более сложных, в которых используются голосовые синтезаторы (коммуникационные доски с рисунками, символами, буквами или словами). Обучающиеся с нарушениями опорно-двигательного аппарата в сочетании с ЗПР нуждаются в разработке опор с детализацией в форме алгоритмов для конкретизации действий при самостоятельной работе. </w:t>
      </w:r>
    </w:p>
    <w:p w:rsidR="00C1587E" w:rsidRPr="0005677D" w:rsidRDefault="00C1587E" w:rsidP="0005677D">
      <w:pPr>
        <w:pStyle w:val="3"/>
        <w:spacing w:before="120" w:after="120" w:line="276" w:lineRule="auto"/>
        <w:jc w:val="center"/>
        <w:rPr>
          <w:rFonts w:ascii="Times New Roman" w:hAnsi="Times New Roman" w:cs="Times New Roman"/>
          <w:i w:val="0"/>
          <w:sz w:val="24"/>
          <w:szCs w:val="24"/>
        </w:rPr>
      </w:pPr>
      <w:bookmarkStart w:id="28" w:name="_Toc289117674"/>
      <w:r w:rsidRPr="0005677D">
        <w:rPr>
          <w:rFonts w:ascii="Times New Roman" w:hAnsi="Times New Roman" w:cs="Times New Roman"/>
          <w:i w:val="0"/>
          <w:sz w:val="24"/>
          <w:szCs w:val="24"/>
        </w:rPr>
        <w:t>3.1.2. Планируемые результаты освоения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28"/>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Результаты освоения адаптированной основной общеобразовательной программы начального общего образования обучающимися с НОДА оцениваются как итоговые на момент завершения начального общего образования.</w:t>
      </w:r>
    </w:p>
    <w:p w:rsidR="00C1587E" w:rsidRPr="0005677D" w:rsidRDefault="00C1587E" w:rsidP="0005677D">
      <w:pPr>
        <w:spacing w:after="0"/>
        <w:ind w:firstLine="709"/>
        <w:jc w:val="both"/>
        <w:rPr>
          <w:rFonts w:ascii="Times New Roman" w:hAnsi="Times New Roman" w:cs="Times New Roman"/>
          <w:i/>
          <w:sz w:val="24"/>
          <w:szCs w:val="24"/>
        </w:rPr>
      </w:pPr>
      <w:r w:rsidRPr="0005677D">
        <w:rPr>
          <w:rFonts w:ascii="Times New Roman" w:hAnsi="Times New Roman" w:cs="Times New Roman"/>
          <w:sz w:val="24"/>
          <w:szCs w:val="24"/>
        </w:rPr>
        <w:t xml:space="preserve">Освоение адаптированной основнойобщеобразовательной программы начального общего образования, созданной на основе варианта 6.2. Стандарта, обеспечивает достижение обучающимися с НОДА трех видов результатов: </w:t>
      </w:r>
      <w:r w:rsidRPr="0005677D">
        <w:rPr>
          <w:rFonts w:ascii="Times New Roman" w:hAnsi="Times New Roman" w:cs="Times New Roman"/>
          <w:i/>
          <w:sz w:val="24"/>
          <w:szCs w:val="24"/>
        </w:rPr>
        <w:t xml:space="preserve">личностных, метапредметных и предметных.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 xml:space="preserve">Личностные результаты </w:t>
      </w:r>
      <w:r w:rsidRPr="0005677D">
        <w:rPr>
          <w:rFonts w:ascii="Times New Roman" w:hAnsi="Times New Roman" w:cs="Times New Roman"/>
          <w:sz w:val="24"/>
          <w:szCs w:val="24"/>
        </w:rPr>
        <w:t xml:space="preserve">освоения адаптированной основной общеобразовательной программы начального общего образования включают индивидуально-личностные качества и социальные компетенции обучающегося, включающие: овладение жизненной компетенцией, обеспечивающей готовность к вхождению обучающегося в более сложную социальную среду, социально значимые </w:t>
      </w:r>
      <w:r w:rsidRPr="0005677D">
        <w:rPr>
          <w:rFonts w:ascii="Times New Roman" w:hAnsi="Times New Roman" w:cs="Times New Roman"/>
          <w:sz w:val="24"/>
          <w:szCs w:val="24"/>
        </w:rPr>
        <w:lastRenderedPageBreak/>
        <w:t>ценностные установки обучающихся, социальные компетенции, личностные качества; сформированность основ гражданской идентичности.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Личностные результаты освоения адаптированной основной образовательной программы начального общего образования должны отражать: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 развитие адекватных представлений о собственных возможностях и ограничениях, о насущно необходимом жизнеобеспечении;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2) овладение социально­бытовыми умениями, используемыми в повседневной жизни;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овладение навыками коммуникации и принятыми ритуалами социального взаимодействия (т. е. самой формой поведения, его социальным рисунком), в том числе с использованием информационных технологий;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способность к осмыслению и дифференциации картины мира, ее временно-пространственной организации;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способность к осмыслению социального окружения, своего места в нем, принятие соответствующих возрасту ценностей и социальных ролей;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6) принятие и освоение социальной роли обучающегося, формирование и развитие социально значимых мотивов учебной деятельности;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7) формирование эстетических потребностей, ценностей и чувств;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8) развитие этических чувств, доброжелательности и эмоционально-нравственной отзывчивости, понимания и сопереживания чувствам других людей;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9) развитие навыков сотрудничества со взрослыми и сверстниками в разных социальных ситуациях;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Метапредметные результаты</w:t>
      </w:r>
      <w:r w:rsidRPr="0005677D">
        <w:rPr>
          <w:rFonts w:ascii="Times New Roman" w:hAnsi="Times New Roman" w:cs="Times New Roman"/>
          <w:sz w:val="24"/>
          <w:szCs w:val="24"/>
        </w:rPr>
        <w:t xml:space="preserve">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жизненные задачи и готовность к овладению в дальнейшем ООП основного общего образования, которые отражают:</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 овладение способностью принимать и сохранять цели решения типовых учебных и практических задач, коллективного поиска средств их осуществления;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2) освоение способов решения проблем репродуктивного и продуктивного характера и с элементами творчества;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освоение начальных форм познавательной и личностной рефлексии;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6) использование элементарных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lastRenderedPageBreak/>
        <w:t xml:space="preserve">7) использование речевых средств и некоторых средств информационных и коммуникационных технологий (ИКТ) для решения коммуникативных и познавательных задач;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8) формирование умений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9)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10) овладение навыками смыслового чтения текстов,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11) овладение логическими действиями сравнения, анализа, синтеза, обобщения, классификации по родовидовым признакам на наглядном материале, основе практической деятельности и доступном вербальном материале;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12) готовность слушать собеседника и вступать в диалог и поддерживать его;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13)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15)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Предметные результаты</w:t>
      </w:r>
      <w:r w:rsidRPr="0005677D">
        <w:rPr>
          <w:rFonts w:ascii="Times New Roman" w:hAnsi="Times New Roman" w:cs="Times New Roman"/>
          <w:sz w:val="24"/>
          <w:szCs w:val="24"/>
        </w:rPr>
        <w:t xml:space="preserve"> освоения адаптированнойосновной общеобразовательной программы начального общего образования обучающихся с НОДА, включающие освоенные обучающимися знания и умения, специфичные для каждой образовательной области, готовность их применения (представлены в рабочей программе учебной дисциплины).</w:t>
      </w:r>
    </w:p>
    <w:p w:rsidR="00C1587E" w:rsidRPr="0005677D" w:rsidRDefault="00C1587E" w:rsidP="0005677D">
      <w:pPr>
        <w:pStyle w:val="3"/>
        <w:spacing w:before="120" w:after="120" w:line="276" w:lineRule="auto"/>
        <w:jc w:val="center"/>
        <w:rPr>
          <w:rFonts w:ascii="Times New Roman" w:hAnsi="Times New Roman" w:cs="Times New Roman"/>
          <w:i w:val="0"/>
          <w:sz w:val="24"/>
          <w:szCs w:val="24"/>
        </w:rPr>
      </w:pPr>
      <w:bookmarkStart w:id="29" w:name="_Toc289117675"/>
      <w:r w:rsidRPr="0005677D">
        <w:rPr>
          <w:rFonts w:ascii="Times New Roman" w:hAnsi="Times New Roman" w:cs="Times New Roman"/>
          <w:i w:val="0"/>
          <w:sz w:val="24"/>
          <w:szCs w:val="24"/>
        </w:rPr>
        <w:lastRenderedPageBreak/>
        <w:t xml:space="preserve">3.1.3. Система оценки достижения обучающимися </w:t>
      </w:r>
      <w:r w:rsidR="00F93E9C" w:rsidRPr="0005677D">
        <w:rPr>
          <w:rFonts w:ascii="Times New Roman" w:hAnsi="Times New Roman" w:cs="Times New Roman"/>
          <w:i w:val="0"/>
          <w:sz w:val="24"/>
          <w:szCs w:val="24"/>
        </w:rPr>
        <w:br/>
      </w:r>
      <w:r w:rsidRPr="0005677D">
        <w:rPr>
          <w:rFonts w:ascii="Times New Roman" w:hAnsi="Times New Roman" w:cs="Times New Roman"/>
          <w:i w:val="0"/>
          <w:sz w:val="24"/>
          <w:szCs w:val="24"/>
        </w:rPr>
        <w:t>с нарушениями опорно-двигательного аппарата планируемых результатов освоения адаптированной основной общеобразовательной программы начального общего образования</w:t>
      </w:r>
      <w:bookmarkEnd w:id="29"/>
    </w:p>
    <w:p w:rsidR="00C1587E" w:rsidRPr="0005677D" w:rsidRDefault="00C1587E" w:rsidP="0005677D">
      <w:pPr>
        <w:spacing w:after="0"/>
        <w:ind w:firstLine="708"/>
        <w:jc w:val="both"/>
        <w:rPr>
          <w:rFonts w:ascii="Times New Roman" w:hAnsi="Times New Roman" w:cs="Times New Roman"/>
          <w:sz w:val="24"/>
          <w:szCs w:val="24"/>
        </w:rPr>
      </w:pPr>
      <w:r w:rsidRPr="0005677D">
        <w:rPr>
          <w:rFonts w:ascii="Times New Roman" w:hAnsi="Times New Roman" w:cs="Times New Roman"/>
          <w:spacing w:val="2"/>
          <w:sz w:val="24"/>
          <w:szCs w:val="24"/>
        </w:rPr>
        <w:t>Система оценки достижения обучающимися с НОДА планируемых результатов освоения адаптированной основной общеобразовательной программы начального общего образования</w:t>
      </w:r>
      <w:r w:rsidRPr="0005677D">
        <w:rPr>
          <w:rFonts w:ascii="Times New Roman" w:hAnsi="Times New Roman" w:cs="Times New Roman"/>
          <w:sz w:val="24"/>
          <w:szCs w:val="24"/>
        </w:rPr>
        <w:t>должна:</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w:t>
      </w:r>
    </w:p>
    <w:p w:rsidR="00C1587E" w:rsidRPr="0005677D" w:rsidRDefault="00C1587E" w:rsidP="0005677D">
      <w:pPr>
        <w:autoSpaceDE w:val="0"/>
        <w:autoSpaceDN w:val="0"/>
        <w:adjustRightInd w:val="0"/>
        <w:spacing w:after="0"/>
        <w:ind w:firstLine="720"/>
        <w:jc w:val="both"/>
        <w:rPr>
          <w:rFonts w:ascii="Times New Roman" w:hAnsi="Times New Roman" w:cs="Times New Roman"/>
          <w:color w:val="FF0000"/>
          <w:sz w:val="24"/>
          <w:szCs w:val="24"/>
        </w:rPr>
      </w:pPr>
      <w:r w:rsidRPr="0005677D">
        <w:rPr>
          <w:rFonts w:ascii="Times New Roman" w:hAnsi="Times New Roman" w:cs="Times New Roman"/>
          <w:sz w:val="24"/>
          <w:szCs w:val="24"/>
        </w:rPr>
        <w:t>обеспечивать комплексный подход к оценке результатовосвоения основной общеобразовательной программы начального общего образования, позволяющий вести оценку предметных, метапредметных и личностных результатов начального общего образования;</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предусматривать оценку достижений обучающихся (итоговая оценка обучающихся, освоивших адаптированную основную общеобразовательную программу начального общего образования) и оценку эффективности деятельности образовательной организации;</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 xml:space="preserve">позволять осуществлять оценку динамики учебных достижений обучающихся и развития жизненной компетенции. </w:t>
      </w:r>
    </w:p>
    <w:p w:rsidR="00C1587E" w:rsidRPr="0005677D" w:rsidRDefault="00C1587E" w:rsidP="0005677D">
      <w:pPr>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C1587E" w:rsidRPr="0005677D" w:rsidRDefault="00C1587E" w:rsidP="0005677D">
      <w:pPr>
        <w:pStyle w:val="2"/>
        <w:spacing w:line="276" w:lineRule="auto"/>
        <w:jc w:val="center"/>
        <w:rPr>
          <w:rFonts w:ascii="Times New Roman" w:hAnsi="Times New Roman" w:cs="Times New Roman"/>
          <w:sz w:val="24"/>
          <w:szCs w:val="24"/>
        </w:rPr>
      </w:pPr>
      <w:bookmarkStart w:id="30" w:name="_Toc289117676"/>
      <w:r w:rsidRPr="0005677D">
        <w:rPr>
          <w:rFonts w:ascii="Times New Roman" w:hAnsi="Times New Roman" w:cs="Times New Roman"/>
          <w:sz w:val="24"/>
          <w:szCs w:val="24"/>
        </w:rPr>
        <w:t>3.2. Содержательный раздел</w:t>
      </w:r>
      <w:bookmarkEnd w:id="30"/>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1" w:name="_Toc289117677"/>
      <w:r w:rsidRPr="0005677D">
        <w:rPr>
          <w:rFonts w:ascii="Times New Roman" w:hAnsi="Times New Roman" w:cs="Times New Roman"/>
          <w:i w:val="0"/>
          <w:sz w:val="24"/>
          <w:szCs w:val="24"/>
        </w:rPr>
        <w:t>3.2.1. Программа формирования универсальных учебных действий</w:t>
      </w:r>
      <w:bookmarkEnd w:id="31"/>
    </w:p>
    <w:p w:rsidR="00C1587E" w:rsidRPr="0005677D" w:rsidRDefault="00C1587E"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color w:val="auto"/>
          <w:sz w:val="24"/>
          <w:szCs w:val="24"/>
        </w:rPr>
        <w:t xml:space="preserve">Программа формирования универсальных учебных действий обучающихся с НОДА на </w:t>
      </w:r>
      <w:r w:rsidR="003C79A7">
        <w:rPr>
          <w:rFonts w:ascii="Times New Roman" w:hAnsi="Times New Roman" w:cs="Times New Roman"/>
          <w:color w:val="auto"/>
          <w:sz w:val="24"/>
          <w:szCs w:val="24"/>
        </w:rPr>
        <w:t>уровне</w:t>
      </w:r>
      <w:r w:rsidRPr="0005677D">
        <w:rPr>
          <w:rFonts w:ascii="Times New Roman" w:hAnsi="Times New Roman" w:cs="Times New Roman"/>
          <w:color w:val="auto"/>
          <w:sz w:val="24"/>
          <w:szCs w:val="24"/>
        </w:rPr>
        <w:t xml:space="preserve"> начального общего образования должна содержать:</w:t>
      </w:r>
    </w:p>
    <w:p w:rsidR="00C1587E" w:rsidRPr="0005677D" w:rsidRDefault="00C1587E" w:rsidP="0005677D">
      <w:pPr>
        <w:pStyle w:val="14TexstOSNOVA1012"/>
        <w:spacing w:line="276" w:lineRule="auto"/>
        <w:ind w:firstLine="709"/>
        <w:rPr>
          <w:rFonts w:ascii="Times New Roman" w:hAnsi="Times New Roman" w:cs="Times New Roman"/>
          <w:caps/>
          <w:color w:val="auto"/>
          <w:spacing w:val="2"/>
          <w:sz w:val="24"/>
          <w:szCs w:val="24"/>
        </w:rPr>
      </w:pPr>
      <w:r w:rsidRPr="0005677D">
        <w:rPr>
          <w:rFonts w:ascii="Times New Roman" w:hAnsi="Times New Roman" w:cs="Times New Roman"/>
          <w:color w:val="auto"/>
          <w:sz w:val="24"/>
          <w:szCs w:val="24"/>
        </w:rPr>
        <w:t>описание ценностных ориентиров образования обучающихся с НОДА на уровне начального общего образования;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связь универсальных учебных действий с содержанием учебных предметов;</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характеристики личностных, регулятивных, познавательных, коммуникативных универсальных учебных действий обучающихся; </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типовые задачи формирования личностных, регулятивных, познавательных, коммуникативных универсальных учебных действий;</w:t>
      </w:r>
    </w:p>
    <w:p w:rsidR="00C1587E" w:rsidRPr="0005677D" w:rsidRDefault="00C1587E" w:rsidP="0005677D">
      <w:pPr>
        <w:tabs>
          <w:tab w:val="num" w:pos="993"/>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описание преемственности программы формирования универсальных учебных действий при переходе от дошкольного к начальному общему образованию. </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lastRenderedPageBreak/>
        <w:t xml:space="preserve">Сформированность универсальных учебных действий у обучающихся  с НОДА на </w:t>
      </w:r>
      <w:r w:rsidR="003C79A7">
        <w:rPr>
          <w:rFonts w:ascii="Times New Roman" w:hAnsi="Times New Roman" w:cs="Times New Roman"/>
          <w:sz w:val="24"/>
          <w:szCs w:val="24"/>
        </w:rPr>
        <w:t>уровне</w:t>
      </w:r>
      <w:r w:rsidRPr="0005677D">
        <w:rPr>
          <w:rFonts w:ascii="Times New Roman" w:hAnsi="Times New Roman" w:cs="Times New Roman"/>
          <w:sz w:val="24"/>
          <w:szCs w:val="24"/>
        </w:rPr>
        <w:t xml:space="preserve"> начального общего образования должна быть определена на этапе завершения обучения в начальной школе.</w:t>
      </w:r>
    </w:p>
    <w:p w:rsidR="00C1587E" w:rsidRPr="0005677D" w:rsidRDefault="00C1587E" w:rsidP="0005677D">
      <w:pPr>
        <w:spacing w:after="0"/>
        <w:ind w:firstLine="709"/>
        <w:jc w:val="both"/>
        <w:rPr>
          <w:rFonts w:ascii="Times New Roman" w:hAnsi="Times New Roman" w:cs="Times New Roman"/>
          <w:b/>
          <w:bCs/>
          <w:i/>
          <w:sz w:val="24"/>
          <w:szCs w:val="24"/>
        </w:rPr>
      </w:pPr>
      <w:r w:rsidRPr="0005677D">
        <w:rPr>
          <w:rFonts w:ascii="Times New Roman" w:hAnsi="Times New Roman" w:cs="Times New Roman"/>
          <w:b/>
          <w:bCs/>
          <w:i/>
          <w:sz w:val="24"/>
          <w:szCs w:val="24"/>
        </w:rPr>
        <w:t>Связь универсальных учебных действий с содержанием учебных предметов</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Русский язык</w:t>
      </w:r>
      <w:r w:rsidRPr="0005677D">
        <w:rPr>
          <w:rFonts w:ascii="Times New Roman" w:hAnsi="Times New Roman" w:cs="Times New Roman"/>
          <w:bCs/>
          <w:sz w:val="24"/>
          <w:szCs w:val="24"/>
        </w:rPr>
        <w:t xml:space="preserve">.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Литературное чтение</w:t>
      </w:r>
      <w:r w:rsidRPr="0005677D">
        <w:rPr>
          <w:rFonts w:ascii="Times New Roman" w:hAnsi="Times New Roman" w:cs="Times New Roman"/>
          <w:bCs/>
          <w:sz w:val="24"/>
          <w:szCs w:val="24"/>
        </w:rPr>
        <w:t xml:space="preserve">.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Математика.</w:t>
      </w:r>
      <w:r w:rsidRPr="0005677D">
        <w:rPr>
          <w:rFonts w:ascii="Times New Roman" w:hAnsi="Times New Roman" w:cs="Times New Roman"/>
          <w:bCs/>
          <w:sz w:val="24"/>
          <w:szCs w:val="24"/>
        </w:rPr>
        <w:t xml:space="preserve">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универсального учебного действия –</w:t>
      </w:r>
      <w:r w:rsidRPr="0005677D">
        <w:rPr>
          <w:rFonts w:ascii="Times New Roman" w:hAnsi="Times New Roman" w:cs="Times New Roman"/>
          <w:sz w:val="24"/>
          <w:szCs w:val="24"/>
        </w:rPr>
        <w:t xml:space="preserve"> 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Окружающий мир</w:t>
      </w:r>
      <w:r w:rsidRPr="0005677D">
        <w:rPr>
          <w:rFonts w:ascii="Times New Roman" w:hAnsi="Times New Roman" w:cs="Times New Roman"/>
          <w:bCs/>
          <w:sz w:val="24"/>
          <w:szCs w:val="24"/>
        </w:rPr>
        <w:t>.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rsidR="00C1587E" w:rsidRPr="0005677D" w:rsidRDefault="00C1587E"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u w:val="single"/>
        </w:rPr>
        <w:t>Технология</w:t>
      </w:r>
      <w:r w:rsidRPr="0005677D">
        <w:rPr>
          <w:rFonts w:ascii="Times New Roman" w:hAnsi="Times New Roman" w:cs="Times New Roman"/>
          <w:bCs/>
          <w:sz w:val="24"/>
          <w:szCs w:val="24"/>
        </w:rPr>
        <w:t xml:space="preserve">. Становится опорным предметом для формирования системы универсальных учебных действий в начальной школе (планирование, преобразование, оценка продукта, умение распознавать и ставить задачи, добиваться достижения результата) - </w:t>
      </w:r>
      <w:r w:rsidRPr="0005677D">
        <w:rPr>
          <w:rFonts w:ascii="Times New Roman" w:hAnsi="Times New Roman" w:cs="Times New Roman"/>
          <w:sz w:val="24"/>
          <w:szCs w:val="24"/>
        </w:rPr>
        <w:t>с учетом индивидуальных особенностей психофизического развития и возможностей каждого обучающегося с НОДА.</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Программа </w:t>
      </w:r>
      <w:r w:rsidRPr="0005677D">
        <w:rPr>
          <w:rFonts w:ascii="Times New Roman" w:hAnsi="Times New Roman" w:cs="Times New Roman"/>
          <w:sz w:val="24"/>
          <w:szCs w:val="24"/>
        </w:rPr>
        <w:t>формирования универсальных учебных действий</w:t>
      </w:r>
      <w:r w:rsidRPr="0005677D">
        <w:rPr>
          <w:rFonts w:ascii="Times New Roman" w:hAnsi="Times New Roman" w:cs="Times New Roman"/>
          <w:spacing w:val="2"/>
          <w:sz w:val="24"/>
          <w:szCs w:val="24"/>
        </w:rPr>
        <w:t xml:space="preserve">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05677D">
        <w:rPr>
          <w:rFonts w:ascii="Times New Roman" w:hAnsi="Times New Roman" w:cs="Times New Roman"/>
          <w:sz w:val="24"/>
          <w:szCs w:val="24"/>
        </w:rPr>
        <w:t xml:space="preserve"> обучающихся с НОДА</w:t>
      </w:r>
      <w:r w:rsidRPr="0005677D">
        <w:rPr>
          <w:rFonts w:ascii="Times New Roman" w:hAnsi="Times New Roman" w:cs="Times New Roman"/>
          <w:color w:val="0000FF"/>
          <w:sz w:val="24"/>
          <w:szCs w:val="24"/>
        </w:rPr>
        <w:t>.</w:t>
      </w:r>
    </w:p>
    <w:p w:rsidR="00C1587E" w:rsidRPr="0005677D" w:rsidRDefault="003F3162" w:rsidP="0005677D">
      <w:pPr>
        <w:pStyle w:val="3"/>
        <w:spacing w:line="276" w:lineRule="auto"/>
        <w:jc w:val="center"/>
        <w:rPr>
          <w:rFonts w:ascii="Times New Roman" w:hAnsi="Times New Roman" w:cs="Times New Roman"/>
          <w:i w:val="0"/>
          <w:sz w:val="24"/>
          <w:szCs w:val="24"/>
        </w:rPr>
      </w:pPr>
      <w:bookmarkStart w:id="32" w:name="_Toc289117678"/>
      <w:r w:rsidRPr="0005677D">
        <w:rPr>
          <w:rFonts w:ascii="Times New Roman" w:hAnsi="Times New Roman" w:cs="Times New Roman"/>
          <w:i w:val="0"/>
          <w:sz w:val="24"/>
          <w:szCs w:val="24"/>
        </w:rPr>
        <w:t>3</w:t>
      </w:r>
      <w:r w:rsidR="00C1587E" w:rsidRPr="0005677D">
        <w:rPr>
          <w:rFonts w:ascii="Times New Roman" w:hAnsi="Times New Roman" w:cs="Times New Roman"/>
          <w:i w:val="0"/>
          <w:sz w:val="24"/>
          <w:szCs w:val="24"/>
        </w:rPr>
        <w:t xml:space="preserve">.2.2. Программы учебных предметов, курсов </w:t>
      </w:r>
      <w:r w:rsidR="00C1587E" w:rsidRPr="0005677D">
        <w:rPr>
          <w:rFonts w:ascii="Times New Roman" w:hAnsi="Times New Roman" w:cs="Times New Roman"/>
          <w:i w:val="0"/>
          <w:sz w:val="24"/>
          <w:szCs w:val="24"/>
        </w:rPr>
        <w:br/>
        <w:t>коррекционно-развивающей области</w:t>
      </w:r>
      <w:bookmarkEnd w:id="32"/>
    </w:p>
    <w:p w:rsidR="00C1587E" w:rsidRPr="0005677D" w:rsidRDefault="00C1587E" w:rsidP="0005677D">
      <w:pPr>
        <w:pStyle w:val="33"/>
        <w:tabs>
          <w:tab w:val="left" w:pos="709"/>
        </w:tabs>
        <w:spacing w:after="0"/>
        <w:ind w:firstLine="709"/>
        <w:rPr>
          <w:rFonts w:ascii="Times New Roman" w:hAnsi="Times New Roman" w:cs="Times New Roman"/>
          <w:i/>
          <w:sz w:val="24"/>
          <w:szCs w:val="24"/>
        </w:rPr>
      </w:pPr>
      <w:r w:rsidRPr="0005677D">
        <w:rPr>
          <w:rFonts w:ascii="Times New Roman" w:hAnsi="Times New Roman" w:cs="Times New Roman"/>
          <w:i/>
          <w:sz w:val="24"/>
          <w:szCs w:val="24"/>
        </w:rPr>
        <w:t>Основное содержание учебных предметов</w:t>
      </w:r>
    </w:p>
    <w:p w:rsidR="00C1587E" w:rsidRPr="0005677D" w:rsidRDefault="00C1587E" w:rsidP="0005677D">
      <w:pPr>
        <w:pStyle w:val="af"/>
        <w:spacing w:line="276" w:lineRule="auto"/>
        <w:ind w:firstLine="567"/>
        <w:rPr>
          <w:rFonts w:cs="Times New Roman"/>
          <w:b/>
          <w:spacing w:val="-4"/>
          <w:sz w:val="24"/>
          <w:szCs w:val="24"/>
        </w:rPr>
      </w:pPr>
      <w:r w:rsidRPr="0005677D">
        <w:rPr>
          <w:rFonts w:cs="Times New Roman"/>
          <w:b/>
          <w:spacing w:val="-4"/>
          <w:sz w:val="24"/>
          <w:szCs w:val="24"/>
        </w:rPr>
        <w:t>1. Русский язык</w:t>
      </w:r>
    </w:p>
    <w:p w:rsidR="00C1587E" w:rsidRPr="0005677D" w:rsidRDefault="00C1587E" w:rsidP="0005677D">
      <w:pPr>
        <w:pStyle w:val="af"/>
        <w:spacing w:line="276" w:lineRule="auto"/>
        <w:ind w:firstLine="567"/>
        <w:rPr>
          <w:rFonts w:cs="Times New Roman"/>
          <w:spacing w:val="-4"/>
          <w:sz w:val="24"/>
          <w:szCs w:val="24"/>
        </w:rPr>
      </w:pPr>
      <w:r w:rsidRPr="0005677D">
        <w:rPr>
          <w:rFonts w:cs="Times New Roman"/>
          <w:spacing w:val="-4"/>
          <w:sz w:val="24"/>
          <w:szCs w:val="24"/>
        </w:rPr>
        <w:t>Виды речевой деятельности</w:t>
      </w:r>
    </w:p>
    <w:p w:rsidR="00C1587E" w:rsidRPr="0005677D" w:rsidRDefault="00C1587E" w:rsidP="0005677D">
      <w:pPr>
        <w:pStyle w:val="af"/>
        <w:spacing w:line="276" w:lineRule="auto"/>
        <w:ind w:firstLine="567"/>
        <w:rPr>
          <w:rFonts w:cs="Times New Roman"/>
          <w:spacing w:val="-4"/>
          <w:sz w:val="24"/>
          <w:szCs w:val="24"/>
        </w:rPr>
      </w:pPr>
      <w:r w:rsidRPr="0005677D">
        <w:rPr>
          <w:rFonts w:cs="Times New Roman"/>
          <w:spacing w:val="-4"/>
          <w:sz w:val="24"/>
          <w:szCs w:val="24"/>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Говорение. </w:t>
      </w:r>
      <w:r w:rsidRPr="0005677D">
        <w:rPr>
          <w:rFonts w:cs="Times New Roman"/>
          <w:sz w:val="24"/>
          <w:szCs w:val="24"/>
        </w:rPr>
        <w:t>Выбор языковых средств в соответствии с целями и условиями общения для эффективного решения ком</w:t>
      </w:r>
      <w:r w:rsidRPr="0005677D">
        <w:rPr>
          <w:rFonts w:cs="Times New Roman"/>
          <w:spacing w:val="-2"/>
          <w:sz w:val="24"/>
          <w:szCs w:val="24"/>
        </w:rPr>
        <w:t>муникативной задачи. Практическое овладение диалогической</w:t>
      </w:r>
      <w:r w:rsidRPr="0005677D">
        <w:rPr>
          <w:rFonts w:cs="Times New Roman"/>
          <w:sz w:val="24"/>
          <w:szCs w:val="24"/>
        </w:rPr>
        <w:t>формой речи. Овладение умениями начать, поддержать, закончить разговор, привлечь внимание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 xml:space="preserve">п. Практическое овладение устными монологическими высказываниями в соответствии с учебной задачей (описание, повествование, </w:t>
      </w:r>
      <w:r w:rsidRPr="0005677D">
        <w:rPr>
          <w:rFonts w:cs="Times New Roman"/>
          <w:sz w:val="24"/>
          <w:szCs w:val="24"/>
        </w:rPr>
        <w:lastRenderedPageBreak/>
        <w:t>рассуждение). Овладение нормами речевого этикета в ситуаци</w:t>
      </w:r>
      <w:r w:rsidRPr="0005677D">
        <w:rPr>
          <w:rFonts w:cs="Times New Roman"/>
          <w:spacing w:val="2"/>
          <w:sz w:val="24"/>
          <w:szCs w:val="24"/>
        </w:rPr>
        <w:t>ях учебного и бытового общения (приветствие, прощание,</w:t>
      </w:r>
      <w:r w:rsidRPr="0005677D">
        <w:rPr>
          <w:rFonts w:cs="Times New Roman"/>
          <w:sz w:val="24"/>
          <w:szCs w:val="24"/>
        </w:rPr>
        <w:t>извинение, благодарность, обращение с просьбой). Соблюдение орфоэпических норм и правильной интонации.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Чтение. </w:t>
      </w:r>
      <w:r w:rsidRPr="0005677D">
        <w:rPr>
          <w:rFonts w:cs="Times New Roman"/>
          <w:sz w:val="24"/>
          <w:szCs w:val="24"/>
        </w:rPr>
        <w:t xml:space="preserve">Понимание учебного текста. Выборочное чтение </w:t>
      </w:r>
      <w:r w:rsidRPr="0005677D">
        <w:rPr>
          <w:rFonts w:cs="Times New Roman"/>
          <w:spacing w:val="2"/>
          <w:sz w:val="24"/>
          <w:szCs w:val="24"/>
        </w:rPr>
        <w:t xml:space="preserve">с целью нахождения необходимого материала. Нахождение </w:t>
      </w:r>
      <w:r w:rsidRPr="0005677D">
        <w:rPr>
          <w:rFonts w:cs="Times New Roman"/>
          <w:sz w:val="24"/>
          <w:szCs w:val="24"/>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05677D">
        <w:rPr>
          <w:rFonts w:cs="Times New Roman"/>
          <w:iCs/>
          <w:sz w:val="24"/>
          <w:szCs w:val="24"/>
        </w:rPr>
        <w:t>Анализ и оценка содержания, языковых особенностей и структуры текста</w:t>
      </w:r>
      <w:r w:rsidRPr="0005677D">
        <w:rPr>
          <w:rFonts w:cs="Times New Roman"/>
          <w:sz w:val="24"/>
          <w:szCs w:val="24"/>
        </w:rPr>
        <w:t>.</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2"/>
          <w:sz w:val="24"/>
          <w:szCs w:val="24"/>
        </w:rPr>
        <w:t xml:space="preserve">Письмо. </w:t>
      </w:r>
      <w:r w:rsidRPr="0005677D">
        <w:rPr>
          <w:rFonts w:cs="Times New Roman"/>
          <w:spacing w:val="-2"/>
          <w:sz w:val="24"/>
          <w:szCs w:val="24"/>
        </w:rPr>
        <w:t>Письмо букв, буквосочетаний, слогов, слов, пред</w:t>
      </w:r>
      <w:r w:rsidRPr="0005677D">
        <w:rPr>
          <w:rFonts w:cs="Times New Roman"/>
          <w:spacing w:val="-4"/>
          <w:sz w:val="24"/>
          <w:szCs w:val="24"/>
        </w:rPr>
        <w:t xml:space="preserve">ложений в системе обучения грамоте. Овладение разборчивым, </w:t>
      </w:r>
      <w:r w:rsidRPr="0005677D">
        <w:rPr>
          <w:rFonts w:cs="Times New Roman"/>
          <w:sz w:val="24"/>
          <w:szCs w:val="24"/>
        </w:rPr>
        <w:t>аккуратным письмом с учётом гигиенических требований к этому виду учебной работы. Списывание, письмо под дик</w:t>
      </w:r>
      <w:r w:rsidRPr="0005677D">
        <w:rPr>
          <w:rFonts w:cs="Times New Roman"/>
          <w:spacing w:val="-2"/>
          <w:sz w:val="24"/>
          <w:szCs w:val="24"/>
        </w:rPr>
        <w:t xml:space="preserve">товку в соответствии с изученными правилами. Письменное изложение содержания прослушанного и прочитанного текста </w:t>
      </w:r>
      <w:r w:rsidRPr="0005677D">
        <w:rPr>
          <w:rFonts w:cs="Times New Roman"/>
          <w:sz w:val="24"/>
          <w:szCs w:val="24"/>
        </w:rPr>
        <w:t xml:space="preserve">(подробное, выборочное). Создание небольших собственных </w:t>
      </w:r>
      <w:r w:rsidRPr="0005677D">
        <w:rPr>
          <w:rFonts w:cs="Times New Roman"/>
          <w:spacing w:val="-2"/>
          <w:sz w:val="24"/>
          <w:szCs w:val="24"/>
        </w:rPr>
        <w:t>текстов (рассказов)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05677D">
        <w:rPr>
          <w:rFonts w:ascii="Lucida Sans Unicode" w:hAnsi="Lucida Sans Unicode" w:cs="Lucida Sans Unicode"/>
          <w:spacing w:val="-2"/>
          <w:sz w:val="24"/>
          <w:szCs w:val="24"/>
        </w:rPr>
        <w:t> </w:t>
      </w:r>
      <w:r w:rsidRPr="0005677D">
        <w:rPr>
          <w:rFonts w:cs="Times New Roman"/>
          <w:spacing w:val="-2"/>
          <w:sz w:val="24"/>
          <w:szCs w:val="24"/>
        </w:rPr>
        <w:t>т.</w:t>
      </w:r>
      <w:r w:rsidRPr="0005677D">
        <w:rPr>
          <w:rFonts w:ascii="Lucida Sans Unicode" w:hAnsi="Lucida Sans Unicode" w:cs="Lucida Sans Unicode"/>
          <w:spacing w:val="-2"/>
          <w:sz w:val="24"/>
          <w:szCs w:val="24"/>
        </w:rPr>
        <w:t> </w:t>
      </w:r>
      <w:r w:rsidRPr="0005677D">
        <w:rPr>
          <w:rFonts w:cs="Times New Roman"/>
          <w:spacing w:val="-2"/>
          <w:sz w:val="24"/>
          <w:szCs w:val="24"/>
        </w:rPr>
        <w:t>п.).</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Обучение грамоте</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Фонетика. </w:t>
      </w:r>
      <w:r w:rsidRPr="0005677D">
        <w:rPr>
          <w:rFonts w:cs="Times New Roman"/>
          <w:spacing w:val="2"/>
          <w:sz w:val="24"/>
          <w:szCs w:val="24"/>
        </w:rPr>
        <w:t xml:space="preserve">Звуки речи. Осознание единства звукового  </w:t>
      </w:r>
      <w:r w:rsidRPr="0005677D">
        <w:rPr>
          <w:rFonts w:cs="Times New Roman"/>
          <w:sz w:val="24"/>
          <w:szCs w:val="24"/>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Различение гласных и согласных звуков, гласных ударных и безударных, согласных твёрдых и мягких, звонких и глухих.</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Слог как минимальная произносительная единица. Деление слов на слоги. Определение места ударения.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Графика. </w:t>
      </w:r>
      <w:r w:rsidRPr="0005677D">
        <w:rPr>
          <w:rFonts w:cs="Times New Roman"/>
          <w:sz w:val="24"/>
          <w:szCs w:val="24"/>
        </w:rPr>
        <w:t>Различение звука и буквы: буква как знак зву</w:t>
      </w:r>
      <w:r w:rsidRPr="0005677D">
        <w:rPr>
          <w:rFonts w:cs="Times New Roman"/>
          <w:spacing w:val="2"/>
          <w:sz w:val="24"/>
          <w:szCs w:val="24"/>
        </w:rPr>
        <w:t xml:space="preserve">ка. Овладение позиционным способом обозначения звуков </w:t>
      </w:r>
      <w:r w:rsidRPr="0005677D">
        <w:rPr>
          <w:rFonts w:cs="Times New Roman"/>
          <w:sz w:val="24"/>
          <w:szCs w:val="24"/>
        </w:rPr>
        <w:t xml:space="preserve">буквами. Буквы гласных как показатель твёрдости—мягкости согласных звуков. Функция букв </w:t>
      </w:r>
      <w:r w:rsidRPr="0005677D">
        <w:rPr>
          <w:rFonts w:cs="Times New Roman"/>
          <w:b/>
          <w:bCs/>
          <w:i/>
          <w:iCs/>
          <w:sz w:val="24"/>
          <w:szCs w:val="24"/>
        </w:rPr>
        <w:t xml:space="preserve">е, ё, ю, я. </w:t>
      </w:r>
      <w:r w:rsidRPr="0005677D">
        <w:rPr>
          <w:rFonts w:cs="Times New Roman"/>
          <w:sz w:val="24"/>
          <w:szCs w:val="24"/>
        </w:rPr>
        <w:t>Мягкий знаккак показатель мягкости предшествующего согласного звука.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Знакомство с русским алфавитом как последовательностью букв.</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2"/>
          <w:sz w:val="24"/>
          <w:szCs w:val="24"/>
        </w:rPr>
        <w:t xml:space="preserve">Чтение. </w:t>
      </w:r>
      <w:r w:rsidRPr="0005677D">
        <w:rPr>
          <w:rFonts w:cs="Times New Roman"/>
          <w:spacing w:val="-2"/>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05677D">
        <w:rPr>
          <w:rFonts w:cs="Times New Roman"/>
          <w:spacing w:val="2"/>
          <w:sz w:val="24"/>
          <w:szCs w:val="24"/>
        </w:rPr>
        <w:t xml:space="preserve">ющей индивидуальному темпу ребёнка. Осознанное чтение </w:t>
      </w:r>
      <w:r w:rsidRPr="0005677D">
        <w:rPr>
          <w:rFonts w:cs="Times New Roman"/>
          <w:spacing w:val="-2"/>
          <w:sz w:val="24"/>
          <w:szCs w:val="24"/>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C1587E" w:rsidRPr="0005677D" w:rsidRDefault="00C1587E" w:rsidP="0005677D">
      <w:pPr>
        <w:pStyle w:val="af"/>
        <w:spacing w:line="276" w:lineRule="auto"/>
        <w:ind w:firstLine="0"/>
        <w:rPr>
          <w:rFonts w:cs="Times New Roman"/>
          <w:sz w:val="24"/>
          <w:szCs w:val="24"/>
        </w:rPr>
      </w:pPr>
      <w:r w:rsidRPr="0005677D">
        <w:rPr>
          <w:rFonts w:cs="Times New Roman"/>
          <w:spacing w:val="-2"/>
          <w:sz w:val="24"/>
          <w:szCs w:val="24"/>
        </w:rPr>
        <w:t>Знакомство с орфоэпическим чтением (при переходе к чте</w:t>
      </w:r>
      <w:r w:rsidRPr="0005677D">
        <w:rPr>
          <w:rFonts w:cs="Times New Roman"/>
          <w:sz w:val="24"/>
          <w:szCs w:val="24"/>
        </w:rPr>
        <w:t>нию целыми словами). Орфографическое чтение (проговаривание) как средство самоконтроля при письме под диктовку и при списывании.</w:t>
      </w:r>
    </w:p>
    <w:p w:rsidR="00C1587E" w:rsidRPr="0005677D" w:rsidRDefault="00C1587E" w:rsidP="0005677D">
      <w:pPr>
        <w:pStyle w:val="af"/>
        <w:spacing w:line="276" w:lineRule="auto"/>
        <w:ind w:firstLine="567"/>
        <w:rPr>
          <w:rFonts w:cs="Times New Roman"/>
          <w:iCs/>
          <w:sz w:val="24"/>
          <w:szCs w:val="24"/>
        </w:rPr>
      </w:pPr>
      <w:r w:rsidRPr="0005677D">
        <w:rPr>
          <w:rFonts w:cs="Times New Roman"/>
          <w:b/>
          <w:bCs/>
          <w:sz w:val="24"/>
          <w:szCs w:val="24"/>
        </w:rPr>
        <w:t xml:space="preserve">Письмо. </w:t>
      </w:r>
      <w:r w:rsidRPr="0005677D">
        <w:rPr>
          <w:rFonts w:cs="Times New Roman"/>
          <w:iCs/>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Проверка </w:t>
      </w:r>
      <w:r w:rsidRPr="0005677D">
        <w:rPr>
          <w:rFonts w:cs="Times New Roman"/>
          <w:iCs/>
          <w:sz w:val="24"/>
          <w:szCs w:val="24"/>
        </w:rPr>
        <w:lastRenderedPageBreak/>
        <w:t>написанного при помощи сличения с текстом- образом и послогового чтения написанных слов.</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Слово и предложение. </w:t>
      </w:r>
      <w:r w:rsidRPr="0005677D">
        <w:rPr>
          <w:rFonts w:cs="Times New Roman"/>
          <w:sz w:val="24"/>
          <w:szCs w:val="24"/>
        </w:rPr>
        <w:t>Восприятие слова как объекта изучения, материала для анализа. Наблюдение над значением слова.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Орфография. </w:t>
      </w:r>
      <w:r w:rsidRPr="0005677D">
        <w:rPr>
          <w:rFonts w:cs="Times New Roman"/>
          <w:spacing w:val="-2"/>
          <w:sz w:val="24"/>
          <w:szCs w:val="24"/>
        </w:rPr>
        <w:t>Знакомство с правилами правописания и их</w:t>
      </w:r>
      <w:r w:rsidRPr="0005677D">
        <w:rPr>
          <w:rFonts w:cs="Times New Roman"/>
          <w:sz w:val="24"/>
          <w:szCs w:val="24"/>
        </w:rPr>
        <w:t>применение:</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раздельное написание слов;</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обозначение гласных после шипящих (</w:t>
      </w:r>
      <w:r w:rsidRPr="0005677D">
        <w:rPr>
          <w:rFonts w:cs="Times New Roman"/>
          <w:b/>
          <w:bCs/>
          <w:i/>
          <w:iCs/>
          <w:sz w:val="24"/>
          <w:szCs w:val="24"/>
        </w:rPr>
        <w:t>ча</w:t>
      </w:r>
      <w:r w:rsidRPr="0005677D">
        <w:rPr>
          <w:rFonts w:cs="Times New Roman"/>
          <w:b/>
          <w:bCs/>
          <w:sz w:val="24"/>
          <w:szCs w:val="24"/>
        </w:rPr>
        <w:t>—</w:t>
      </w:r>
      <w:r w:rsidRPr="0005677D">
        <w:rPr>
          <w:rFonts w:cs="Times New Roman"/>
          <w:b/>
          <w:bCs/>
          <w:i/>
          <w:iCs/>
          <w:sz w:val="24"/>
          <w:szCs w:val="24"/>
        </w:rPr>
        <w:t>ща</w:t>
      </w:r>
      <w:r w:rsidRPr="0005677D">
        <w:rPr>
          <w:rFonts w:cs="Times New Roman"/>
          <w:b/>
          <w:bCs/>
          <w:sz w:val="24"/>
          <w:szCs w:val="24"/>
        </w:rPr>
        <w:t xml:space="preserve">, </w:t>
      </w:r>
      <w:r w:rsidRPr="0005677D">
        <w:rPr>
          <w:rFonts w:cs="Times New Roman"/>
          <w:b/>
          <w:bCs/>
          <w:i/>
          <w:iCs/>
          <w:sz w:val="24"/>
          <w:szCs w:val="24"/>
        </w:rPr>
        <w:t>чу</w:t>
      </w:r>
      <w:r w:rsidRPr="0005677D">
        <w:rPr>
          <w:rFonts w:cs="Times New Roman"/>
          <w:b/>
          <w:bCs/>
          <w:sz w:val="24"/>
          <w:szCs w:val="24"/>
        </w:rPr>
        <w:t>—</w:t>
      </w:r>
      <w:r w:rsidRPr="0005677D">
        <w:rPr>
          <w:rFonts w:cs="Times New Roman"/>
          <w:b/>
          <w:bCs/>
          <w:i/>
          <w:iCs/>
          <w:sz w:val="24"/>
          <w:szCs w:val="24"/>
        </w:rPr>
        <w:t>щу</w:t>
      </w:r>
      <w:r w:rsidRPr="0005677D">
        <w:rPr>
          <w:rFonts w:cs="Times New Roman"/>
          <w:b/>
          <w:bCs/>
          <w:sz w:val="24"/>
          <w:szCs w:val="24"/>
        </w:rPr>
        <w:t xml:space="preserve">, </w:t>
      </w:r>
      <w:r w:rsidRPr="0005677D">
        <w:rPr>
          <w:rFonts w:cs="Times New Roman"/>
          <w:b/>
          <w:bCs/>
          <w:i/>
          <w:iCs/>
          <w:sz w:val="24"/>
          <w:szCs w:val="24"/>
        </w:rPr>
        <w:t>жи</w:t>
      </w:r>
      <w:r w:rsidRPr="0005677D">
        <w:rPr>
          <w:rFonts w:cs="Times New Roman"/>
          <w:b/>
          <w:bCs/>
          <w:sz w:val="24"/>
          <w:szCs w:val="24"/>
        </w:rPr>
        <w:t>—</w:t>
      </w:r>
      <w:r w:rsidRPr="0005677D">
        <w:rPr>
          <w:rFonts w:cs="Times New Roman"/>
          <w:b/>
          <w:bCs/>
          <w:i/>
          <w:iCs/>
          <w:sz w:val="24"/>
          <w:szCs w:val="24"/>
        </w:rPr>
        <w:t>ши</w:t>
      </w:r>
      <w:r w:rsidRPr="0005677D">
        <w:rPr>
          <w:rFonts w:cs="Times New Roman"/>
          <w:sz w:val="24"/>
          <w:szCs w:val="24"/>
        </w:rPr>
        <w:t>);</w:t>
      </w:r>
    </w:p>
    <w:p w:rsidR="00C1587E" w:rsidRPr="0005677D" w:rsidRDefault="00C1587E" w:rsidP="0005677D">
      <w:pPr>
        <w:pStyle w:val="af0"/>
        <w:spacing w:line="276" w:lineRule="auto"/>
        <w:ind w:firstLine="567"/>
        <w:rPr>
          <w:rFonts w:cs="Times New Roman"/>
          <w:sz w:val="24"/>
          <w:szCs w:val="24"/>
        </w:rPr>
      </w:pPr>
      <w:r w:rsidRPr="0005677D">
        <w:rPr>
          <w:rFonts w:cs="Times New Roman"/>
          <w:spacing w:val="-2"/>
          <w:sz w:val="24"/>
          <w:szCs w:val="24"/>
        </w:rPr>
        <w:t>прописная (заглавная) буква в начале предложения, в име</w:t>
      </w:r>
      <w:r w:rsidRPr="0005677D">
        <w:rPr>
          <w:rFonts w:cs="Times New Roman"/>
          <w:sz w:val="24"/>
          <w:szCs w:val="24"/>
        </w:rPr>
        <w:t>нах собственных;</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перенос слов по слогам без стечения согласных;</w:t>
      </w:r>
    </w:p>
    <w:p w:rsidR="00C1587E" w:rsidRPr="0005677D" w:rsidRDefault="00C1587E" w:rsidP="0005677D">
      <w:pPr>
        <w:pStyle w:val="af0"/>
        <w:spacing w:line="276" w:lineRule="auto"/>
        <w:ind w:firstLine="567"/>
        <w:rPr>
          <w:rFonts w:cs="Times New Roman"/>
          <w:sz w:val="24"/>
          <w:szCs w:val="24"/>
        </w:rPr>
      </w:pPr>
      <w:r w:rsidRPr="0005677D">
        <w:rPr>
          <w:rFonts w:cs="Times New Roman"/>
          <w:sz w:val="24"/>
          <w:szCs w:val="24"/>
        </w:rPr>
        <w:t>знаки препинания в конце предложения.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Развитие речи. </w:t>
      </w:r>
      <w:r w:rsidRPr="0005677D">
        <w:rPr>
          <w:rFonts w:cs="Times New Roman"/>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C1587E" w:rsidRPr="0005677D" w:rsidRDefault="00C1587E" w:rsidP="0005677D">
      <w:pPr>
        <w:pStyle w:val="af"/>
        <w:spacing w:line="276" w:lineRule="auto"/>
        <w:ind w:firstLine="709"/>
        <w:rPr>
          <w:rFonts w:ascii="Times New Roman" w:hAnsi="Times New Roman" w:cs="Times New Roman"/>
          <w:b/>
          <w:i/>
          <w:sz w:val="24"/>
          <w:szCs w:val="24"/>
        </w:rPr>
      </w:pPr>
      <w:r w:rsidRPr="0005677D">
        <w:rPr>
          <w:rFonts w:ascii="Times New Roman" w:hAnsi="Times New Roman" w:cs="Times New Roman"/>
          <w:b/>
          <w:i/>
          <w:sz w:val="24"/>
          <w:szCs w:val="24"/>
        </w:rPr>
        <w:t>Формирование грамматического строя речи</w:t>
      </w:r>
    </w:p>
    <w:p w:rsidR="00C1587E" w:rsidRPr="0005677D" w:rsidRDefault="00C1587E" w:rsidP="0005677D">
      <w:pPr>
        <w:pStyle w:val="af"/>
        <w:spacing w:line="276" w:lineRule="auto"/>
        <w:ind w:firstLine="709"/>
        <w:rPr>
          <w:rFonts w:ascii="Times New Roman" w:hAnsi="Times New Roman" w:cs="Times New Roman"/>
          <w:b/>
          <w:sz w:val="24"/>
          <w:szCs w:val="24"/>
        </w:rPr>
      </w:pPr>
      <w:r w:rsidRPr="0005677D">
        <w:rPr>
          <w:rFonts w:ascii="Times New Roman" w:hAnsi="Times New Roman" w:cs="Times New Roman"/>
          <w:b/>
          <w:sz w:val="24"/>
          <w:szCs w:val="24"/>
        </w:rPr>
        <w:t xml:space="preserve">I. Практическое овладение основными грамматическими закономерностями языка </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b/>
          <w:sz w:val="24"/>
          <w:szCs w:val="24"/>
        </w:rPr>
        <w:t>Практические грамматические обобщения.</w:t>
      </w:r>
      <w:r w:rsidRPr="0005677D">
        <w:rPr>
          <w:rFonts w:ascii="Times New Roman" w:hAnsi="Times New Roman" w:cs="Times New Roman"/>
          <w:sz w:val="24"/>
          <w:szCs w:val="24"/>
        </w:rPr>
        <w:t xml:space="preserve"> Составление предложений. Установление по вопросам связи между словами в предложении, выделение из предложений словосочетаний.</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w:t>
      </w:r>
      <w:r w:rsidRPr="0005677D">
        <w:rPr>
          <w:rFonts w:ascii="Times New Roman" w:hAnsi="Times New Roman" w:cs="Times New Roman"/>
          <w:i/>
          <w:sz w:val="24"/>
          <w:szCs w:val="24"/>
        </w:rPr>
        <w:t xml:space="preserve">кто?, что?, что делает?, какой (-ая, -ое, -ие)? как? где? </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Определение рода существительных по окончаниям начальной формы в словосочетаниях с числительными </w:t>
      </w:r>
      <w:r w:rsidRPr="0005677D">
        <w:rPr>
          <w:rFonts w:ascii="Times New Roman" w:hAnsi="Times New Roman" w:cs="Times New Roman"/>
          <w:bCs/>
          <w:i/>
          <w:sz w:val="24"/>
          <w:szCs w:val="24"/>
        </w:rPr>
        <w:t>один, одна, одно</w:t>
      </w:r>
      <w:r w:rsidRPr="0005677D">
        <w:rPr>
          <w:rFonts w:ascii="Times New Roman" w:hAnsi="Times New Roman" w:cs="Times New Roman"/>
          <w:i/>
          <w:sz w:val="24"/>
          <w:szCs w:val="24"/>
        </w:rPr>
        <w:t>.</w:t>
      </w:r>
      <w:r w:rsidRPr="0005677D">
        <w:rPr>
          <w:rFonts w:ascii="Times New Roman" w:hAnsi="Times New Roman" w:cs="Times New Roman"/>
          <w:sz w:val="24"/>
          <w:szCs w:val="24"/>
        </w:rPr>
        <w:t>Различение единственного и множественного числа.</w:t>
      </w:r>
    </w:p>
    <w:p w:rsidR="00C1587E" w:rsidRPr="0005677D" w:rsidRDefault="00C1587E" w:rsidP="0005677D">
      <w:pPr>
        <w:pStyle w:val="af"/>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Различение временных форм глагола по вопросам </w:t>
      </w:r>
      <w:r w:rsidRPr="0005677D">
        <w:rPr>
          <w:rFonts w:ascii="Times New Roman" w:hAnsi="Times New Roman" w:cs="Times New Roman"/>
          <w:i/>
          <w:sz w:val="24"/>
          <w:szCs w:val="24"/>
        </w:rPr>
        <w:t>что делает? что делал? что будет делать</w:t>
      </w:r>
      <w:r w:rsidRPr="0005677D">
        <w:rPr>
          <w:rFonts w:ascii="Times New Roman" w:hAnsi="Times New Roman" w:cs="Times New Roman"/>
          <w:sz w:val="24"/>
          <w:szCs w:val="24"/>
        </w:rPr>
        <w:t>, обозначая их соответствующими терминами «настоящее время», «прошедшее время», «будущее время».</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 Правильная постановка вопросов к словам и определение по ним слов, обозначающих предмет, признак предмета, действие предмета.</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Определение рода имен существительных по окончаниям начальной формы, обозначая терминами «мужской род», «средний род», «женский род».</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Определение числа существительных, глагола, прилагательных по окончаниям в сочетаниях.</w:t>
      </w:r>
    </w:p>
    <w:p w:rsidR="00C1587E" w:rsidRPr="0005677D" w:rsidRDefault="00C1587E" w:rsidP="0005677D">
      <w:pPr>
        <w:pStyle w:val="24"/>
        <w:spacing w:after="0" w:line="276" w:lineRule="auto"/>
        <w:ind w:left="0" w:firstLine="709"/>
        <w:jc w:val="both"/>
        <w:rPr>
          <w:rFonts w:ascii="Times New Roman" w:hAnsi="Times New Roman" w:cs="Times New Roman"/>
          <w:sz w:val="24"/>
          <w:szCs w:val="24"/>
        </w:rPr>
      </w:pPr>
      <w:r w:rsidRPr="0005677D">
        <w:rPr>
          <w:rFonts w:ascii="Times New Roman" w:hAnsi="Times New Roman" w:cs="Times New Roman"/>
          <w:sz w:val="24"/>
          <w:szCs w:val="24"/>
        </w:rPr>
        <w:t>Составление предложений с сочетаниями, обозначающими:предмет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rsidR="00C1587E" w:rsidRPr="0005677D" w:rsidRDefault="00C1587E" w:rsidP="0005677D">
      <w:pPr>
        <w:pStyle w:val="24"/>
        <w:spacing w:after="0" w:line="276" w:lineRule="auto"/>
        <w:ind w:left="0" w:firstLine="709"/>
        <w:jc w:val="both"/>
        <w:rPr>
          <w:rFonts w:ascii="Times New Roman" w:hAnsi="Times New Roman" w:cs="Times New Roman"/>
          <w:i/>
          <w:sz w:val="24"/>
          <w:szCs w:val="24"/>
        </w:rPr>
      </w:pPr>
      <w:r w:rsidRPr="0005677D">
        <w:rPr>
          <w:rFonts w:ascii="Times New Roman" w:hAnsi="Times New Roman" w:cs="Times New Roman"/>
          <w:sz w:val="24"/>
          <w:szCs w:val="24"/>
        </w:rPr>
        <w:lastRenderedPageBreak/>
        <w:t>Составление предложений со словосочетаниями, включающими глаголы с приставками:</w:t>
      </w:r>
      <w:r w:rsidRPr="0005677D">
        <w:rPr>
          <w:rFonts w:ascii="Times New Roman" w:hAnsi="Times New Roman" w:cs="Times New Roman"/>
          <w:i/>
          <w:sz w:val="24"/>
          <w:szCs w:val="24"/>
        </w:rPr>
        <w:t>пере-; на-; вз- (вс-);с-(со-); раз- (рас-).</w:t>
      </w:r>
    </w:p>
    <w:p w:rsidR="00C1587E" w:rsidRPr="0005677D" w:rsidRDefault="00C1587E" w:rsidP="0005677D">
      <w:pPr>
        <w:pStyle w:val="24"/>
        <w:spacing w:after="0" w:line="276" w:lineRule="auto"/>
        <w:ind w:left="0" w:firstLine="709"/>
        <w:jc w:val="both"/>
        <w:rPr>
          <w:rFonts w:ascii="Times New Roman" w:hAnsi="Times New Roman" w:cs="Times New Roman"/>
          <w:i/>
          <w:sz w:val="24"/>
          <w:szCs w:val="24"/>
        </w:rPr>
      </w:pPr>
      <w:r w:rsidRPr="0005677D">
        <w:rPr>
          <w:rFonts w:ascii="Times New Roman" w:hAnsi="Times New Roman" w:cs="Times New Roman"/>
          <w:sz w:val="24"/>
          <w:szCs w:val="24"/>
        </w:rPr>
        <w:t>Составление предложений со словосочетаниями, включающими существительные с суффиксами:</w:t>
      </w:r>
      <w:r w:rsidRPr="0005677D">
        <w:rPr>
          <w:rFonts w:ascii="Times New Roman" w:hAnsi="Times New Roman" w:cs="Times New Roman"/>
          <w:i/>
          <w:sz w:val="24"/>
          <w:szCs w:val="24"/>
        </w:rPr>
        <w:t xml:space="preserve">-енок; онок; -ик, -чик, -очк, -ечк, -ник, -чик, ниц, -ист, –тель, -арь   </w:t>
      </w:r>
    </w:p>
    <w:p w:rsidR="00C1587E" w:rsidRPr="0005677D" w:rsidRDefault="00C1587E" w:rsidP="0005677D">
      <w:pPr>
        <w:pStyle w:val="af"/>
        <w:spacing w:line="276" w:lineRule="auto"/>
        <w:ind w:firstLine="709"/>
        <w:rPr>
          <w:rFonts w:ascii="Times New Roman" w:hAnsi="Times New Roman" w:cs="Times New Roman"/>
          <w:color w:val="00000A"/>
          <w:sz w:val="24"/>
          <w:szCs w:val="24"/>
        </w:rPr>
      </w:pPr>
      <w:r w:rsidRPr="0005677D">
        <w:rPr>
          <w:rFonts w:ascii="Times New Roman" w:hAnsi="Times New Roman" w:cs="Times New Roman"/>
          <w:color w:val="00000A"/>
          <w:sz w:val="24"/>
          <w:szCs w:val="24"/>
        </w:rPr>
        <w:t>Ознакомление с терминами «существительное», «глагол», «прилагательное».</w:t>
      </w:r>
    </w:p>
    <w:p w:rsidR="00C1587E" w:rsidRPr="0005677D" w:rsidRDefault="00C1587E" w:rsidP="0005677D">
      <w:pPr>
        <w:pStyle w:val="af"/>
        <w:spacing w:line="276" w:lineRule="auto"/>
        <w:ind w:firstLine="708"/>
        <w:rPr>
          <w:rFonts w:cs="Times New Roman"/>
          <w:b/>
          <w:color w:val="00000A"/>
          <w:sz w:val="24"/>
          <w:szCs w:val="24"/>
        </w:rPr>
      </w:pPr>
      <w:r w:rsidRPr="0005677D">
        <w:rPr>
          <w:rFonts w:cs="Times New Roman"/>
          <w:b/>
          <w:color w:val="00000A"/>
          <w:sz w:val="24"/>
          <w:szCs w:val="24"/>
        </w:rPr>
        <w:t xml:space="preserve">II. Сведения по грамматике и правописанию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b/>
          <w:color w:val="00000A"/>
          <w:sz w:val="24"/>
          <w:szCs w:val="24"/>
        </w:rPr>
        <w:t>Фонетика и орфоэпия.</w:t>
      </w:r>
      <w:r w:rsidRPr="0005677D">
        <w:rPr>
          <w:rFonts w:cs="Times New Roman"/>
          <w:color w:val="00000A"/>
          <w:sz w:val="24"/>
          <w:szCs w:val="24"/>
        </w:rPr>
        <w:t xml:space="preserve">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Слоговой и звукобуквенный анализ слов, его роль в формировании навыка письма без пропусков, замены, искажений, перестановок.</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 xml:space="preserve">Обозначение мягкости согласных звуков буквами е, ё, ю, я. Различий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Разделительные знаки (буквы ъ, ь), двойные согласные в простейших словах.  Раздельное написание со словами предлогов с(со), из, к, от.</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pacing w:val="-2"/>
          <w:sz w:val="24"/>
          <w:szCs w:val="24"/>
        </w:rPr>
        <w:t xml:space="preserve">Графика. </w:t>
      </w:r>
      <w:r w:rsidRPr="0005677D">
        <w:rPr>
          <w:rFonts w:cs="Times New Roman"/>
          <w:spacing w:val="-2"/>
          <w:sz w:val="24"/>
          <w:szCs w:val="24"/>
        </w:rPr>
        <w:t>Различение звуков и букв. Обозначение на пись</w:t>
      </w:r>
      <w:r w:rsidRPr="0005677D">
        <w:rPr>
          <w:rFonts w:cs="Times New Roman"/>
          <w:sz w:val="24"/>
          <w:szCs w:val="24"/>
        </w:rPr>
        <w:t xml:space="preserve">ме твёрдости и мягкости согласных звуков. Использование на письме разделительных </w:t>
      </w:r>
      <w:r w:rsidRPr="0005677D">
        <w:rPr>
          <w:rFonts w:cs="Times New Roman"/>
          <w:bCs/>
          <w:i/>
          <w:iCs/>
          <w:sz w:val="24"/>
          <w:szCs w:val="24"/>
        </w:rPr>
        <w:t>ъ</w:t>
      </w:r>
      <w:r w:rsidRPr="0005677D">
        <w:rPr>
          <w:rFonts w:cs="Times New Roman"/>
          <w:sz w:val="24"/>
          <w:szCs w:val="24"/>
        </w:rPr>
        <w:t xml:space="preserve">и </w:t>
      </w:r>
      <w:r w:rsidRPr="0005677D">
        <w:rPr>
          <w:rFonts w:cs="Times New Roman"/>
          <w:bCs/>
          <w:i/>
          <w:iCs/>
          <w:sz w:val="24"/>
          <w:szCs w:val="24"/>
        </w:rPr>
        <w:t>ь</w:t>
      </w:r>
      <w:r w:rsidRPr="0005677D">
        <w:rPr>
          <w:rFonts w:cs="Times New Roman"/>
          <w:b/>
          <w:bCs/>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Использование небуквенных графических средств: пробела между словами, знака переноса, абзаца.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Знание алфавита: правильное название букв, знание их </w:t>
      </w:r>
      <w:r w:rsidRPr="0005677D">
        <w:rPr>
          <w:rFonts w:cs="Times New Roman"/>
          <w:sz w:val="24"/>
          <w:szCs w:val="24"/>
        </w:rPr>
        <w:t>последовательности. Использование алфавита при работе со словарями, справочниками, каталогами.</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Алфавит. Знание алфавита. Умение найти слово в школьном орфографическом словаре по первой букве. Умение расположить слова в алфавитном порядке (например, фамилии, имена).</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Вопросительный и восклицательный знаки в конце предложения (знакомство).</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color w:val="00000A"/>
          <w:sz w:val="24"/>
          <w:szCs w:val="24"/>
        </w:rPr>
        <w:t>Большая буква в именах, отчествах и фамилиях людей, в кличках животных, названиях городов, деревень, рек.</w:t>
      </w:r>
    </w:p>
    <w:p w:rsidR="00C1587E" w:rsidRPr="0005677D" w:rsidRDefault="00C1587E" w:rsidP="0005677D">
      <w:pPr>
        <w:pStyle w:val="af"/>
        <w:spacing w:line="276" w:lineRule="auto"/>
        <w:ind w:firstLine="708"/>
        <w:rPr>
          <w:rFonts w:cs="Times New Roman"/>
          <w:color w:val="00000A"/>
          <w:sz w:val="24"/>
          <w:szCs w:val="24"/>
        </w:rPr>
      </w:pPr>
      <w:r w:rsidRPr="0005677D">
        <w:rPr>
          <w:rFonts w:cs="Times New Roman"/>
          <w:b/>
          <w:color w:val="00000A"/>
          <w:sz w:val="24"/>
          <w:szCs w:val="24"/>
        </w:rPr>
        <w:t>Состав слова (морфемика).</w:t>
      </w:r>
      <w:r w:rsidRPr="0005677D">
        <w:rPr>
          <w:rFonts w:cs="Times New Roman"/>
          <w:color w:val="00000A"/>
          <w:sz w:val="24"/>
          <w:szCs w:val="24"/>
        </w:rPr>
        <w:t xml:space="preserve">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w:t>
      </w:r>
    </w:p>
    <w:p w:rsidR="00C1587E" w:rsidRPr="0005677D" w:rsidRDefault="00C1587E" w:rsidP="0005677D">
      <w:pPr>
        <w:pStyle w:val="af"/>
        <w:spacing w:line="276" w:lineRule="auto"/>
        <w:ind w:firstLine="708"/>
        <w:rPr>
          <w:rFonts w:cs="Times New Roman"/>
          <w:sz w:val="24"/>
          <w:szCs w:val="24"/>
        </w:rPr>
      </w:pPr>
      <w:r w:rsidRPr="0005677D">
        <w:rPr>
          <w:rFonts w:cs="Times New Roman"/>
          <w:color w:val="00000A"/>
          <w:sz w:val="24"/>
          <w:szCs w:val="24"/>
        </w:rPr>
        <w:t>Корень</w:t>
      </w:r>
      <w:r w:rsidRPr="0005677D">
        <w:rPr>
          <w:rFonts w:cs="Times New Roman"/>
          <w:sz w:val="24"/>
          <w:szCs w:val="24"/>
        </w:rPr>
        <w:t>, однокоренные слова. Общее понятие о корне слова. Однокоренные слева. Выделение корней в однокоренных (родственных) словах. Наблюдение за единообразием написания корней (корм — кормить — кормушка, лес — лесник — лесной).</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lastRenderedPageBreak/>
        <w:t>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Суффикс. Умение подбирать однокоренные слова с приставками и суффиксами. Умение находить суффикс в простых по составу словах.</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Предлог. Раздельное написание со словами наиболее распространенных предлогов (в, из, к, на, от, по, с, у).</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Морфология.</w:t>
      </w:r>
      <w:r w:rsidRPr="0005677D">
        <w:rPr>
          <w:rFonts w:cs="Times New Roman"/>
          <w:sz w:val="24"/>
          <w:szCs w:val="24"/>
        </w:rPr>
        <w:t>Общие сведения о частях речи: имя существительное, имя прилагательное, местоимение, глагол, предлог.</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-мя. -ий, -ин, -ин).</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Склонение имен существительных во множественном числе. Умение правильно употреблять предлоги с именами существительными в различных падежах.</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Имя прилагательное. Его значение, вопросы. Изменение имен прилагательных по падежам, родам, числам в сочетании с существительными (кроме прилагательных на -ий, -ья, -ье, -ов, -ин). Правописание окончаний      -ий, -ий, -ая, -ля, -ое, -ее, -ые, -ин. Правописание безударных окончаний имен прилагательных (кроме прилагательных с основой на шипящие и ц).</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Местоимение. Местоимения 1, 2 и З-го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-ся(-сь) и правописание -шься. -тся, -ться.</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Лексика.</w:t>
      </w:r>
      <w:r w:rsidRPr="0005677D">
        <w:rPr>
          <w:rFonts w:cs="Times New Roman"/>
          <w:sz w:val="24"/>
          <w:szCs w:val="24"/>
        </w:rPr>
        <w:t xml:space="preserve">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 xml:space="preserve">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w:t>
      </w:r>
      <w:r w:rsidRPr="0005677D">
        <w:rPr>
          <w:rFonts w:cs="Times New Roman"/>
          <w:sz w:val="24"/>
          <w:szCs w:val="24"/>
        </w:rPr>
        <w:lastRenderedPageBreak/>
        <w:t>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Синтаксис.</w:t>
      </w:r>
      <w:r w:rsidRPr="0005677D">
        <w:rPr>
          <w:rFonts w:cs="Times New Roman"/>
          <w:sz w:val="24"/>
          <w:szCs w:val="24"/>
        </w:rPr>
        <w:t>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Предложения повествовательные, вопросительные, восклицательные выделить голосом важные по смыслу слова в предложении.</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Главные члены предложения: подлежащее и сказуемое. Второстепенные члены предложения (без разделения на виды).</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rsidR="00C1587E" w:rsidRPr="0005677D" w:rsidRDefault="00C1587E" w:rsidP="0005677D">
      <w:pPr>
        <w:pStyle w:val="af"/>
        <w:spacing w:line="276" w:lineRule="auto"/>
        <w:ind w:firstLine="708"/>
        <w:rPr>
          <w:rFonts w:cs="Times New Roman"/>
          <w:b/>
          <w:i/>
          <w:sz w:val="24"/>
          <w:szCs w:val="24"/>
        </w:rPr>
      </w:pPr>
      <w:r w:rsidRPr="0005677D">
        <w:rPr>
          <w:rFonts w:cs="Times New Roman"/>
          <w:b/>
          <w:i/>
          <w:sz w:val="24"/>
          <w:szCs w:val="24"/>
        </w:rPr>
        <w:t>2.Развитие речи</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Уточнение и обогащение словаря.</w:t>
      </w:r>
      <w:r w:rsidRPr="0005677D">
        <w:rPr>
          <w:rFonts w:cs="Times New Roman"/>
          <w:sz w:val="24"/>
          <w:szCs w:val="24"/>
        </w:rPr>
        <w:t>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Развитие связной речи.</w:t>
      </w:r>
      <w:r w:rsidRPr="0005677D">
        <w:rPr>
          <w:rFonts w:cs="Times New Roman"/>
          <w:sz w:val="24"/>
          <w:szCs w:val="24"/>
        </w:rPr>
        <w:t xml:space="preserve">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lastRenderedPageBreak/>
        <w:t>Овладение краткими и полными ответами на вопросы. Составление вопросов устно и письменно.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диалогов в форме вопросов и ответов с использованием тематического словаря.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Введение в рассказы элементов описания.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Понятие об изложении. Изложение под руководством учителя, по готовому и коллективно составленному плану.</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Выражение связи между частями текста и предложениями с помощью слов «вдруг, потом, однажды, вокруг, неожиданно и т.п.».</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рассказов (сочинений) с элементами описания внешности, характера человека, с элементами рассуждения (с помощью учителя).</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 xml:space="preserve">Подробный и сжатый рассказ (сочинение) по картинке и серии картинок. </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Построение устного ответа по учебному материалу (специфика учебно-деловой речи).</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 xml:space="preserve">Речевой этикет. </w:t>
      </w:r>
      <w:r w:rsidRPr="0005677D">
        <w:rPr>
          <w:rFonts w:cs="Times New Roman"/>
          <w:sz w:val="24"/>
          <w:szCs w:val="24"/>
        </w:rPr>
        <w:t>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rsidR="00C1587E" w:rsidRPr="0005677D" w:rsidRDefault="00C1587E" w:rsidP="0005677D">
      <w:pPr>
        <w:pStyle w:val="af"/>
        <w:spacing w:line="276" w:lineRule="auto"/>
        <w:ind w:firstLine="708"/>
        <w:rPr>
          <w:rFonts w:cs="Times New Roman"/>
          <w:sz w:val="24"/>
          <w:szCs w:val="24"/>
        </w:rPr>
      </w:pPr>
      <w:r w:rsidRPr="0005677D">
        <w:rPr>
          <w:rFonts w:cs="Times New Roman"/>
          <w:b/>
          <w:sz w:val="24"/>
          <w:szCs w:val="24"/>
        </w:rPr>
        <w:t>Текст.</w:t>
      </w:r>
      <w:r w:rsidRPr="0005677D">
        <w:rPr>
          <w:rFonts w:cs="Times New Roman"/>
          <w:sz w:val="24"/>
          <w:szCs w:val="24"/>
        </w:rPr>
        <w:t xml:space="preserve">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учащимся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Составление в определенной последовательности вопросов с целью выяснения причины, обстоятельств, времени, места событий (расспрашивание).</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Работа над композицией составляемого рассказа (начало, середина, конец).</w:t>
      </w:r>
    </w:p>
    <w:p w:rsidR="00C1587E" w:rsidRPr="0005677D" w:rsidRDefault="00C1587E" w:rsidP="0005677D">
      <w:pPr>
        <w:pStyle w:val="af"/>
        <w:spacing w:line="276" w:lineRule="auto"/>
        <w:ind w:firstLine="708"/>
        <w:rPr>
          <w:rFonts w:cs="Times New Roman"/>
          <w:sz w:val="24"/>
          <w:szCs w:val="24"/>
        </w:rPr>
      </w:pPr>
      <w:r w:rsidRPr="0005677D">
        <w:rPr>
          <w:rFonts w:cs="Times New Roman"/>
          <w:sz w:val="24"/>
          <w:szCs w:val="24"/>
        </w:rPr>
        <w:t>План текста. Составление планов к данным текстам. Создание собственных текстов по предложенным планам.</w:t>
      </w:r>
    </w:p>
    <w:p w:rsidR="00C1587E" w:rsidRPr="0005677D" w:rsidRDefault="00C1587E" w:rsidP="0005677D">
      <w:pPr>
        <w:pStyle w:val="af"/>
        <w:spacing w:line="276" w:lineRule="auto"/>
        <w:ind w:firstLine="567"/>
        <w:rPr>
          <w:rFonts w:cs="Times New Roman"/>
          <w:b/>
          <w:i/>
          <w:spacing w:val="2"/>
          <w:sz w:val="24"/>
          <w:szCs w:val="24"/>
        </w:rPr>
      </w:pPr>
      <w:r w:rsidRPr="0005677D">
        <w:rPr>
          <w:rFonts w:cs="Times New Roman"/>
          <w:b/>
          <w:i/>
          <w:spacing w:val="2"/>
          <w:sz w:val="24"/>
          <w:szCs w:val="24"/>
        </w:rPr>
        <w:t>3. Литературное чтение</w:t>
      </w:r>
    </w:p>
    <w:p w:rsidR="00C1587E" w:rsidRPr="0005677D" w:rsidRDefault="00C1587E" w:rsidP="0005677D">
      <w:pPr>
        <w:pStyle w:val="af"/>
        <w:spacing w:line="276" w:lineRule="auto"/>
        <w:ind w:firstLine="708"/>
        <w:rPr>
          <w:rFonts w:cs="Times New Roman"/>
          <w:i/>
          <w:sz w:val="24"/>
          <w:szCs w:val="24"/>
        </w:rPr>
      </w:pPr>
      <w:r w:rsidRPr="0005677D">
        <w:rPr>
          <w:rFonts w:cs="Times New Roman"/>
          <w:i/>
          <w:sz w:val="24"/>
          <w:szCs w:val="24"/>
        </w:rPr>
        <w:t>Виды речевой и читательской деятельности</w:t>
      </w:r>
    </w:p>
    <w:p w:rsidR="00C1587E" w:rsidRPr="0005677D" w:rsidRDefault="00C1587E" w:rsidP="0005677D">
      <w:pPr>
        <w:pStyle w:val="af"/>
        <w:spacing w:line="276" w:lineRule="auto"/>
        <w:ind w:firstLine="708"/>
        <w:rPr>
          <w:rFonts w:cs="Times New Roman"/>
          <w:i/>
          <w:sz w:val="24"/>
          <w:szCs w:val="24"/>
        </w:rPr>
      </w:pPr>
      <w:r w:rsidRPr="0005677D">
        <w:rPr>
          <w:rFonts w:cs="Times New Roman"/>
          <w:i/>
          <w:sz w:val="24"/>
          <w:szCs w:val="24"/>
        </w:rPr>
        <w:t>Чтение</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Чтение вслух.</w:t>
      </w:r>
      <w:r w:rsidRPr="0005677D">
        <w:rPr>
          <w:rFonts w:cs="Times New Roman"/>
          <w:sz w:val="24"/>
          <w:szCs w:val="24"/>
        </w:rPr>
        <w:t xml:space="preserve"> Постепенный переход от слогового к плав</w:t>
      </w:r>
      <w:r w:rsidRPr="0005677D">
        <w:rPr>
          <w:rFonts w:cs="Times New Roman"/>
          <w:spacing w:val="2"/>
          <w:sz w:val="24"/>
          <w:szCs w:val="24"/>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05677D">
        <w:rPr>
          <w:rFonts w:cs="Times New Roman"/>
          <w:sz w:val="24"/>
          <w:szCs w:val="24"/>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z w:val="24"/>
          <w:szCs w:val="24"/>
        </w:rPr>
        <w:t>Чтение про себя.</w:t>
      </w:r>
      <w:r w:rsidRPr="0005677D">
        <w:rPr>
          <w:rFonts w:cs="Times New Roman"/>
          <w:sz w:val="24"/>
          <w:szCs w:val="24"/>
        </w:rPr>
        <w:t xml:space="preserve"> Осознание смысла произведения при </w:t>
      </w:r>
      <w:r w:rsidRPr="0005677D">
        <w:rPr>
          <w:rFonts w:cs="Times New Roman"/>
          <w:spacing w:val="-2"/>
          <w:sz w:val="24"/>
          <w:szCs w:val="24"/>
        </w:rPr>
        <w:t xml:space="preserve">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w:t>
      </w:r>
      <w:r w:rsidRPr="0005677D">
        <w:rPr>
          <w:rFonts w:cs="Times New Roman"/>
          <w:spacing w:val="-2"/>
          <w:sz w:val="24"/>
          <w:szCs w:val="24"/>
        </w:rPr>
        <w:lastRenderedPageBreak/>
        <w:t>Понимание особенностей разных видов чтения: факта, описания, дополнения высказывания и</w:t>
      </w:r>
      <w:r w:rsidRPr="0005677D">
        <w:rPr>
          <w:rFonts w:ascii="Lucida Sans Unicode" w:hAnsi="Lucida Sans Unicode" w:cs="Lucida Sans Unicode"/>
          <w:spacing w:val="-2"/>
          <w:sz w:val="24"/>
          <w:szCs w:val="24"/>
        </w:rPr>
        <w:t> </w:t>
      </w:r>
      <w:r w:rsidRPr="0005677D">
        <w:rPr>
          <w:rFonts w:cs="Times New Roman"/>
          <w:spacing w:val="-2"/>
          <w:sz w:val="24"/>
          <w:szCs w:val="24"/>
        </w:rPr>
        <w:t>др.</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Работа с разными видами текста.</w:t>
      </w:r>
      <w:r w:rsidRPr="0005677D">
        <w:rPr>
          <w:rFonts w:cs="Times New Roman"/>
          <w:sz w:val="24"/>
          <w:szCs w:val="24"/>
        </w:rPr>
        <w:t xml:space="preserve"> Общее представление </w:t>
      </w:r>
      <w:r w:rsidRPr="0005677D">
        <w:rPr>
          <w:rFonts w:cs="Times New Roman"/>
          <w:spacing w:val="2"/>
          <w:sz w:val="24"/>
          <w:szCs w:val="24"/>
        </w:rPr>
        <w:t xml:space="preserve">о разных видах текста: художественный, учебный, научно-популярный, их сравнение. </w:t>
      </w:r>
      <w:r w:rsidRPr="0005677D">
        <w:rPr>
          <w:rFonts w:cs="Times New Roman"/>
          <w:sz w:val="24"/>
          <w:szCs w:val="24"/>
        </w:rPr>
        <w:t>Определение целей создания этих видов текста. Особенности фольклорного текста.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Практическое освоение умения отличать текст от набора предложений. Прогнозирование содержания книги по её названию и оформлению.</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Самостоятельное определение темы, главной мысли, струк</w:t>
      </w:r>
      <w:r w:rsidRPr="0005677D">
        <w:rPr>
          <w:rFonts w:cs="Times New Roman"/>
          <w:sz w:val="24"/>
          <w:szCs w:val="24"/>
        </w:rPr>
        <w:t>туры текста; деление текста на смысловые части, их озаглавливание. Умение работать с разными видами информации.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Участие в коллективном обсуждении: умение отвечать </w:t>
      </w:r>
      <w:r w:rsidRPr="0005677D">
        <w:rPr>
          <w:rFonts w:cs="Times New Roman"/>
          <w:sz w:val="24"/>
          <w:szCs w:val="24"/>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w:t>
      </w:r>
      <w:r w:rsidRPr="0005677D">
        <w:rPr>
          <w:rFonts w:cs="Times New Roman"/>
          <w:sz w:val="24"/>
          <w:szCs w:val="24"/>
        </w:rPr>
        <w:softHyphen/>
        <w:t>изобразительных материалов.</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Библиографическая культура.</w:t>
      </w:r>
      <w:r w:rsidRPr="0005677D">
        <w:rPr>
          <w:rFonts w:cs="Times New Roman"/>
          <w:spacing w:val="2"/>
          <w:sz w:val="24"/>
          <w:szCs w:val="24"/>
        </w:rPr>
        <w:t xml:space="preserve"> Книга как особый вид</w:t>
      </w:r>
      <w:r w:rsidRPr="0005677D">
        <w:rPr>
          <w:rFonts w:cs="Times New Roman"/>
          <w:sz w:val="24"/>
          <w:szCs w:val="24"/>
        </w:rPr>
        <w:t xml:space="preserve">искусства. Книга как источник необходимых знаний. Книга учебная, художественная, справочная. Элементы </w:t>
      </w:r>
      <w:r w:rsidRPr="0005677D">
        <w:rPr>
          <w:rFonts w:cs="Times New Roman"/>
          <w:spacing w:val="2"/>
          <w:sz w:val="24"/>
          <w:szCs w:val="24"/>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05677D">
        <w:rPr>
          <w:rFonts w:cs="Times New Roman"/>
          <w:sz w:val="24"/>
          <w:szCs w:val="24"/>
        </w:rPr>
        <w:t>её справочно</w:t>
      </w:r>
      <w:r w:rsidRPr="0005677D">
        <w:rPr>
          <w:rFonts w:cs="Times New Roman"/>
          <w:sz w:val="24"/>
          <w:szCs w:val="24"/>
        </w:rPr>
        <w:softHyphen/>
        <w:t>иллюстративный материал).</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Типы книг (изданий): книга</w:t>
      </w:r>
      <w:r w:rsidRPr="0005677D">
        <w:rPr>
          <w:rFonts w:cs="Times New Roman"/>
          <w:spacing w:val="-2"/>
          <w:sz w:val="24"/>
          <w:szCs w:val="24"/>
        </w:rPr>
        <w:noBreakHyphen/>
        <w:t>произведение, книга</w:t>
      </w:r>
      <w:r w:rsidRPr="0005677D">
        <w:rPr>
          <w:rFonts w:cs="Times New Roman"/>
          <w:spacing w:val="-2"/>
          <w:sz w:val="24"/>
          <w:szCs w:val="24"/>
        </w:rPr>
        <w:noBreakHyphen/>
        <w:t xml:space="preserve">сборник, </w:t>
      </w:r>
      <w:r w:rsidRPr="0005677D">
        <w:rPr>
          <w:rFonts w:cs="Times New Roman"/>
          <w:sz w:val="24"/>
          <w:szCs w:val="24"/>
        </w:rPr>
        <w:t>собрание сочинений, периодическая печать, справочные издания (справочники, словари, энциклопедии).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Выбор книг на основе рекомендованного списка, кар</w:t>
      </w:r>
      <w:r w:rsidRPr="0005677D">
        <w:rPr>
          <w:rFonts w:cs="Times New Roman"/>
          <w:sz w:val="24"/>
          <w:szCs w:val="24"/>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Работа с текстом художественного произведения.</w:t>
      </w:r>
      <w:r w:rsidRPr="0005677D">
        <w:rPr>
          <w:rFonts w:cs="Times New Roman"/>
          <w:sz w:val="24"/>
          <w:szCs w:val="24"/>
        </w:rPr>
        <w:t xml:space="preserve"> Понимание заглавия произведения, его адекватное соотношение с содержанием. Определение особенностей художественного </w:t>
      </w:r>
      <w:r w:rsidRPr="0005677D">
        <w:rPr>
          <w:rFonts w:cs="Times New Roman"/>
          <w:spacing w:val="2"/>
          <w:sz w:val="24"/>
          <w:szCs w:val="24"/>
        </w:rPr>
        <w:t>текста: своеобразие выразительных средств языка (с помо</w:t>
      </w:r>
      <w:r w:rsidRPr="0005677D">
        <w:rPr>
          <w:rFonts w:cs="Times New Roman"/>
          <w:sz w:val="24"/>
          <w:szCs w:val="24"/>
        </w:rPr>
        <w:t>щью учителя). Осознание того, что фольклор есть выражение общечеловеческих нравственных правил и отношений.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Понимание нравственного содержания прочитанного, осоз</w:t>
      </w:r>
      <w:r w:rsidRPr="0005677D">
        <w:rPr>
          <w:rFonts w:cs="Times New Roman"/>
          <w:sz w:val="24"/>
          <w:szCs w:val="24"/>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05677D">
        <w:rPr>
          <w:rFonts w:cs="Times New Roman"/>
          <w:spacing w:val="2"/>
          <w:sz w:val="24"/>
          <w:szCs w:val="24"/>
        </w:rPr>
        <w:t xml:space="preserve">воспроизведение текста с использованием выразительных средств языка: последовательное воспроизведение эпизода </w:t>
      </w:r>
      <w:r w:rsidRPr="0005677D">
        <w:rPr>
          <w:rFonts w:cs="Times New Roman"/>
          <w:sz w:val="24"/>
          <w:szCs w:val="24"/>
        </w:rPr>
        <w:t xml:space="preserve">с </w:t>
      </w:r>
      <w:r w:rsidRPr="0005677D">
        <w:rPr>
          <w:rFonts w:cs="Times New Roman"/>
          <w:spacing w:val="2"/>
          <w:sz w:val="24"/>
          <w:szCs w:val="24"/>
        </w:rPr>
        <w:t xml:space="preserve">использованием специфической для данного произведения лексики (по вопросам учителя), рассказ по иллюстрациям, </w:t>
      </w:r>
      <w:r w:rsidRPr="0005677D">
        <w:rPr>
          <w:rFonts w:cs="Times New Roman"/>
          <w:sz w:val="24"/>
          <w:szCs w:val="24"/>
        </w:rPr>
        <w:t>пересказ.</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Характеристика героя произведения с использованием художественно</w:t>
      </w:r>
      <w:r w:rsidRPr="0005677D">
        <w:rPr>
          <w:rFonts w:cs="Times New Roman"/>
          <w:sz w:val="24"/>
          <w:szCs w:val="24"/>
        </w:rPr>
        <w:softHyphen/>
        <w:t>выразительных средств данного текста. Нахож</w:t>
      </w:r>
      <w:r w:rsidRPr="0005677D">
        <w:rPr>
          <w:rFonts w:cs="Times New Roman"/>
          <w:spacing w:val="2"/>
          <w:sz w:val="24"/>
          <w:szCs w:val="24"/>
        </w:rPr>
        <w:t xml:space="preserve">дение в тексте слов и выражений, характеризующих героя </w:t>
      </w:r>
      <w:r w:rsidRPr="0005677D">
        <w:rPr>
          <w:rFonts w:cs="Times New Roman"/>
          <w:sz w:val="24"/>
          <w:szCs w:val="24"/>
        </w:rPr>
        <w:t xml:space="preserve">и событие. Анализ (с помощью учителя), мотивы поступка </w:t>
      </w:r>
      <w:r w:rsidRPr="0005677D">
        <w:rPr>
          <w:rFonts w:cs="Times New Roman"/>
          <w:spacing w:val="2"/>
          <w:sz w:val="24"/>
          <w:szCs w:val="24"/>
        </w:rPr>
        <w:t xml:space="preserve">персонажа. Сопоставление поступков героев по аналогии </w:t>
      </w:r>
      <w:r w:rsidRPr="0005677D">
        <w:rPr>
          <w:rFonts w:cs="Times New Roman"/>
          <w:sz w:val="24"/>
          <w:szCs w:val="24"/>
        </w:rPr>
        <w:t>или по контрасту. Выявление авторского отношения к герою</w:t>
      </w:r>
      <w:r w:rsidRPr="0005677D">
        <w:rPr>
          <w:rFonts w:cs="Times New Roman"/>
          <w:sz w:val="24"/>
          <w:szCs w:val="24"/>
        </w:rPr>
        <w:br/>
        <w:t>на основе анализа текста, авторских помет, имён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Характеристика героя произведения. Портрет, характер героя, выраженные через поступки и речь.</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lastRenderedPageBreak/>
        <w:t>Освоение разных видов пересказа художественного текста: подробный, выборочный и краткий (передача основных мыслей).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Подробный пересказ текста: определение главной мыс</w:t>
      </w:r>
      <w:r w:rsidRPr="0005677D">
        <w:rPr>
          <w:rFonts w:cs="Times New Roman"/>
          <w:sz w:val="24"/>
          <w:szCs w:val="24"/>
        </w:rPr>
        <w:t>ли фрагмента, выделение опорных или ключевых слов, оза</w:t>
      </w:r>
      <w:r w:rsidRPr="0005677D">
        <w:rPr>
          <w:rFonts w:cs="Times New Roman"/>
          <w:spacing w:val="2"/>
          <w:sz w:val="24"/>
          <w:szCs w:val="24"/>
        </w:rPr>
        <w:t xml:space="preserve">главливание, подробный пересказ эпизода; деление текста </w:t>
      </w:r>
      <w:r w:rsidRPr="0005677D">
        <w:rPr>
          <w:rFonts w:cs="Times New Roman"/>
          <w:sz w:val="24"/>
          <w:szCs w:val="24"/>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Самостоятельный выборочный пересказ по заданному </w:t>
      </w:r>
      <w:r w:rsidRPr="0005677D">
        <w:rPr>
          <w:rFonts w:cs="Times New Roman"/>
          <w:sz w:val="24"/>
          <w:szCs w:val="24"/>
        </w:rPr>
        <w:t xml:space="preserve">фрагменту: характеристика героя произведения (отбор слов, </w:t>
      </w:r>
      <w:r w:rsidRPr="0005677D">
        <w:rPr>
          <w:rFonts w:cs="Times New Roman"/>
          <w:spacing w:val="2"/>
          <w:sz w:val="24"/>
          <w:szCs w:val="24"/>
        </w:rPr>
        <w:t xml:space="preserve">выражений в тексте, позволяющих составить рассказ о герое), описание места действия (выбор слов, выражений в </w:t>
      </w:r>
      <w:r w:rsidRPr="0005677D">
        <w:rPr>
          <w:rFonts w:cs="Times New Roman"/>
          <w:sz w:val="24"/>
          <w:szCs w:val="24"/>
        </w:rPr>
        <w:t xml:space="preserve">тексте, позволяющих составить данное описание на основе </w:t>
      </w:r>
      <w:r w:rsidRPr="0005677D">
        <w:rPr>
          <w:rFonts w:cs="Times New Roman"/>
          <w:spacing w:val="2"/>
          <w:sz w:val="24"/>
          <w:szCs w:val="24"/>
        </w:rPr>
        <w:t xml:space="preserve">текста). Вычленение и сопоставление эпизодов из разных </w:t>
      </w:r>
      <w:r w:rsidRPr="0005677D">
        <w:rPr>
          <w:rFonts w:cs="Times New Roman"/>
          <w:sz w:val="24"/>
          <w:szCs w:val="24"/>
        </w:rPr>
        <w:t>произведений по общности ситуаций, эмоциональной окраске, характеру поступков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Работа с учебными, научно-популярными и другими текстами. </w:t>
      </w:r>
      <w:r w:rsidRPr="0005677D">
        <w:rPr>
          <w:rFonts w:cs="Times New Roman"/>
          <w:spacing w:val="2"/>
          <w:sz w:val="24"/>
          <w:szCs w:val="24"/>
        </w:rPr>
        <w:t xml:space="preserve">Понимание заглавия произведения; адекватное </w:t>
      </w:r>
      <w:r w:rsidRPr="0005677D">
        <w:rPr>
          <w:rFonts w:cs="Times New Roman"/>
          <w:sz w:val="24"/>
          <w:szCs w:val="24"/>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05677D">
        <w:rPr>
          <w:rFonts w:cs="Times New Roman"/>
          <w:spacing w:val="2"/>
          <w:sz w:val="24"/>
          <w:szCs w:val="24"/>
        </w:rPr>
        <w:t xml:space="preserve">воспроизведению текста. Воспроизведение текста с опорой </w:t>
      </w:r>
      <w:r w:rsidRPr="0005677D">
        <w:rPr>
          <w:rFonts w:cs="Times New Roman"/>
          <w:sz w:val="24"/>
          <w:szCs w:val="24"/>
        </w:rPr>
        <w:t>на ключевые слова, модель, схему. Подробный пересказ текста. Краткий пересказ текста (выделение главного в содержании текста).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Говорение (культура речевого общения)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05677D">
        <w:rPr>
          <w:rFonts w:cs="Times New Roman"/>
          <w:spacing w:val="2"/>
          <w:sz w:val="24"/>
          <w:szCs w:val="24"/>
        </w:rPr>
        <w:t xml:space="preserve">перебивая, собеседника. Использование норм речевого этикета в условиях внеучебного общения. </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Монолог как форма речевого высказывания. Монологиче</w:t>
      </w:r>
      <w:r w:rsidRPr="0005677D">
        <w:rPr>
          <w:rFonts w:cs="Times New Roman"/>
          <w:spacing w:val="2"/>
          <w:sz w:val="24"/>
          <w:szCs w:val="24"/>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05677D">
        <w:rPr>
          <w:rFonts w:cs="Times New Roman"/>
          <w:sz w:val="24"/>
          <w:szCs w:val="24"/>
        </w:rPr>
        <w:t>сказывании. Передача содержания прочитанного или прослу</w:t>
      </w:r>
      <w:r w:rsidRPr="0005677D">
        <w:rPr>
          <w:rFonts w:cs="Times New Roman"/>
          <w:spacing w:val="2"/>
          <w:sz w:val="24"/>
          <w:szCs w:val="24"/>
        </w:rPr>
        <w:t>шанного с учётом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Круг детского чтения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Представленность разных видов книг: историческая, приключенческая, фантастическая, научно-популярная, справоч</w:t>
      </w:r>
      <w:r w:rsidRPr="0005677D">
        <w:rPr>
          <w:rFonts w:cs="Times New Roman"/>
          <w:spacing w:val="2"/>
          <w:sz w:val="24"/>
          <w:szCs w:val="24"/>
        </w:rPr>
        <w:t xml:space="preserve">но-энциклопедическая литература; детские периодические </w:t>
      </w:r>
      <w:r w:rsidRPr="0005677D">
        <w:rPr>
          <w:rFonts w:cs="Times New Roman"/>
          <w:sz w:val="24"/>
          <w:szCs w:val="24"/>
        </w:rPr>
        <w:t>издания (по выбору).</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lastRenderedPageBreak/>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Литературоведческая пропедевтика (практическое освоение)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Нахождение в тексте, определение значения в художе</w:t>
      </w:r>
      <w:r w:rsidRPr="0005677D">
        <w:rPr>
          <w:rFonts w:cs="Times New Roman"/>
          <w:sz w:val="24"/>
          <w:szCs w:val="24"/>
        </w:rPr>
        <w:t>ственной речи (с помощью учителя) средств выразительности: синонимов, антонимов, эпитетов, сравнений, метафор, гипербол.</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Ориентировка в литературных понятиях: художественное </w:t>
      </w:r>
      <w:r w:rsidRPr="0005677D">
        <w:rPr>
          <w:rFonts w:cs="Times New Roman"/>
          <w:sz w:val="24"/>
          <w:szCs w:val="24"/>
        </w:rPr>
        <w:t>произведение, автор (рассказчик), сюжет, тема; герой произведения: его портрет, речь, поступки; отношение автора к герою.</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Общее представление о композиционных особенностях</w:t>
      </w:r>
      <w:r w:rsidRPr="0005677D">
        <w:rPr>
          <w:rFonts w:cs="Times New Roman"/>
          <w:spacing w:val="-2"/>
          <w:sz w:val="24"/>
          <w:szCs w:val="24"/>
        </w:rPr>
        <w:t>построения разных видов рассказывания: повествование (рас</w:t>
      </w:r>
      <w:r w:rsidRPr="0005677D">
        <w:rPr>
          <w:rFonts w:cs="Times New Roman"/>
          <w:spacing w:val="2"/>
          <w:sz w:val="24"/>
          <w:szCs w:val="24"/>
        </w:rPr>
        <w:t xml:space="preserve">сказ), описание (пейзаж, портрет, интерьер), рассуждение </w:t>
      </w:r>
      <w:r w:rsidRPr="0005677D">
        <w:rPr>
          <w:rFonts w:cs="Times New Roman"/>
          <w:sz w:val="24"/>
          <w:szCs w:val="24"/>
        </w:rPr>
        <w:t>(монолог героя, диалог героев).</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Фольклор и авторские художественные произведения (различение).</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Жанровое разнообразие произведений. Малые фольклор</w:t>
      </w:r>
      <w:r w:rsidRPr="0005677D">
        <w:rPr>
          <w:rFonts w:cs="Times New Roman"/>
          <w:spacing w:val="2"/>
          <w:sz w:val="24"/>
          <w:szCs w:val="24"/>
        </w:rPr>
        <w:t>ные формы (колыбельные песни, потешки, пословицы и поговорки, загадки) — узнавание, различение, определение основного смысла.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Сказки (о животных, бытовые, волшебные). </w:t>
      </w:r>
      <w:r w:rsidRPr="0005677D">
        <w:rPr>
          <w:rFonts w:cs="Times New Roman"/>
          <w:spacing w:val="2"/>
          <w:sz w:val="24"/>
          <w:szCs w:val="24"/>
        </w:rPr>
        <w:t xml:space="preserve">Художественные особенности сказок: лексика, построение </w:t>
      </w:r>
      <w:r w:rsidRPr="0005677D">
        <w:rPr>
          <w:rFonts w:cs="Times New Roman"/>
          <w:sz w:val="24"/>
          <w:szCs w:val="24"/>
        </w:rPr>
        <w:t>(композиция). Литературная (авторская) сказка.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Рассказ, стихотворение, басня - общее представление о жанре, особенностях построения и выразительных средствах.</w:t>
      </w:r>
    </w:p>
    <w:p w:rsidR="00C1587E" w:rsidRPr="0005677D" w:rsidRDefault="00C1587E" w:rsidP="0005677D">
      <w:pPr>
        <w:pStyle w:val="af"/>
        <w:spacing w:line="276" w:lineRule="auto"/>
        <w:ind w:firstLine="567"/>
        <w:rPr>
          <w:rFonts w:cs="Times New Roman"/>
          <w:b/>
          <w:bCs/>
          <w:i/>
          <w:iCs/>
          <w:sz w:val="24"/>
          <w:szCs w:val="24"/>
        </w:rPr>
      </w:pPr>
      <w:r w:rsidRPr="0005677D">
        <w:rPr>
          <w:rFonts w:cs="Times New Roman"/>
          <w:b/>
          <w:bCs/>
          <w:i/>
          <w:iCs/>
          <w:sz w:val="24"/>
          <w:szCs w:val="24"/>
        </w:rPr>
        <w:t>Творческая деятельность обучающихся (на основе литературных произведений)</w:t>
      </w:r>
    </w:p>
    <w:p w:rsidR="00C1587E" w:rsidRPr="0005677D" w:rsidRDefault="00C1587E" w:rsidP="0005677D">
      <w:pPr>
        <w:pStyle w:val="af"/>
        <w:spacing w:line="276" w:lineRule="auto"/>
        <w:ind w:firstLine="567"/>
        <w:rPr>
          <w:rFonts w:cs="Times New Roman"/>
          <w:iCs/>
          <w:sz w:val="24"/>
          <w:szCs w:val="24"/>
        </w:rPr>
      </w:pPr>
      <w:r w:rsidRPr="0005677D">
        <w:rPr>
          <w:rFonts w:cs="Times New Roman"/>
          <w:sz w:val="24"/>
          <w:szCs w:val="24"/>
        </w:rPr>
        <w:t>Интерпретация текста литературного произведения в творческой деятельности учащихся: чтение по ролям, инсцениро</w:t>
      </w:r>
      <w:r w:rsidRPr="0005677D">
        <w:rPr>
          <w:rFonts w:cs="Times New Roman"/>
          <w:spacing w:val="2"/>
          <w:sz w:val="24"/>
          <w:szCs w:val="24"/>
        </w:rPr>
        <w:t>вание, драматизация; устное словесное рисование, знаком</w:t>
      </w:r>
      <w:r w:rsidRPr="0005677D">
        <w:rPr>
          <w:rFonts w:cs="Times New Roman"/>
          <w:sz w:val="24"/>
          <w:szCs w:val="24"/>
        </w:rPr>
        <w:t xml:space="preserve">ство с различными способами работы с деформированным </w:t>
      </w:r>
      <w:r w:rsidRPr="0005677D">
        <w:rPr>
          <w:rFonts w:cs="Times New Roman"/>
          <w:spacing w:val="2"/>
          <w:sz w:val="24"/>
          <w:szCs w:val="24"/>
        </w:rPr>
        <w:t>текстом и использование их (установление причинно</w:t>
      </w:r>
      <w:r w:rsidRPr="0005677D">
        <w:rPr>
          <w:rFonts w:cs="Times New Roman"/>
          <w:spacing w:val="2"/>
          <w:sz w:val="24"/>
          <w:szCs w:val="24"/>
        </w:rPr>
        <w:softHyphen/>
        <w:t xml:space="preserve">следственных связей, последовательности событий: соблюдение </w:t>
      </w:r>
      <w:r w:rsidRPr="0005677D">
        <w:rPr>
          <w:rFonts w:cs="Times New Roman"/>
          <w:sz w:val="24"/>
          <w:szCs w:val="24"/>
        </w:rPr>
        <w:t xml:space="preserve">этапности в выполнении действий); изложение с элементами сочинения, </w:t>
      </w:r>
      <w:r w:rsidRPr="0005677D">
        <w:rPr>
          <w:rFonts w:cs="Times New Roman"/>
          <w:iCs/>
          <w:sz w:val="24"/>
          <w:szCs w:val="24"/>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C1587E" w:rsidRPr="0005677D" w:rsidRDefault="00C1587E" w:rsidP="0005677D">
      <w:pPr>
        <w:pStyle w:val="af"/>
        <w:spacing w:line="276" w:lineRule="auto"/>
        <w:ind w:firstLine="567"/>
        <w:rPr>
          <w:rFonts w:cs="Times New Roman"/>
          <w:iCs/>
          <w:sz w:val="24"/>
          <w:szCs w:val="24"/>
        </w:rPr>
      </w:pPr>
      <w:r w:rsidRPr="0005677D">
        <w:rPr>
          <w:rFonts w:cs="Times New Roman"/>
          <w:b/>
          <w:iCs/>
          <w:sz w:val="24"/>
          <w:szCs w:val="24"/>
        </w:rPr>
        <w:t>Обучение произношению.</w:t>
      </w:r>
      <w:r w:rsidRPr="0005677D">
        <w:rPr>
          <w:rFonts w:cs="Times New Roman"/>
          <w:iCs/>
          <w:sz w:val="24"/>
          <w:szCs w:val="24"/>
        </w:rPr>
        <w:t xml:space="preserve">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Речевое дыхание</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Голос</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lastRenderedPageBreak/>
        <w:t xml:space="preserve">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Звуки и их сочетания</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Усвоение, закрепление правильного произношения в словах звуков речи и их сочетаний: п, а, м, т, о, в, у, н, с, и, л, э; звукосочетаний йа (я), йо (ё), йу (ю), ,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Правильное произношение в словах звуков и их сочетаний: ы, э, ж, г, ц, ч.</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в слогах и словах звуков: и-ы, с-ш, с-з, ш-ж, б-п, д-т, ц-с, ч-ш, ц-ч.</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Произношение мягких звуков по подражанию и самостоятельно (пять, няня, сядь, несёт, пюре) и т.д.</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звуков, родственных по артикуляции, в ходе их усвоения.</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Работа по коррекции усвоенных звуков.</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Дифференцированное произношение гласных звуков в слова: а-о, а-э, о-у, э-и, и-ы, и-у</w:t>
      </w:r>
    </w:p>
    <w:p w:rsidR="00C1587E" w:rsidRPr="0005677D" w:rsidRDefault="00C1587E" w:rsidP="0005677D">
      <w:pPr>
        <w:pStyle w:val="af"/>
        <w:spacing w:line="276" w:lineRule="auto"/>
        <w:ind w:firstLine="0"/>
        <w:rPr>
          <w:rFonts w:cs="Times New Roman"/>
          <w:iCs/>
          <w:sz w:val="24"/>
          <w:szCs w:val="24"/>
        </w:rPr>
      </w:pPr>
      <w:r w:rsidRPr="0005677D">
        <w:rPr>
          <w:rFonts w:cs="Times New Roman"/>
          <w:iCs/>
          <w:sz w:val="24"/>
          <w:szCs w:val="24"/>
        </w:rPr>
        <w:t>Дифференцированное произношение согласных звуков, родственных по артикуляции:</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 носовых и ротовых: м—п, м—б, н—т, в—д, н-д( и их мягкие пары);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слитных и щелевых: ц—с, ч—ш;</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слитных и смычных: ц—т, ч—т;</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 свистящих и шипящих: с-ш, з-ж, с-щ,  </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глухих и звонких: ф—в, п—б, т—д, к—г, с—з, ш—ж;</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аффрикат: ц-ч;</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звонких и глухих: б-п, д-т, г-к, з-с, в-ф, ж-ш</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твёрдых и мягких: ф-фь,п-пь, т-ть и др.</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Слово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 xml:space="preserve">Воспроизведение четырёх-, пятисложных знакомых слов с соблюдением их звукового состава, с выделением словесного ударения и правил орфоэпии, слитное </w:t>
      </w:r>
      <w:r w:rsidRPr="0005677D">
        <w:rPr>
          <w:rFonts w:cs="Times New Roman"/>
          <w:iCs/>
          <w:sz w:val="24"/>
          <w:szCs w:val="24"/>
        </w:rPr>
        <w:lastRenderedPageBreak/>
        <w:t>произношение слов со стечением согласных (в одном слове и на стыке предлогов со словами).</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Фраза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Воспроизведение повествовательной, вопросительной, побудительной и вопросительной интонации при чтении текста.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Произношение слов и фраз в темпе, присущем разговорной речи (отраженно и самостоятельно).</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Воспроизведение всех видов интонации при ведении диалога.</w:t>
      </w:r>
    </w:p>
    <w:p w:rsidR="00C1587E" w:rsidRPr="0005677D" w:rsidRDefault="00C1587E" w:rsidP="0005677D">
      <w:pPr>
        <w:pStyle w:val="af"/>
        <w:spacing w:line="276" w:lineRule="auto"/>
        <w:ind w:firstLine="567"/>
        <w:rPr>
          <w:rFonts w:cs="Times New Roman"/>
          <w:iCs/>
          <w:sz w:val="24"/>
          <w:szCs w:val="24"/>
        </w:rPr>
      </w:pPr>
      <w:r w:rsidRPr="0005677D">
        <w:rPr>
          <w:rFonts w:cs="Times New Roman"/>
          <w:iCs/>
          <w:sz w:val="24"/>
          <w:szCs w:val="24"/>
        </w:rPr>
        <w:t>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5. Математика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Числа и величины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05677D">
        <w:rPr>
          <w:rFonts w:cs="Times New Roman"/>
          <w:spacing w:val="2"/>
          <w:sz w:val="24"/>
          <w:szCs w:val="24"/>
        </w:rPr>
        <w:t xml:space="preserve">ние и упорядочение однородных величин. Доля величины </w:t>
      </w:r>
      <w:r w:rsidRPr="0005677D">
        <w:rPr>
          <w:rFonts w:cs="Times New Roman"/>
          <w:sz w:val="24"/>
          <w:szCs w:val="24"/>
        </w:rPr>
        <w:t>(половина, треть, четверть, десятая, сотая, тысячная).</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Арифметические действия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lastRenderedPageBreak/>
        <w:t xml:space="preserve">Сложение, вычитание, умножение и деление. Названия </w:t>
      </w:r>
      <w:r w:rsidRPr="0005677D">
        <w:rPr>
          <w:rFonts w:cs="Times New Roman"/>
          <w:sz w:val="24"/>
          <w:szCs w:val="24"/>
        </w:rPr>
        <w:t>компонентов арифметических действий, знаки действий. Таблица сложения. Таблица умножения. Связь между сложени</w:t>
      </w:r>
      <w:r w:rsidRPr="0005677D">
        <w:rPr>
          <w:rFonts w:cs="Times New Roman"/>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05677D">
        <w:rPr>
          <w:rFonts w:cs="Times New Roman"/>
          <w:sz w:val="24"/>
          <w:szCs w:val="24"/>
        </w:rPr>
        <w:t>с остатком.</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05677D">
        <w:rPr>
          <w:rFonts w:cs="Times New Roman"/>
          <w:spacing w:val="2"/>
          <w:sz w:val="24"/>
          <w:szCs w:val="24"/>
        </w:rPr>
        <w:t>свойств арифметических действий в вычислениях (переста</w:t>
      </w:r>
      <w:r w:rsidRPr="0005677D">
        <w:rPr>
          <w:rFonts w:cs="Times New Roman"/>
          <w:sz w:val="24"/>
          <w:szCs w:val="24"/>
        </w:rPr>
        <w:t>новка и группировка слагаемых в сумме, множителей в произведении; умножение суммы и разности на число).</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Алгоритмы письменного сложения, вычитания, умножения и деления многозначных чисел.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Способы проверки правильности вычислений (алгоритм, </w:t>
      </w:r>
      <w:r w:rsidRPr="0005677D">
        <w:rPr>
          <w:rFonts w:cs="Times New Roman"/>
          <w:sz w:val="24"/>
          <w:szCs w:val="24"/>
        </w:rPr>
        <w:t>обратное действие, оценка достоверности, прикидки результата, вычисление на калькуляторе).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Работа с текстовыми задачами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Решение текстовых задач арифметическим способом. Зада</w:t>
      </w:r>
      <w:r w:rsidRPr="0005677D">
        <w:rPr>
          <w:rFonts w:cs="Times New Roman"/>
          <w:sz w:val="24"/>
          <w:szCs w:val="24"/>
        </w:rPr>
        <w:t>чи, содержащие отношения «больше (меньше) на…», «больше (меньше) в…». Зависимости между величинами, характеризу</w:t>
      </w:r>
      <w:r w:rsidRPr="0005677D">
        <w:rPr>
          <w:rFonts w:cs="Times New Roman"/>
          <w:spacing w:val="2"/>
          <w:sz w:val="24"/>
          <w:szCs w:val="24"/>
        </w:rPr>
        <w:t>ющими процессы движения, работы, купли</w:t>
      </w:r>
      <w:r w:rsidRPr="0005677D">
        <w:rPr>
          <w:rFonts w:cs="Times New Roman"/>
          <w:spacing w:val="2"/>
          <w:sz w:val="24"/>
          <w:szCs w:val="24"/>
        </w:rPr>
        <w:noBreakHyphen/>
        <w:t>продажи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w:t>
      </w:r>
      <w:r w:rsidRPr="0005677D">
        <w:rPr>
          <w:rFonts w:cs="Times New Roman"/>
          <w:sz w:val="24"/>
          <w:szCs w:val="24"/>
        </w:rPr>
        <w:t>Скорость, время, путь; объём работы, время, производительность труда; количество товара, его цена и стоимость и</w:t>
      </w:r>
      <w:r w:rsidRPr="0005677D">
        <w:rPr>
          <w:rFonts w:ascii="Lucida Sans Unicode" w:hAnsi="Lucida Sans Unicode" w:cs="Lucida Sans Unicode"/>
          <w:sz w:val="24"/>
          <w:szCs w:val="24"/>
        </w:rPr>
        <w:t> </w:t>
      </w:r>
      <w:r w:rsidRPr="0005677D">
        <w:rPr>
          <w:rFonts w:cs="Times New Roman"/>
          <w:sz w:val="24"/>
          <w:szCs w:val="24"/>
        </w:rPr>
        <w:t xml:space="preserve">др. </w:t>
      </w:r>
      <w:r w:rsidRPr="0005677D">
        <w:rPr>
          <w:rFonts w:cs="Times New Roman"/>
          <w:spacing w:val="2"/>
          <w:sz w:val="24"/>
          <w:szCs w:val="24"/>
        </w:rPr>
        <w:t xml:space="preserve">Планирование хода решения задачи. Представление текста </w:t>
      </w:r>
      <w:r w:rsidRPr="0005677D">
        <w:rPr>
          <w:rFonts w:cs="Times New Roman"/>
          <w:sz w:val="24"/>
          <w:szCs w:val="24"/>
        </w:rPr>
        <w:t>задачи (схема, таблица, диаграмма и другие модели).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Задачи на нахождение доли целого и целого по его доле.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Пространственные отношения. Геометрические фигуры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пр.) Распознавание </w:t>
      </w:r>
      <w:r w:rsidRPr="0005677D">
        <w:rPr>
          <w:rFonts w:cs="Times New Roman"/>
          <w:sz w:val="24"/>
          <w:szCs w:val="24"/>
        </w:rPr>
        <w:t>геометрических фигур: точка, линия (кривая, прямая), отрезок, ломаная, угол, многоугольник, треугольник, прямоуголь</w:t>
      </w:r>
      <w:r w:rsidRPr="0005677D">
        <w:rPr>
          <w:rFonts w:cs="Times New Roman"/>
          <w:spacing w:val="2"/>
          <w:sz w:val="24"/>
          <w:szCs w:val="24"/>
        </w:rPr>
        <w:t xml:space="preserve">ник, квадрат, окружность, круг. Геометрические формы в окружающем мире. Распознавание и называние: </w:t>
      </w:r>
      <w:r w:rsidRPr="0005677D">
        <w:rPr>
          <w:rFonts w:cs="Times New Roman"/>
          <w:sz w:val="24"/>
          <w:szCs w:val="24"/>
        </w:rPr>
        <w:t>куб, шар, параллелепипед, пирамида, цилиндр, конус.</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Геометрические величины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Геометрические величины и их измерение. Измерение </w:t>
      </w:r>
      <w:r w:rsidRPr="0005677D">
        <w:rPr>
          <w:rFonts w:cs="Times New Roman"/>
          <w:sz w:val="24"/>
          <w:szCs w:val="24"/>
        </w:rPr>
        <w:t>длины отрезка. Единицы длины (мм, см, дм, м, км). Периметр. Вычисление периметра многоугольника.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Площадь геометрической фигуры. Единицы площади (см</w:t>
      </w:r>
      <w:r w:rsidRPr="0005677D">
        <w:rPr>
          <w:rFonts w:cs="Times New Roman"/>
          <w:sz w:val="24"/>
          <w:szCs w:val="24"/>
          <w:vertAlign w:val="superscript"/>
        </w:rPr>
        <w:t>2</w:t>
      </w:r>
      <w:r w:rsidRPr="0005677D">
        <w:rPr>
          <w:rFonts w:cs="Times New Roman"/>
          <w:sz w:val="24"/>
          <w:szCs w:val="24"/>
        </w:rPr>
        <w:t xml:space="preserve">, </w:t>
      </w:r>
      <w:r w:rsidRPr="0005677D">
        <w:rPr>
          <w:rFonts w:cs="Times New Roman"/>
          <w:spacing w:val="2"/>
          <w:sz w:val="24"/>
          <w:szCs w:val="24"/>
        </w:rPr>
        <w:t>дм</w:t>
      </w:r>
      <w:r w:rsidRPr="0005677D">
        <w:rPr>
          <w:rFonts w:cs="Times New Roman"/>
          <w:spacing w:val="2"/>
          <w:sz w:val="24"/>
          <w:szCs w:val="24"/>
          <w:vertAlign w:val="superscript"/>
        </w:rPr>
        <w:t>2</w:t>
      </w:r>
      <w:r w:rsidRPr="0005677D">
        <w:rPr>
          <w:rFonts w:cs="Times New Roman"/>
          <w:spacing w:val="2"/>
          <w:sz w:val="24"/>
          <w:szCs w:val="24"/>
        </w:rPr>
        <w:t>, м</w:t>
      </w:r>
      <w:r w:rsidRPr="0005677D">
        <w:rPr>
          <w:rFonts w:cs="Times New Roman"/>
          <w:spacing w:val="2"/>
          <w:sz w:val="24"/>
          <w:szCs w:val="24"/>
          <w:vertAlign w:val="superscript"/>
        </w:rPr>
        <w:t>2</w:t>
      </w:r>
      <w:r w:rsidRPr="0005677D">
        <w:rPr>
          <w:rFonts w:cs="Times New Roman"/>
          <w:spacing w:val="2"/>
          <w:sz w:val="24"/>
          <w:szCs w:val="24"/>
        </w:rPr>
        <w:t>). Точное и приближённое измерение площади гео</w:t>
      </w:r>
      <w:r w:rsidRPr="0005677D">
        <w:rPr>
          <w:rFonts w:cs="Times New Roman"/>
          <w:sz w:val="24"/>
          <w:szCs w:val="24"/>
        </w:rPr>
        <w:t>метрической фигуры. Вычисление площади прямоугольника.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Работа с информацией</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A43D85"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Составление конечной последовательности (цепочки) пред</w:t>
      </w:r>
      <w:r w:rsidRPr="0005677D">
        <w:rPr>
          <w:rFonts w:ascii="Times New Roman" w:hAnsi="Times New Roman" w:cs="Times New Roman"/>
          <w:spacing w:val="2"/>
          <w:sz w:val="24"/>
          <w:szCs w:val="24"/>
        </w:rPr>
        <w:t>метов, чисел, геометрических фигур и</w:t>
      </w:r>
      <w:r w:rsidRPr="0005677D">
        <w:rPr>
          <w:rFonts w:ascii="Times New Roman" w:hAnsi="Times New Roman" w:cs="Times New Roman"/>
          <w:spacing w:val="2"/>
          <w:sz w:val="24"/>
          <w:szCs w:val="24"/>
        </w:rPr>
        <w:t> </w:t>
      </w:r>
      <w:r w:rsidRPr="0005677D">
        <w:rPr>
          <w:rFonts w:ascii="Times New Roman" w:hAnsi="Times New Roman" w:cs="Times New Roman"/>
          <w:spacing w:val="2"/>
          <w:sz w:val="24"/>
          <w:szCs w:val="24"/>
        </w:rPr>
        <w:t>др. по правилу.</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Составление, запись и выполнение простого алгоритма, плана поиска информации.</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Чтение и заполнение таблицы. Интерпретация данных</w:t>
      </w:r>
      <w:r w:rsidRPr="0005677D">
        <w:rPr>
          <w:rFonts w:ascii="Times New Roman" w:hAnsi="Times New Roman" w:cs="Times New Roman"/>
          <w:spacing w:val="2"/>
          <w:sz w:val="24"/>
          <w:szCs w:val="24"/>
        </w:rPr>
        <w:br/>
      </w:r>
      <w:r w:rsidRPr="0005677D">
        <w:rPr>
          <w:rFonts w:ascii="Times New Roman" w:hAnsi="Times New Roman" w:cs="Times New Roman"/>
          <w:sz w:val="24"/>
          <w:szCs w:val="24"/>
        </w:rPr>
        <w:t>таблицы. Чтение столбчатой диаграммы. Создание простейшей информационной модели (схема, таблица, цепочка).</w:t>
      </w:r>
    </w:p>
    <w:p w:rsidR="00C1587E" w:rsidRPr="0005677D" w:rsidRDefault="00C1587E" w:rsidP="0005677D">
      <w:pPr>
        <w:pStyle w:val="af"/>
        <w:spacing w:line="276" w:lineRule="auto"/>
        <w:ind w:firstLine="567"/>
        <w:rPr>
          <w:rFonts w:cs="Times New Roman"/>
          <w:b/>
          <w:spacing w:val="2"/>
          <w:sz w:val="24"/>
          <w:szCs w:val="24"/>
        </w:rPr>
      </w:pPr>
      <w:r w:rsidRPr="0005677D">
        <w:rPr>
          <w:rFonts w:cs="Times New Roman"/>
          <w:b/>
          <w:spacing w:val="2"/>
          <w:sz w:val="24"/>
          <w:szCs w:val="24"/>
        </w:rPr>
        <w:t>6. Окружающий мир (Человек, природа, общество)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lastRenderedPageBreak/>
        <w:t>Человек и природа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Природа - это то, что нас окружает, но не создано челове</w:t>
      </w:r>
      <w:r w:rsidRPr="0005677D">
        <w:rPr>
          <w:rFonts w:ascii="Times New Roman" w:hAnsi="Times New Roman" w:cs="Times New Roman"/>
          <w:sz w:val="24"/>
          <w:szCs w:val="24"/>
        </w:rPr>
        <w:t>ком. Природные объекты и предметы, созданные человеком. Неживая и живая природа. Признаки предметов (цвет, форма, сравнительные размеры и</w:t>
      </w:r>
      <w:r w:rsidRPr="0005677D">
        <w:rPr>
          <w:rFonts w:ascii="Times New Roman" w:hAnsi="Times New Roman" w:cs="Times New Roman"/>
          <w:sz w:val="24"/>
          <w:szCs w:val="24"/>
        </w:rPr>
        <w:t> </w:t>
      </w:r>
      <w:r w:rsidRPr="0005677D">
        <w:rPr>
          <w:rFonts w:ascii="Times New Roman" w:hAnsi="Times New Roman" w:cs="Times New Roman"/>
          <w:sz w:val="24"/>
          <w:szCs w:val="24"/>
        </w:rPr>
        <w:t>др.). Примеры явлений природы: смена времён года, снегопад, листопад, перелёты птиц, смена времени суток, рассвет, закат, ветер, дождь, гроза.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Вещество - то, из чего состоят все природные объекты</w:t>
      </w:r>
      <w:r w:rsidRPr="0005677D">
        <w:rPr>
          <w:rFonts w:ascii="Times New Roman" w:hAnsi="Times New Roman" w:cs="Times New Roman"/>
          <w:sz w:val="24"/>
          <w:szCs w:val="24"/>
        </w:rPr>
        <w:br/>
      </w:r>
      <w:r w:rsidRPr="0005677D">
        <w:rPr>
          <w:rFonts w:ascii="Times New Roman" w:hAnsi="Times New Roman" w:cs="Times New Roman"/>
          <w:spacing w:val="2"/>
          <w:sz w:val="24"/>
          <w:szCs w:val="24"/>
        </w:rPr>
        <w:t xml:space="preserve">и предметы. Разнообразие веществ в окружающем мире. </w:t>
      </w:r>
      <w:r w:rsidRPr="0005677D">
        <w:rPr>
          <w:rFonts w:ascii="Times New Roman" w:hAnsi="Times New Roman" w:cs="Times New Roman"/>
          <w:sz w:val="24"/>
          <w:szCs w:val="24"/>
        </w:rPr>
        <w:t>Примеры веществ: соль, сахар, вода, природный газ. Твёрдые тела, жидкости, газы. Простейшие практические работы с веществами, жидкостями, газами.</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pacing w:val="2"/>
          <w:sz w:val="24"/>
          <w:szCs w:val="24"/>
        </w:rPr>
        <w:t xml:space="preserve">Звёзды и планеты. </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iCs/>
          <w:spacing w:val="2"/>
          <w:sz w:val="24"/>
          <w:szCs w:val="24"/>
        </w:rPr>
        <w:t>Солнце</w:t>
      </w:r>
      <w:r w:rsidRPr="0005677D">
        <w:rPr>
          <w:rFonts w:ascii="Times New Roman" w:hAnsi="Times New Roman" w:cs="Times New Roman"/>
          <w:spacing w:val="2"/>
          <w:sz w:val="24"/>
          <w:szCs w:val="24"/>
        </w:rPr>
        <w:t xml:space="preserve"> — </w:t>
      </w:r>
      <w:r w:rsidRPr="0005677D">
        <w:rPr>
          <w:rFonts w:ascii="Times New Roman" w:hAnsi="Times New Roman" w:cs="Times New Roman"/>
          <w:iCs/>
          <w:spacing w:val="2"/>
          <w:sz w:val="24"/>
          <w:szCs w:val="24"/>
        </w:rPr>
        <w:t>ближайшая к нам звез</w:t>
      </w:r>
      <w:r w:rsidRPr="0005677D">
        <w:rPr>
          <w:rFonts w:ascii="Times New Roman" w:hAnsi="Times New Roman" w:cs="Times New Roman"/>
          <w:iCs/>
          <w:sz w:val="24"/>
          <w:szCs w:val="24"/>
        </w:rPr>
        <w:t xml:space="preserve">да, источник света и тепла для всего живого на Земле. </w:t>
      </w:r>
      <w:r w:rsidRPr="0005677D">
        <w:rPr>
          <w:rFonts w:ascii="Times New Roman" w:hAnsi="Times New Roman" w:cs="Times New Roman"/>
          <w:spacing w:val="2"/>
          <w:sz w:val="24"/>
          <w:szCs w:val="24"/>
        </w:rPr>
        <w:t>Земля — планета, общее представление о форме и размерах Земли. Глобус как модель Земли. Географическая кар</w:t>
      </w:r>
      <w:r w:rsidRPr="0005677D">
        <w:rPr>
          <w:rFonts w:ascii="Times New Roman" w:hAnsi="Times New Roman" w:cs="Times New Roman"/>
          <w:sz w:val="24"/>
          <w:szCs w:val="24"/>
        </w:rPr>
        <w:t xml:space="preserve">та и план. Материки и океаны, их названия, расположение на глобусе и карте. </w:t>
      </w:r>
      <w:r w:rsidRPr="0005677D">
        <w:rPr>
          <w:rFonts w:ascii="Times New Roman" w:hAnsi="Times New Roman" w:cs="Times New Roman"/>
          <w:sz w:val="24"/>
          <w:szCs w:val="24"/>
        </w:rPr>
        <w:tab/>
      </w:r>
      <w:r w:rsidRPr="0005677D">
        <w:rPr>
          <w:rFonts w:ascii="Times New Roman" w:hAnsi="Times New Roman" w:cs="Times New Roman"/>
          <w:iCs/>
          <w:sz w:val="24"/>
          <w:szCs w:val="24"/>
        </w:rPr>
        <w:t>Важнейшие природные объекты своей страны, района</w:t>
      </w:r>
      <w:r w:rsidRPr="0005677D">
        <w:rPr>
          <w:rFonts w:ascii="Times New Roman" w:hAnsi="Times New Roman" w:cs="Times New Roman"/>
          <w:sz w:val="24"/>
          <w:szCs w:val="24"/>
        </w:rPr>
        <w:t>. Ориентирование на местности. Компас.</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sz w:val="24"/>
          <w:szCs w:val="24"/>
        </w:rPr>
        <w:t>Смена дня и ночи на Земле. Вращение Земли как при</w:t>
      </w:r>
      <w:r w:rsidRPr="0005677D">
        <w:rPr>
          <w:rFonts w:ascii="Times New Roman" w:hAnsi="Times New Roman" w:cs="Times New Roman"/>
          <w:spacing w:val="2"/>
          <w:sz w:val="24"/>
          <w:szCs w:val="24"/>
        </w:rPr>
        <w:t>чина смены дня и ночи. Времена года, их особенности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iCs/>
          <w:sz w:val="24"/>
          <w:szCs w:val="24"/>
        </w:rPr>
        <w:t>Обращение Земли вокруг Солнца как причина смены времён года</w:t>
      </w:r>
      <w:r w:rsidRPr="0005677D">
        <w:rPr>
          <w:rFonts w:ascii="Times New Roman" w:hAnsi="Times New Roman" w:cs="Times New Roman"/>
          <w:sz w:val="24"/>
          <w:szCs w:val="24"/>
        </w:rPr>
        <w:t>. Смена времён года в родном крае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Погода, её составляющие (температура воздуха, облачность,</w:t>
      </w:r>
      <w:r w:rsidRPr="0005677D">
        <w:rPr>
          <w:rFonts w:ascii="Times New Roman" w:hAnsi="Times New Roman" w:cs="Times New Roman"/>
          <w:sz w:val="24"/>
          <w:szCs w:val="24"/>
        </w:rPr>
        <w:t xml:space="preserve">осадки, ветер). Наблюдение за погодой своего края. </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Водоёмы, их разнообразие (океан, море, река, озеро, </w:t>
      </w:r>
      <w:r w:rsidRPr="0005677D">
        <w:rPr>
          <w:rFonts w:ascii="Times New Roman" w:hAnsi="Times New Roman" w:cs="Times New Roman"/>
          <w:sz w:val="24"/>
          <w:szCs w:val="24"/>
        </w:rPr>
        <w:t>пруд); использование человеком. Водоёмы родного края (названия, краткая характеристика на основе наблюдений).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Воздух — смесь газов. Свойства воздуха. Значение воздуха для растений, животных, человека.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Вода. Свойства воды. Состояния воды, её распространение </w:t>
      </w:r>
      <w:r w:rsidRPr="0005677D">
        <w:rPr>
          <w:rFonts w:ascii="Times New Roman" w:hAnsi="Times New Roman" w:cs="Times New Roman"/>
          <w:sz w:val="24"/>
          <w:szCs w:val="24"/>
        </w:rPr>
        <w:t>в природе, значение для живых организмов и хозяйственной жизни человека. Круговорот воды в природе.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Почва, её состав, значение для живой природы и для</w:t>
      </w:r>
      <w:r w:rsidRPr="0005677D">
        <w:rPr>
          <w:rFonts w:cs="Times New Roman"/>
          <w:sz w:val="24"/>
          <w:szCs w:val="24"/>
        </w:rPr>
        <w:t>хозяйственной жизни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05677D">
        <w:rPr>
          <w:rFonts w:cs="Times New Roman"/>
          <w:spacing w:val="2"/>
          <w:sz w:val="24"/>
          <w:szCs w:val="24"/>
        </w:rPr>
        <w:t xml:space="preserve">ста растений, фиксация изменений. Деревья, кустарники, </w:t>
      </w:r>
      <w:r w:rsidRPr="0005677D">
        <w:rPr>
          <w:rFonts w:cs="Times New Roman"/>
          <w:sz w:val="24"/>
          <w:szCs w:val="24"/>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Грибы: съедобные и ядовитые. Правила сбора грибов.</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Животные, их разнообразие. Условия, необходимые для жизни животных (воздух, вода, тепло, пища). Насекомые,</w:t>
      </w:r>
      <w:r w:rsidRPr="0005677D">
        <w:rPr>
          <w:rFonts w:cs="Times New Roman"/>
          <w:sz w:val="24"/>
          <w:szCs w:val="24"/>
        </w:rPr>
        <w:t xml:space="preserve"> рыбы, птицы, звери, их отличия. Особенности питания разных животных (хищные, растительноядные, всеядные). Раз</w:t>
      </w:r>
      <w:r w:rsidRPr="0005677D">
        <w:rPr>
          <w:rFonts w:cs="Times New Roman"/>
          <w:spacing w:val="-2"/>
          <w:sz w:val="24"/>
          <w:szCs w:val="24"/>
        </w:rPr>
        <w:t xml:space="preserve">множение животных </w:t>
      </w:r>
      <w:r w:rsidRPr="0005677D">
        <w:rPr>
          <w:rFonts w:cs="Times New Roman"/>
          <w:spacing w:val="-2"/>
          <w:sz w:val="24"/>
          <w:szCs w:val="24"/>
        </w:rPr>
        <w:lastRenderedPageBreak/>
        <w:t xml:space="preserve">(насекомые, рыбы, птицы, звери). Дикие </w:t>
      </w:r>
      <w:r w:rsidRPr="0005677D">
        <w:rPr>
          <w:rFonts w:cs="Times New Roman"/>
          <w:sz w:val="24"/>
          <w:szCs w:val="24"/>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Лес, луг, водоём — единство живой и неживой природы (солнечный свет, воздух, вода, почва, растения, животные).</w:t>
      </w:r>
      <w:r w:rsidRPr="0005677D">
        <w:rPr>
          <w:rFonts w:cs="Times New Roman"/>
          <w:iCs/>
          <w:spacing w:val="-2"/>
          <w:sz w:val="24"/>
          <w:szCs w:val="24"/>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05677D">
        <w:rPr>
          <w:rFonts w:cs="Times New Roman"/>
          <w:iCs/>
          <w:sz w:val="24"/>
          <w:szCs w:val="24"/>
        </w:rPr>
        <w:t xml:space="preserve">ловека на природные сообщества. Природные сообщества </w:t>
      </w:r>
      <w:r w:rsidRPr="0005677D">
        <w:rPr>
          <w:rFonts w:cs="Times New Roman"/>
          <w:iCs/>
          <w:spacing w:val="-2"/>
          <w:sz w:val="24"/>
          <w:szCs w:val="24"/>
        </w:rPr>
        <w:t>родного края (2—3</w:t>
      </w:r>
      <w:r w:rsidRPr="0005677D">
        <w:rPr>
          <w:rFonts w:cs="Times New Roman"/>
          <w:spacing w:val="-2"/>
          <w:sz w:val="24"/>
          <w:szCs w:val="24"/>
        </w:rPr>
        <w:t> </w:t>
      </w:r>
      <w:r w:rsidRPr="0005677D">
        <w:rPr>
          <w:rFonts w:cs="Times New Roman"/>
          <w:iCs/>
          <w:spacing w:val="-2"/>
          <w:sz w:val="24"/>
          <w:szCs w:val="24"/>
        </w:rPr>
        <w:t>примера на основе наблюдений)</w:t>
      </w:r>
      <w:r w:rsidRPr="0005677D">
        <w:rPr>
          <w:rFonts w:cs="Times New Roman"/>
          <w:spacing w:val="-2"/>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Природные зоны России: общее представление, основные </w:t>
      </w:r>
      <w:r w:rsidRPr="0005677D">
        <w:rPr>
          <w:rFonts w:cs="Times New Roman"/>
          <w:spacing w:val="2"/>
          <w:sz w:val="24"/>
          <w:szCs w:val="24"/>
        </w:rPr>
        <w:t xml:space="preserve">природные зоны (климат, растительный и животный мир, </w:t>
      </w:r>
      <w:r w:rsidRPr="0005677D">
        <w:rPr>
          <w:rFonts w:cs="Times New Roman"/>
          <w:sz w:val="24"/>
          <w:szCs w:val="24"/>
        </w:rPr>
        <w:t>особенности труда и быта людей, влияние человека на природу изучаемых зон, охрана природы).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Человек — часть природы. Зависимость жизни человека </w:t>
      </w:r>
      <w:r w:rsidRPr="0005677D">
        <w:rPr>
          <w:rFonts w:cs="Times New Roman"/>
          <w:sz w:val="24"/>
          <w:szCs w:val="24"/>
        </w:rPr>
        <w:t>от природы. Этическое и эстетическое значение приро</w:t>
      </w:r>
      <w:r w:rsidRPr="0005677D">
        <w:rPr>
          <w:rFonts w:cs="Times New Roman"/>
          <w:spacing w:val="2"/>
          <w:sz w:val="24"/>
          <w:szCs w:val="24"/>
        </w:rPr>
        <w:t xml:space="preserve">ды в жизни человека. Освоение человеком законов жизни </w:t>
      </w:r>
      <w:r w:rsidRPr="0005677D">
        <w:rPr>
          <w:rFonts w:cs="Times New Roman"/>
          <w:sz w:val="24"/>
          <w:szCs w:val="24"/>
        </w:rPr>
        <w:t>при</w:t>
      </w:r>
      <w:r w:rsidRPr="0005677D">
        <w:rPr>
          <w:rFonts w:cs="Times New Roman"/>
          <w:spacing w:val="2"/>
          <w:sz w:val="24"/>
          <w:szCs w:val="24"/>
        </w:rPr>
        <w:t xml:space="preserve">роды посредством практической деятельности. Народный </w:t>
      </w:r>
      <w:r w:rsidRPr="0005677D">
        <w:rPr>
          <w:rFonts w:cs="Times New Roman"/>
          <w:sz w:val="24"/>
          <w:szCs w:val="24"/>
        </w:rPr>
        <w:t>календарь (приметы, поговорки, пословицы), определяющий сезонный труд людей.</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Положительное и отрицательное влияние деятельности </w:t>
      </w:r>
      <w:r w:rsidRPr="0005677D">
        <w:rPr>
          <w:rFonts w:cs="Times New Roman"/>
          <w:sz w:val="24"/>
          <w:szCs w:val="24"/>
        </w:rPr>
        <w:t xml:space="preserve">человека на природу (в том числе на примере окружающей </w:t>
      </w:r>
      <w:r w:rsidRPr="0005677D">
        <w:rPr>
          <w:rFonts w:cs="Times New Roman"/>
          <w:spacing w:val="-2"/>
          <w:sz w:val="24"/>
          <w:szCs w:val="24"/>
        </w:rPr>
        <w:t xml:space="preserve">местности). Правила поведения в природе. Охрана природных </w:t>
      </w:r>
      <w:r w:rsidRPr="0005677D">
        <w:rPr>
          <w:rFonts w:cs="Times New Roman"/>
          <w:sz w:val="24"/>
          <w:szCs w:val="24"/>
        </w:rPr>
        <w:t>богатств: воды, воздуха, полезных ископаемых, растительно</w:t>
      </w:r>
      <w:r w:rsidRPr="0005677D">
        <w:rPr>
          <w:rFonts w:cs="Times New Roman"/>
          <w:spacing w:val="2"/>
          <w:sz w:val="24"/>
          <w:szCs w:val="24"/>
        </w:rPr>
        <w:t xml:space="preserve">го и животного мира. Заповедники, национальные парки, </w:t>
      </w:r>
      <w:r w:rsidRPr="0005677D">
        <w:rPr>
          <w:rFonts w:cs="Times New Roman"/>
          <w:sz w:val="24"/>
          <w:szCs w:val="24"/>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Общее представление о строении тела человека. Системы </w:t>
      </w:r>
      <w:r w:rsidRPr="0005677D">
        <w:rPr>
          <w:rFonts w:cs="Times New Roman"/>
          <w:spacing w:val="2"/>
          <w:sz w:val="24"/>
          <w:szCs w:val="24"/>
        </w:rPr>
        <w:t>органов (опорно-двигательная, пищеварительная, дыхатель</w:t>
      </w:r>
      <w:r w:rsidRPr="0005677D">
        <w:rPr>
          <w:rFonts w:cs="Times New Roman"/>
          <w:sz w:val="24"/>
          <w:szCs w:val="24"/>
        </w:rPr>
        <w:t xml:space="preserve">ная, кровеносная, нервная, органы чувств), их роль в жизнедеятельности организма. Гигиена систем органов. Измерение </w:t>
      </w:r>
      <w:r w:rsidRPr="0005677D">
        <w:rPr>
          <w:rFonts w:cs="Times New Roman"/>
          <w:spacing w:val="2"/>
          <w:sz w:val="24"/>
          <w:szCs w:val="24"/>
        </w:rPr>
        <w:t xml:space="preserve">температуры тела человека, частоты пульса. Личная ответственность каждого человека за состояние своего здоровья </w:t>
      </w:r>
      <w:r w:rsidRPr="0005677D">
        <w:rPr>
          <w:rFonts w:cs="Times New Roman"/>
          <w:sz w:val="24"/>
          <w:szCs w:val="24"/>
        </w:rPr>
        <w:t>и здоровья окружающих его людей. Внимание, уважительное отношение к людям с ограниченными возможностями здоровья, забота о них.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Человек и общество</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pacing w:val="2"/>
          <w:sz w:val="24"/>
          <w:szCs w:val="24"/>
        </w:rPr>
        <w:t xml:space="preserve">Общество - совокупность людей, которые объединены </w:t>
      </w:r>
      <w:r w:rsidRPr="0005677D">
        <w:rPr>
          <w:rFonts w:ascii="Times New Roman" w:hAnsi="Times New Roman" w:cs="Times New Roman"/>
          <w:sz w:val="24"/>
          <w:szCs w:val="24"/>
        </w:rPr>
        <w:t>общей культурой и связаны друг с другом совместной дея</w:t>
      </w:r>
      <w:r w:rsidRPr="0005677D">
        <w:rPr>
          <w:rFonts w:ascii="Times New Roman" w:hAnsi="Times New Roman" w:cs="Times New Roman"/>
          <w:spacing w:val="-4"/>
          <w:sz w:val="24"/>
          <w:szCs w:val="24"/>
        </w:rPr>
        <w:t>тельностью во имя общей цели. Духовно-нравственные и куль</w:t>
      </w:r>
      <w:r w:rsidRPr="0005677D">
        <w:rPr>
          <w:rFonts w:ascii="Times New Roman" w:hAnsi="Times New Roman" w:cs="Times New Roman"/>
          <w:sz w:val="24"/>
          <w:szCs w:val="24"/>
        </w:rPr>
        <w:t>турные ценности - основа жизнеспособности общества.</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Человек - член общества, носитель и создатель культуры. Понимание того, как складывается и развивается куль</w:t>
      </w:r>
      <w:r w:rsidRPr="0005677D">
        <w:rPr>
          <w:rFonts w:ascii="Times New Roman" w:hAnsi="Times New Roman" w:cs="Times New Roman"/>
          <w:spacing w:val="2"/>
          <w:sz w:val="24"/>
          <w:szCs w:val="24"/>
        </w:rPr>
        <w:t xml:space="preserve">тура общества и каждого его члена. Общее представление о вкладе  в культуру человечества традиций и религиозных </w:t>
      </w:r>
      <w:r w:rsidRPr="0005677D">
        <w:rPr>
          <w:rFonts w:ascii="Times New Roman" w:hAnsi="Times New Roman" w:cs="Times New Roman"/>
          <w:spacing w:val="-2"/>
          <w:sz w:val="24"/>
          <w:szCs w:val="24"/>
        </w:rPr>
        <w:t xml:space="preserve">воззрений разных народов. Взаимоотношения человека с </w:t>
      </w:r>
      <w:r w:rsidRPr="0005677D">
        <w:rPr>
          <w:rFonts w:ascii="Times New Roman" w:hAnsi="Times New Roman" w:cs="Times New Roman"/>
          <w:spacing w:val="2"/>
          <w:sz w:val="24"/>
          <w:szCs w:val="24"/>
        </w:rPr>
        <w:t>дру</w:t>
      </w:r>
      <w:r w:rsidRPr="0005677D">
        <w:rPr>
          <w:rFonts w:ascii="Times New Roman" w:hAnsi="Times New Roman" w:cs="Times New Roman"/>
          <w:sz w:val="24"/>
          <w:szCs w:val="24"/>
        </w:rPr>
        <w:t xml:space="preserve">гими людьми. Культура общения с представителями разных </w:t>
      </w:r>
      <w:r w:rsidRPr="0005677D">
        <w:rPr>
          <w:rFonts w:ascii="Times New Roman" w:hAnsi="Times New Roman" w:cs="Times New Roman"/>
          <w:spacing w:val="2"/>
          <w:sz w:val="24"/>
          <w:szCs w:val="24"/>
        </w:rPr>
        <w:t xml:space="preserve">национальностей, социальных групп: проявление уважения, </w:t>
      </w:r>
      <w:r w:rsidRPr="0005677D">
        <w:rPr>
          <w:rFonts w:ascii="Times New Roman" w:hAnsi="Times New Roman" w:cs="Times New Roman"/>
          <w:sz w:val="24"/>
          <w:szCs w:val="24"/>
        </w:rPr>
        <w:t xml:space="preserve">взаимопомощи, умения прислушиваться к чужому мнению.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Семья — самое близкое окружение человека. Семейные </w:t>
      </w:r>
      <w:r w:rsidRPr="0005677D">
        <w:rPr>
          <w:rFonts w:cs="Times New Roman"/>
          <w:sz w:val="24"/>
          <w:szCs w:val="24"/>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Правила поведения в школе, на уроке. Обращение к учителю. </w:t>
      </w:r>
      <w:r w:rsidRPr="0005677D">
        <w:rPr>
          <w:rFonts w:cs="Times New Roman"/>
          <w:spacing w:val="2"/>
          <w:sz w:val="24"/>
          <w:szCs w:val="24"/>
        </w:rPr>
        <w:t xml:space="preserve">Классный, школьный </w:t>
      </w:r>
      <w:r w:rsidRPr="0005677D">
        <w:rPr>
          <w:rFonts w:cs="Times New Roman"/>
          <w:sz w:val="24"/>
          <w:szCs w:val="24"/>
        </w:rPr>
        <w:t>коллектив, совместная учёба, игры, отдых. Составление режима дня школьника.</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pacing w:val="2"/>
          <w:sz w:val="24"/>
          <w:szCs w:val="24"/>
        </w:rPr>
        <w:lastRenderedPageBreak/>
        <w:t>Друзья, взаимоотношения между ними; ценность друж</w:t>
      </w:r>
      <w:r w:rsidRPr="0005677D">
        <w:rPr>
          <w:rFonts w:cs="Times New Roman"/>
          <w:sz w:val="24"/>
          <w:szCs w:val="24"/>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05677D">
        <w:rPr>
          <w:rFonts w:cs="Times New Roman"/>
          <w:spacing w:val="2"/>
          <w:sz w:val="24"/>
          <w:szCs w:val="24"/>
        </w:rPr>
        <w:t>ноклассникам.</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Общественный транспорт. Транспорт города или села. Наземный, воздушный и водный транспорт. Правила пользования транспортом. </w:t>
      </w:r>
    </w:p>
    <w:p w:rsidR="00C1587E" w:rsidRPr="0005677D" w:rsidRDefault="00C1587E" w:rsidP="0005677D">
      <w:pPr>
        <w:pStyle w:val="af"/>
        <w:spacing w:line="276" w:lineRule="auto"/>
        <w:ind w:firstLine="567"/>
        <w:rPr>
          <w:rFonts w:cs="Times New Roman"/>
          <w:iCs/>
          <w:spacing w:val="-2"/>
          <w:sz w:val="24"/>
          <w:szCs w:val="24"/>
        </w:rPr>
      </w:pPr>
      <w:r w:rsidRPr="0005677D">
        <w:rPr>
          <w:rFonts w:cs="Times New Roman"/>
          <w:iCs/>
          <w:spacing w:val="2"/>
          <w:sz w:val="24"/>
          <w:szCs w:val="24"/>
        </w:rPr>
        <w:t xml:space="preserve">Средства массовой информации: радио, телевидение, </w:t>
      </w:r>
      <w:r w:rsidRPr="0005677D">
        <w:rPr>
          <w:rFonts w:cs="Times New Roman"/>
          <w:iCs/>
          <w:spacing w:val="-2"/>
          <w:sz w:val="24"/>
          <w:szCs w:val="24"/>
        </w:rPr>
        <w:t xml:space="preserve">пресса, Интернет.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Наша Родина — Россия, Российская Федерация. Ценност</w:t>
      </w:r>
      <w:r w:rsidRPr="0005677D">
        <w:rPr>
          <w:rFonts w:cs="Times New Roman"/>
          <w:spacing w:val="2"/>
          <w:sz w:val="24"/>
          <w:szCs w:val="24"/>
        </w:rPr>
        <w:t xml:space="preserve">но-смысловое содержание понятий «Родина», «Отечество», </w:t>
      </w:r>
      <w:r w:rsidRPr="0005677D">
        <w:rPr>
          <w:rFonts w:cs="Times New Roman"/>
          <w:sz w:val="24"/>
          <w:szCs w:val="24"/>
        </w:rPr>
        <w:t>«Отчизна». Государственная символика России: Государствен</w:t>
      </w:r>
      <w:r w:rsidRPr="0005677D">
        <w:rPr>
          <w:rFonts w:cs="Times New Roman"/>
          <w:spacing w:val="2"/>
          <w:sz w:val="24"/>
          <w:szCs w:val="24"/>
        </w:rPr>
        <w:t>ный герб России, Государственный флаг России, Государ</w:t>
      </w:r>
      <w:r w:rsidRPr="0005677D">
        <w:rPr>
          <w:rFonts w:cs="Times New Roman"/>
          <w:sz w:val="24"/>
          <w:szCs w:val="24"/>
        </w:rPr>
        <w:t>ственный гимн России; правила поведения при прослуши</w:t>
      </w:r>
      <w:r w:rsidRPr="0005677D">
        <w:rPr>
          <w:rFonts w:cs="Times New Roman"/>
          <w:spacing w:val="2"/>
          <w:sz w:val="24"/>
          <w:szCs w:val="24"/>
        </w:rPr>
        <w:t xml:space="preserve">вании гимна. Конституция - Основной закон Российской </w:t>
      </w:r>
      <w:r w:rsidRPr="0005677D">
        <w:rPr>
          <w:rFonts w:cs="Times New Roman"/>
          <w:sz w:val="24"/>
          <w:szCs w:val="24"/>
        </w:rPr>
        <w:t>Федерации. Права ребёнка.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Президент Российской Федерации — глава государства. </w:t>
      </w:r>
      <w:r w:rsidRPr="0005677D">
        <w:rPr>
          <w:rFonts w:cs="Times New Roman"/>
          <w:sz w:val="24"/>
          <w:szCs w:val="24"/>
        </w:rPr>
        <w:t>Ответственность главы государства за социальное и духовно-нравственное благополучие граждан.</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Праздник в жизни общества как средство укрепления об</w:t>
      </w:r>
      <w:r w:rsidRPr="0005677D">
        <w:rPr>
          <w:rFonts w:cs="Times New Roman"/>
          <w:spacing w:val="2"/>
          <w:sz w:val="24"/>
          <w:szCs w:val="24"/>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05677D">
        <w:rPr>
          <w:rFonts w:cs="Times New Roman"/>
          <w:sz w:val="24"/>
          <w:szCs w:val="24"/>
        </w:rPr>
        <w:t xml:space="preserve"> День народного единства, День Конституции. Праздники и </w:t>
      </w:r>
      <w:r w:rsidRPr="0005677D">
        <w:rPr>
          <w:rFonts w:cs="Times New Roman"/>
          <w:spacing w:val="2"/>
          <w:sz w:val="24"/>
          <w:szCs w:val="24"/>
        </w:rPr>
        <w:t xml:space="preserve">памятные даты своего региона. Оформление плаката или </w:t>
      </w:r>
      <w:r w:rsidRPr="0005677D">
        <w:rPr>
          <w:rFonts w:cs="Times New Roman"/>
          <w:sz w:val="24"/>
          <w:szCs w:val="24"/>
        </w:rPr>
        <w:t>стенной газеты к общественному празднику.</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Россия на карте, государственная граница России.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Москва — столица России. </w:t>
      </w:r>
      <w:r w:rsidRPr="0005677D">
        <w:rPr>
          <w:rFonts w:cs="Times New Roman"/>
          <w:spacing w:val="2"/>
          <w:sz w:val="24"/>
          <w:szCs w:val="24"/>
        </w:rPr>
        <w:t>Достопримечательности Москвы: Кремль, Красная площадь, Большой театр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w:t>
      </w:r>
      <w:r w:rsidRPr="0005677D">
        <w:rPr>
          <w:rFonts w:cs="Times New Roman"/>
          <w:sz w:val="24"/>
          <w:szCs w:val="24"/>
        </w:rPr>
        <w:t>Расположение Москвы на карте.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Города России. Санкт-Петербург: достопримечательности</w:t>
      </w:r>
      <w:r w:rsidRPr="0005677D">
        <w:rPr>
          <w:rFonts w:cs="Times New Roman"/>
          <w:spacing w:val="2"/>
          <w:sz w:val="24"/>
          <w:szCs w:val="24"/>
        </w:rPr>
        <w:br/>
      </w:r>
      <w:r w:rsidRPr="0005677D">
        <w:rPr>
          <w:rFonts w:cs="Times New Roman"/>
          <w:sz w:val="24"/>
          <w:szCs w:val="24"/>
        </w:rPr>
        <w:t xml:space="preserve">(Зимний дворец, памятник Петру I — Медный всадник, </w:t>
      </w:r>
      <w:r w:rsidRPr="0005677D">
        <w:rPr>
          <w:rFonts w:cs="Times New Roman"/>
          <w:iCs/>
          <w:sz w:val="24"/>
          <w:szCs w:val="24"/>
        </w:rPr>
        <w:t>раз</w:t>
      </w:r>
      <w:r w:rsidRPr="0005677D">
        <w:rPr>
          <w:rFonts w:cs="Times New Roman"/>
          <w:iCs/>
          <w:spacing w:val="2"/>
          <w:sz w:val="24"/>
          <w:szCs w:val="24"/>
        </w:rPr>
        <w:t>водные мосты через Неву</w:t>
      </w:r>
      <w:r w:rsidRPr="0005677D">
        <w:rPr>
          <w:rFonts w:cs="Times New Roman"/>
          <w:spacing w:val="2"/>
          <w:sz w:val="24"/>
          <w:szCs w:val="24"/>
        </w:rPr>
        <w:t xml:space="preserve"> и</w:t>
      </w:r>
      <w:r w:rsidRPr="0005677D">
        <w:rPr>
          <w:rFonts w:ascii="Lucida Sans Unicode" w:hAnsi="Lucida Sans Unicode" w:cs="Lucida Sans Unicode"/>
          <w:spacing w:val="2"/>
          <w:sz w:val="24"/>
          <w:szCs w:val="24"/>
        </w:rPr>
        <w:t> </w:t>
      </w:r>
      <w:r w:rsidRPr="0005677D">
        <w:rPr>
          <w:rFonts w:cs="Times New Roman"/>
          <w:spacing w:val="2"/>
          <w:sz w:val="24"/>
          <w:szCs w:val="24"/>
        </w:rPr>
        <w:t xml:space="preserve">др.), города Золотого кольца </w:t>
      </w:r>
      <w:r w:rsidRPr="0005677D">
        <w:rPr>
          <w:rFonts w:cs="Times New Roman"/>
          <w:sz w:val="24"/>
          <w:szCs w:val="24"/>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z w:val="24"/>
          <w:szCs w:val="24"/>
        </w:rPr>
        <w:t xml:space="preserve">Россия — многонациональная страна. Народы, населяющие Россию, их обычаи, характерные особенности быта (по </w:t>
      </w:r>
      <w:r w:rsidRPr="0005677D">
        <w:rPr>
          <w:rFonts w:cs="Times New Roman"/>
          <w:spacing w:val="2"/>
          <w:sz w:val="24"/>
          <w:szCs w:val="24"/>
        </w:rPr>
        <w:t xml:space="preserve">выбору).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Родной край — частица России. Родной город (населён</w:t>
      </w:r>
      <w:r w:rsidRPr="0005677D">
        <w:rPr>
          <w:rFonts w:cs="Times New Roman"/>
          <w:spacing w:val="2"/>
          <w:sz w:val="24"/>
          <w:szCs w:val="24"/>
        </w:rPr>
        <w:t xml:space="preserve">ный пункт), регион (область, край, республика): название, </w:t>
      </w:r>
      <w:r w:rsidRPr="0005677D">
        <w:rPr>
          <w:rFonts w:cs="Times New Roman"/>
          <w:sz w:val="24"/>
          <w:szCs w:val="24"/>
        </w:rPr>
        <w:t>основные достопримечательности; музеи, театры, спортивные комплексы и</w:t>
      </w:r>
      <w:r w:rsidRPr="0005677D">
        <w:rPr>
          <w:rFonts w:ascii="Lucida Sans Unicode" w:hAnsi="Lucida Sans Unicode" w:cs="Lucida Sans Unicode"/>
          <w:sz w:val="24"/>
          <w:szCs w:val="24"/>
        </w:rPr>
        <w:t> </w:t>
      </w:r>
      <w:r w:rsidRPr="0005677D">
        <w:rPr>
          <w:rFonts w:cs="Times New Roman"/>
          <w:sz w:val="24"/>
          <w:szCs w:val="24"/>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Правила безопасной жизни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Ценность здоровья и здорового образа жизни.</w:t>
      </w:r>
    </w:p>
    <w:p w:rsidR="00C1587E" w:rsidRPr="0005677D" w:rsidRDefault="00C1587E" w:rsidP="0005677D">
      <w:pPr>
        <w:pStyle w:val="af"/>
        <w:spacing w:line="276" w:lineRule="auto"/>
        <w:ind w:firstLine="567"/>
        <w:rPr>
          <w:rFonts w:cs="Times New Roman"/>
          <w:i/>
          <w:sz w:val="24"/>
          <w:szCs w:val="24"/>
        </w:rPr>
      </w:pPr>
      <w:r w:rsidRPr="0005677D">
        <w:rPr>
          <w:rFonts w:cs="Times New Roman"/>
          <w:spacing w:val="2"/>
          <w:sz w:val="24"/>
          <w:szCs w:val="24"/>
        </w:rPr>
        <w:t>Режим дня школьника, чередование труда и отдыха в</w:t>
      </w:r>
      <w:r w:rsidRPr="0005677D">
        <w:rPr>
          <w:rFonts w:cs="Times New Roman"/>
          <w:spacing w:val="2"/>
          <w:sz w:val="24"/>
          <w:szCs w:val="24"/>
        </w:rPr>
        <w:br/>
      </w:r>
      <w:r w:rsidRPr="0005677D">
        <w:rPr>
          <w:rFonts w:cs="Times New Roman"/>
          <w:sz w:val="24"/>
          <w:szCs w:val="24"/>
        </w:rPr>
        <w:t xml:space="preserve">режиме дня; личная гигиена. Физическая культура, закаливание, игры на воздухе как условие сохранения и укрепления </w:t>
      </w:r>
      <w:r w:rsidRPr="0005677D">
        <w:rPr>
          <w:rFonts w:cs="Times New Roman"/>
          <w:spacing w:val="2"/>
          <w:sz w:val="24"/>
          <w:szCs w:val="24"/>
        </w:rPr>
        <w:t>здоровья. Личная ответственность каждого человека за со</w:t>
      </w:r>
      <w:r w:rsidRPr="0005677D">
        <w:rPr>
          <w:rFonts w:cs="Times New Roman"/>
          <w:sz w:val="24"/>
          <w:szCs w:val="24"/>
        </w:rPr>
        <w:t xml:space="preserve">хранение и укрепление своего физического и нравственного здоровья. Номера </w:t>
      </w:r>
      <w:r w:rsidRPr="0005677D">
        <w:rPr>
          <w:rFonts w:cs="Times New Roman"/>
          <w:sz w:val="24"/>
          <w:szCs w:val="24"/>
        </w:rPr>
        <w:lastRenderedPageBreak/>
        <w:t xml:space="preserve">телефонов экстренной помощи. Первая </w:t>
      </w:r>
      <w:r w:rsidRPr="0005677D">
        <w:rPr>
          <w:rFonts w:cs="Times New Roman"/>
          <w:spacing w:val="2"/>
          <w:sz w:val="24"/>
          <w:szCs w:val="24"/>
        </w:rPr>
        <w:t xml:space="preserve">помощь при лёгких травмах </w:t>
      </w:r>
      <w:r w:rsidRPr="0005677D">
        <w:rPr>
          <w:rFonts w:cs="Times New Roman"/>
          <w:i/>
          <w:spacing w:val="2"/>
          <w:sz w:val="24"/>
          <w:szCs w:val="24"/>
        </w:rPr>
        <w:t>(</w:t>
      </w:r>
      <w:r w:rsidRPr="0005677D">
        <w:rPr>
          <w:rFonts w:cs="Times New Roman"/>
          <w:i/>
          <w:iCs/>
          <w:spacing w:val="2"/>
          <w:sz w:val="24"/>
          <w:szCs w:val="24"/>
        </w:rPr>
        <w:t>ушиб</w:t>
      </w:r>
      <w:r w:rsidRPr="0005677D">
        <w:rPr>
          <w:rFonts w:cs="Times New Roman"/>
          <w:i/>
          <w:spacing w:val="2"/>
          <w:sz w:val="24"/>
          <w:szCs w:val="24"/>
        </w:rPr>
        <w:t xml:space="preserve">, </w:t>
      </w:r>
      <w:r w:rsidRPr="0005677D">
        <w:rPr>
          <w:rFonts w:cs="Times New Roman"/>
          <w:i/>
          <w:iCs/>
          <w:spacing w:val="2"/>
          <w:sz w:val="24"/>
          <w:szCs w:val="24"/>
        </w:rPr>
        <w:t>порез</w:t>
      </w:r>
      <w:r w:rsidRPr="0005677D">
        <w:rPr>
          <w:rFonts w:cs="Times New Roman"/>
          <w:i/>
          <w:spacing w:val="2"/>
          <w:sz w:val="24"/>
          <w:szCs w:val="24"/>
        </w:rPr>
        <w:t xml:space="preserve">, </w:t>
      </w:r>
      <w:r w:rsidRPr="0005677D">
        <w:rPr>
          <w:rFonts w:cs="Times New Roman"/>
          <w:i/>
          <w:iCs/>
          <w:spacing w:val="2"/>
          <w:sz w:val="24"/>
          <w:szCs w:val="24"/>
        </w:rPr>
        <w:t>ожог</w:t>
      </w:r>
      <w:r w:rsidRPr="0005677D">
        <w:rPr>
          <w:rFonts w:cs="Times New Roman"/>
          <w:i/>
          <w:spacing w:val="2"/>
          <w:sz w:val="24"/>
          <w:szCs w:val="24"/>
        </w:rPr>
        <w:t xml:space="preserve">), </w:t>
      </w:r>
      <w:r w:rsidRPr="0005677D">
        <w:rPr>
          <w:rFonts w:ascii="Times New Roman" w:hAnsi="Times New Roman" w:cs="Times New Roman"/>
          <w:iCs/>
          <w:spacing w:val="2"/>
          <w:sz w:val="24"/>
          <w:szCs w:val="24"/>
        </w:rPr>
        <w:t>обмора</w:t>
      </w:r>
      <w:r w:rsidRPr="0005677D">
        <w:rPr>
          <w:rFonts w:ascii="Times New Roman" w:hAnsi="Times New Roman" w:cs="Times New Roman"/>
          <w:iCs/>
          <w:sz w:val="24"/>
          <w:szCs w:val="24"/>
        </w:rPr>
        <w:t>живании</w:t>
      </w:r>
      <w:r w:rsidRPr="0005677D">
        <w:rPr>
          <w:rFonts w:ascii="Times New Roman" w:hAnsi="Times New Roman" w:cs="Times New Roman"/>
          <w:sz w:val="24"/>
          <w:szCs w:val="24"/>
        </w:rPr>
        <w:t xml:space="preserve">, </w:t>
      </w:r>
      <w:r w:rsidRPr="0005677D">
        <w:rPr>
          <w:rFonts w:ascii="Times New Roman" w:hAnsi="Times New Roman" w:cs="Times New Roman"/>
          <w:iCs/>
          <w:sz w:val="24"/>
          <w:szCs w:val="24"/>
        </w:rPr>
        <w:t>перегреве</w:t>
      </w:r>
      <w:r w:rsidRPr="0005677D">
        <w:rPr>
          <w:rFonts w:ascii="Times New Roman" w:hAnsi="Times New Roman"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Дорога от дома до школы, правила безопасного поведения </w:t>
      </w:r>
      <w:r w:rsidRPr="0005677D">
        <w:rPr>
          <w:rFonts w:cs="Times New Roman"/>
          <w:spacing w:val="2"/>
          <w:sz w:val="24"/>
          <w:szCs w:val="24"/>
        </w:rPr>
        <w:t>на дорогах, в лесу, на водоёме в разное время года. Пра</w:t>
      </w:r>
      <w:r w:rsidRPr="0005677D">
        <w:rPr>
          <w:rFonts w:cs="Times New Roman"/>
          <w:sz w:val="24"/>
          <w:szCs w:val="24"/>
        </w:rPr>
        <w:t>вила пожарной безопасности, основные правила обращения с газом, электричеством, водой.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Правила безопасного поведения в природе.</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Забота о здоровье и безопасности окружающих людей — нравственный долг каждого человека.</w:t>
      </w:r>
    </w:p>
    <w:p w:rsidR="00C1587E" w:rsidRPr="0005677D" w:rsidRDefault="00C1587E" w:rsidP="0005677D">
      <w:pPr>
        <w:pStyle w:val="af"/>
        <w:spacing w:line="276" w:lineRule="auto"/>
        <w:ind w:firstLine="567"/>
        <w:rPr>
          <w:rFonts w:cs="Times New Roman"/>
          <w:b/>
          <w:spacing w:val="2"/>
          <w:sz w:val="24"/>
          <w:szCs w:val="24"/>
        </w:rPr>
      </w:pPr>
      <w:r w:rsidRPr="0005677D">
        <w:rPr>
          <w:rFonts w:cs="Times New Roman"/>
          <w:b/>
          <w:spacing w:val="2"/>
          <w:sz w:val="24"/>
          <w:szCs w:val="24"/>
        </w:rPr>
        <w:t>7.Основы религиозных культур и светской этики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Россия — наша Родина.</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z w:val="24"/>
          <w:szCs w:val="24"/>
        </w:rPr>
        <w:t xml:space="preserve">Культура и религия. </w:t>
      </w:r>
      <w:r w:rsidRPr="0005677D">
        <w:rPr>
          <w:rFonts w:cs="Times New Roman"/>
          <w:spacing w:val="-3"/>
          <w:sz w:val="24"/>
          <w:szCs w:val="24"/>
        </w:rPr>
        <w:t xml:space="preserve">Праздники в религиях мира. </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pacing w:val="-3"/>
          <w:sz w:val="24"/>
          <w:szCs w:val="24"/>
        </w:rPr>
        <w:t>Представление о светской этике, об отечественных традиционных религиях, их роли в культуре, истории и современности России.</w:t>
      </w:r>
    </w:p>
    <w:p w:rsidR="00C1587E" w:rsidRPr="0005677D" w:rsidRDefault="00C1587E" w:rsidP="0005677D">
      <w:pPr>
        <w:pStyle w:val="af"/>
        <w:spacing w:line="276" w:lineRule="auto"/>
        <w:ind w:firstLine="567"/>
        <w:rPr>
          <w:rFonts w:cs="Times New Roman"/>
          <w:spacing w:val="-3"/>
          <w:sz w:val="24"/>
          <w:szCs w:val="24"/>
        </w:rPr>
      </w:pPr>
      <w:r w:rsidRPr="0005677D">
        <w:rPr>
          <w:rFonts w:cs="Times New Roman"/>
          <w:spacing w:val="-3"/>
          <w:sz w:val="24"/>
          <w:szCs w:val="24"/>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C1587E" w:rsidRPr="0005677D" w:rsidRDefault="00C1587E" w:rsidP="0005677D">
      <w:pPr>
        <w:pStyle w:val="af"/>
        <w:shd w:val="clear" w:color="auto" w:fill="FFFFFF"/>
        <w:spacing w:line="276" w:lineRule="auto"/>
        <w:ind w:firstLine="567"/>
        <w:rPr>
          <w:rFonts w:cs="Times New Roman"/>
          <w:spacing w:val="-3"/>
          <w:sz w:val="24"/>
          <w:szCs w:val="24"/>
        </w:rPr>
      </w:pPr>
      <w:r w:rsidRPr="0005677D">
        <w:rPr>
          <w:rFonts w:cs="Times New Roman"/>
          <w:sz w:val="24"/>
          <w:szCs w:val="24"/>
        </w:rPr>
        <w:t xml:space="preserve">Семья, семейные ценности. Долг, свобода, ответственность, </w:t>
      </w:r>
      <w:r w:rsidRPr="0005677D">
        <w:rPr>
          <w:rFonts w:cs="Times New Roman"/>
          <w:spacing w:val="-3"/>
          <w:sz w:val="24"/>
          <w:szCs w:val="24"/>
        </w:rPr>
        <w:t>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8. Изобразительное искусство</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Виды художественной деятельности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Рисунок. </w:t>
      </w:r>
      <w:r w:rsidRPr="0005677D">
        <w:rPr>
          <w:rFonts w:cs="Times New Roman"/>
          <w:sz w:val="24"/>
          <w:szCs w:val="24"/>
        </w:rPr>
        <w:t>Материалы для рисунка: карандаш, ручка, фломастер, уголь, пастель, мелки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05677D">
        <w:rPr>
          <w:rFonts w:cs="Times New Roman"/>
          <w:spacing w:val="2"/>
          <w:sz w:val="24"/>
          <w:szCs w:val="24"/>
        </w:rPr>
        <w:t xml:space="preserve">природы, человека, зданий, предметов, выраженные средствами рисунка. Изображение деревьев, птиц, животных: </w:t>
      </w:r>
      <w:r w:rsidRPr="0005677D">
        <w:rPr>
          <w:rFonts w:cs="Times New Roman"/>
          <w:sz w:val="24"/>
          <w:szCs w:val="24"/>
        </w:rPr>
        <w:t>общие и характерные черты.</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Живопись. </w:t>
      </w:r>
      <w:r w:rsidRPr="0005677D">
        <w:rPr>
          <w:rFonts w:cs="Times New Roman"/>
          <w:spacing w:val="2"/>
          <w:sz w:val="24"/>
          <w:szCs w:val="24"/>
        </w:rPr>
        <w:t xml:space="preserve">Живописные материалы. Красота и разнообразие природы, человека, зданий, предметов, выраженные </w:t>
      </w:r>
      <w:r w:rsidRPr="0005677D">
        <w:rPr>
          <w:rFonts w:cs="Times New Roman"/>
          <w:sz w:val="24"/>
          <w:szCs w:val="24"/>
        </w:rPr>
        <w:t xml:space="preserve">средствами живописи. Цвет – основа языка живописи. </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05677D">
        <w:rPr>
          <w:rFonts w:cs="Times New Roman"/>
          <w:sz w:val="24"/>
          <w:szCs w:val="24"/>
        </w:rPr>
        <w:t xml:space="preserve">задачами.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Скульптура. </w:t>
      </w:r>
      <w:r w:rsidRPr="0005677D">
        <w:rPr>
          <w:rFonts w:cs="Times New Roman"/>
          <w:spacing w:val="2"/>
          <w:sz w:val="24"/>
          <w:szCs w:val="24"/>
        </w:rPr>
        <w:t xml:space="preserve">Материалы скульптуры и их роль в создании выразительного образа. Элементарные приёмы работы </w:t>
      </w:r>
      <w:r w:rsidRPr="0005677D">
        <w:rPr>
          <w:rFonts w:cs="Times New Roman"/>
          <w:sz w:val="24"/>
          <w:szCs w:val="24"/>
        </w:rPr>
        <w:t xml:space="preserve">с пластическими скульптурными материалами для создания </w:t>
      </w:r>
      <w:r w:rsidRPr="0005677D">
        <w:rPr>
          <w:rFonts w:cs="Times New Roman"/>
          <w:spacing w:val="2"/>
          <w:sz w:val="24"/>
          <w:szCs w:val="24"/>
        </w:rPr>
        <w:t xml:space="preserve">выразительного образа (пластилин, глина — раскатывание, </w:t>
      </w:r>
      <w:r w:rsidRPr="0005677D">
        <w:rPr>
          <w:rFonts w:cs="Times New Roman"/>
          <w:sz w:val="24"/>
          <w:szCs w:val="24"/>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Художественное конструирование и дизайн. </w:t>
      </w:r>
      <w:r w:rsidRPr="0005677D">
        <w:rPr>
          <w:rFonts w:cs="Times New Roman"/>
          <w:sz w:val="24"/>
          <w:szCs w:val="24"/>
        </w:rPr>
        <w:t>Разнообразие материалов для художественного конструирования и моделирования (пластилин, бумага, картон и</w:t>
      </w:r>
      <w:r w:rsidRPr="0005677D">
        <w:rPr>
          <w:rFonts w:ascii="Lucida Sans Unicode" w:hAnsi="Lucida Sans Unicode" w:cs="Lucida Sans Unicode"/>
          <w:sz w:val="24"/>
          <w:szCs w:val="24"/>
        </w:rPr>
        <w:t> </w:t>
      </w:r>
      <w:r w:rsidRPr="0005677D">
        <w:rPr>
          <w:rFonts w:cs="Times New Roman"/>
          <w:sz w:val="24"/>
          <w:szCs w:val="24"/>
        </w:rPr>
        <w:t xml:space="preserve">др.). Элементарные приёмы работы с различными материалами для создания </w:t>
      </w:r>
      <w:r w:rsidRPr="0005677D">
        <w:rPr>
          <w:rFonts w:cs="Times New Roman"/>
          <w:spacing w:val="2"/>
          <w:sz w:val="24"/>
          <w:szCs w:val="24"/>
        </w:rPr>
        <w:t xml:space="preserve">выразительного образа (пластилин — раскатывание, набор </w:t>
      </w:r>
      <w:r w:rsidRPr="0005677D">
        <w:rPr>
          <w:rFonts w:cs="Times New Roman"/>
          <w:sz w:val="24"/>
          <w:szCs w:val="24"/>
        </w:rPr>
        <w:t xml:space="preserve">объёма, вытягивание формы; бумага и картон — сгибание, </w:t>
      </w:r>
      <w:r w:rsidRPr="0005677D">
        <w:rPr>
          <w:rFonts w:cs="Times New Roman"/>
          <w:spacing w:val="2"/>
          <w:sz w:val="24"/>
          <w:szCs w:val="24"/>
        </w:rPr>
        <w:t xml:space="preserve">вырезание). Представление о возможностях использования </w:t>
      </w:r>
      <w:r w:rsidRPr="0005677D">
        <w:rPr>
          <w:rFonts w:cs="Times New Roman"/>
          <w:sz w:val="24"/>
          <w:szCs w:val="24"/>
        </w:rPr>
        <w:t>навыков художественного конструирования и моделирования в жизни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4"/>
          <w:sz w:val="24"/>
          <w:szCs w:val="24"/>
        </w:rPr>
        <w:t xml:space="preserve">Декоративно-прикладное искусство. </w:t>
      </w:r>
      <w:r w:rsidRPr="0005677D">
        <w:rPr>
          <w:rFonts w:cs="Times New Roman"/>
          <w:spacing w:val="-4"/>
          <w:sz w:val="24"/>
          <w:szCs w:val="24"/>
        </w:rPr>
        <w:t>Истоки декоративно</w:t>
      </w:r>
      <w:r w:rsidRPr="0005677D">
        <w:rPr>
          <w:rFonts w:cs="Times New Roman"/>
          <w:spacing w:val="-4"/>
          <w:sz w:val="24"/>
          <w:szCs w:val="24"/>
        </w:rPr>
        <w:softHyphen/>
      </w:r>
      <w:r w:rsidRPr="0005677D">
        <w:rPr>
          <w:rFonts w:cs="Times New Roman"/>
          <w:spacing w:val="-4"/>
          <w:sz w:val="24"/>
          <w:szCs w:val="24"/>
        </w:rPr>
        <w:br/>
      </w:r>
      <w:r w:rsidRPr="0005677D">
        <w:rPr>
          <w:rFonts w:cs="Times New Roman"/>
          <w:sz w:val="24"/>
          <w:szCs w:val="24"/>
        </w:rPr>
        <w:t xml:space="preserve">прикладного искусства и его роль в жизни человека. Понятие о синтетичном характере народной культуры (украшение </w:t>
      </w:r>
      <w:r w:rsidRPr="0005677D">
        <w:rPr>
          <w:rFonts w:cs="Times New Roman"/>
          <w:spacing w:val="2"/>
          <w:sz w:val="24"/>
          <w:szCs w:val="24"/>
        </w:rPr>
        <w:t xml:space="preserve">жилища, предметов быта, орудий труда, костюма; музыка, </w:t>
      </w:r>
      <w:r w:rsidRPr="0005677D">
        <w:rPr>
          <w:rFonts w:cs="Times New Roman"/>
          <w:sz w:val="24"/>
          <w:szCs w:val="24"/>
        </w:rPr>
        <w:t xml:space="preserve">песни, хороводы; былины, сказания, сказки). Образ человека в традиционной </w:t>
      </w:r>
      <w:r w:rsidRPr="0005677D">
        <w:rPr>
          <w:rFonts w:cs="Times New Roman"/>
          <w:sz w:val="24"/>
          <w:szCs w:val="24"/>
        </w:rPr>
        <w:lastRenderedPageBreak/>
        <w:t>культуре. Представления народа о мужской</w:t>
      </w:r>
      <w:r w:rsidRPr="0005677D">
        <w:rPr>
          <w:rFonts w:cs="Times New Roman"/>
          <w:sz w:val="24"/>
          <w:szCs w:val="24"/>
        </w:rPr>
        <w:br/>
      </w:r>
      <w:r w:rsidRPr="0005677D">
        <w:rPr>
          <w:rFonts w:cs="Times New Roman"/>
          <w:spacing w:val="2"/>
          <w:sz w:val="24"/>
          <w:szCs w:val="24"/>
        </w:rPr>
        <w:t>и женской красоте, отражённые в изобразительном искус</w:t>
      </w:r>
      <w:r w:rsidRPr="0005677D">
        <w:rPr>
          <w:rFonts w:cs="Times New Roman"/>
          <w:sz w:val="24"/>
          <w:szCs w:val="24"/>
        </w:rPr>
        <w:t xml:space="preserve">стве, сказках, песнях. Сказочные образы в народной культуре и декоративно-прикладном искусстве.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Разнообразие форм в природе </w:t>
      </w:r>
      <w:r w:rsidRPr="0005677D">
        <w:rPr>
          <w:rFonts w:cs="Times New Roman"/>
          <w:spacing w:val="2"/>
          <w:sz w:val="24"/>
          <w:szCs w:val="24"/>
        </w:rPr>
        <w:t xml:space="preserve">как основа декоративных форм в прикладном искусстве (цветы, раскраска бабочек, переплетение ветвей </w:t>
      </w:r>
      <w:r w:rsidRPr="0005677D">
        <w:rPr>
          <w:rFonts w:cs="Times New Roman"/>
          <w:sz w:val="24"/>
          <w:szCs w:val="24"/>
        </w:rPr>
        <w:t>деревьев, морозные узоры на стекле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Ознакомление с произведениями народных художественных промыслов в России (с учётом местных условий).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Композиция. </w:t>
      </w:r>
      <w:r w:rsidRPr="0005677D">
        <w:rPr>
          <w:rFonts w:cs="Times New Roman"/>
          <w:spacing w:val="-2"/>
          <w:sz w:val="24"/>
          <w:szCs w:val="24"/>
        </w:rPr>
        <w:t>Элементарные приёмы композиции на плос</w:t>
      </w:r>
      <w:r w:rsidRPr="0005677D">
        <w:rPr>
          <w:rFonts w:cs="Times New Roman"/>
          <w:spacing w:val="2"/>
          <w:sz w:val="24"/>
          <w:szCs w:val="24"/>
        </w:rPr>
        <w:t xml:space="preserve">кости и в пространстве. Понятия: горизонталь, вертикаль </w:t>
      </w:r>
      <w:r w:rsidRPr="0005677D">
        <w:rPr>
          <w:rFonts w:cs="Times New Roman"/>
          <w:sz w:val="24"/>
          <w:szCs w:val="24"/>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05677D">
        <w:rPr>
          <w:rFonts w:ascii="Lucida Sans Unicode" w:hAnsi="Lucida Sans Unicode" w:cs="Lucida Sans Unicode"/>
          <w:sz w:val="24"/>
          <w:szCs w:val="24"/>
        </w:rPr>
        <w:t> </w:t>
      </w:r>
      <w:r w:rsidRPr="0005677D">
        <w:rPr>
          <w:rFonts w:cs="Times New Roman"/>
          <w:sz w:val="24"/>
          <w:szCs w:val="24"/>
        </w:rPr>
        <w:t xml:space="preserve">д.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Цвет. </w:t>
      </w:r>
      <w:r w:rsidRPr="0005677D">
        <w:rPr>
          <w:rFonts w:cs="Times New Roman"/>
          <w:sz w:val="24"/>
          <w:szCs w:val="24"/>
        </w:rPr>
        <w:t xml:space="preserve">Основные и составные цвета. Тёплые и холодные </w:t>
      </w:r>
      <w:r w:rsidRPr="0005677D">
        <w:rPr>
          <w:rFonts w:cs="Times New Roman"/>
          <w:spacing w:val="2"/>
          <w:sz w:val="24"/>
          <w:szCs w:val="24"/>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05677D">
        <w:rPr>
          <w:rFonts w:cs="Times New Roman"/>
          <w:sz w:val="24"/>
          <w:szCs w:val="24"/>
        </w:rPr>
        <w:t>новами цветоведения. Передача с помощью цвета характера персонажа, его эмоционального состояния.</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Линия. </w:t>
      </w:r>
      <w:r w:rsidRPr="0005677D">
        <w:rPr>
          <w:rFonts w:cs="Times New Roman"/>
          <w:spacing w:val="2"/>
          <w:sz w:val="24"/>
          <w:szCs w:val="24"/>
        </w:rPr>
        <w:t xml:space="preserve">Многообразие линий (тонкие, толстые, прямые, </w:t>
      </w:r>
      <w:r w:rsidRPr="0005677D">
        <w:rPr>
          <w:rFonts w:cs="Times New Roman"/>
          <w:sz w:val="24"/>
          <w:szCs w:val="24"/>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Форма. </w:t>
      </w:r>
      <w:r w:rsidRPr="0005677D">
        <w:rPr>
          <w:rFonts w:cs="Times New Roman"/>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05677D">
        <w:rPr>
          <w:rFonts w:cs="Times New Roman"/>
          <w:spacing w:val="2"/>
          <w:sz w:val="24"/>
          <w:szCs w:val="24"/>
        </w:rPr>
        <w:t>Трансформация форм. Влияние формы предмета на пред</w:t>
      </w:r>
      <w:r w:rsidRPr="0005677D">
        <w:rPr>
          <w:rFonts w:cs="Times New Roman"/>
          <w:sz w:val="24"/>
          <w:szCs w:val="24"/>
        </w:rPr>
        <w:t>ставление о его характере. Силуэт.</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Объём. </w:t>
      </w:r>
      <w:r w:rsidRPr="0005677D">
        <w:rPr>
          <w:rFonts w:cs="Times New Roman"/>
          <w:spacing w:val="2"/>
          <w:sz w:val="24"/>
          <w:szCs w:val="24"/>
        </w:rPr>
        <w:t xml:space="preserve">Объём в пространстве и объём на плоскости. </w:t>
      </w:r>
      <w:r w:rsidRPr="0005677D">
        <w:rPr>
          <w:rFonts w:cs="Times New Roman"/>
          <w:sz w:val="24"/>
          <w:szCs w:val="24"/>
        </w:rPr>
        <w:t>Способы передачи объёма. Выразительность объёмных композиций.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pacing w:val="2"/>
          <w:sz w:val="24"/>
          <w:szCs w:val="24"/>
        </w:rPr>
        <w:t xml:space="preserve">Ритм. </w:t>
      </w:r>
      <w:r w:rsidRPr="0005677D">
        <w:rPr>
          <w:rFonts w:cs="Times New Roman"/>
          <w:spacing w:val="2"/>
          <w:sz w:val="24"/>
          <w:szCs w:val="24"/>
        </w:rPr>
        <w:t>Виды ритма (спокойный, замедленный, порыви</w:t>
      </w:r>
      <w:r w:rsidRPr="0005677D">
        <w:rPr>
          <w:rFonts w:cs="Times New Roman"/>
          <w:sz w:val="24"/>
          <w:szCs w:val="24"/>
        </w:rPr>
        <w:t>стый, беспокойный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 xml:space="preserve">Значимые темы искусства. </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Земля — наш общий дом. </w:t>
      </w:r>
      <w:r w:rsidRPr="0005677D">
        <w:rPr>
          <w:rFonts w:cs="Times New Roman"/>
          <w:sz w:val="24"/>
          <w:szCs w:val="24"/>
        </w:rP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П</w:t>
      </w:r>
      <w:r w:rsidRPr="0005677D">
        <w:rPr>
          <w:rFonts w:cs="Times New Roman"/>
          <w:spacing w:val="2"/>
          <w:sz w:val="24"/>
          <w:szCs w:val="24"/>
        </w:rPr>
        <w:t xml:space="preserve">остройки в природе: птичьи </w:t>
      </w:r>
      <w:r w:rsidRPr="0005677D">
        <w:rPr>
          <w:rFonts w:cs="Times New Roman"/>
          <w:sz w:val="24"/>
          <w:szCs w:val="24"/>
        </w:rPr>
        <w:t>гнёзда, норы, ульи, панцирь черепахи, домик улитки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Родина моя — Россия. </w:t>
      </w:r>
      <w:r w:rsidRPr="0005677D">
        <w:rPr>
          <w:rFonts w:cs="Times New Roman"/>
          <w:sz w:val="24"/>
          <w:szCs w:val="24"/>
        </w:rPr>
        <w:t>Роль природных условий в ха</w:t>
      </w:r>
      <w:r w:rsidRPr="0005677D">
        <w:rPr>
          <w:rFonts w:cs="Times New Roman"/>
          <w:spacing w:val="2"/>
          <w:sz w:val="24"/>
          <w:szCs w:val="24"/>
        </w:rPr>
        <w:t xml:space="preserve">рактере традиционной культуры народов России. Пейзажи </w:t>
      </w:r>
      <w:r w:rsidRPr="0005677D">
        <w:rPr>
          <w:rFonts w:cs="Times New Roman"/>
          <w:sz w:val="24"/>
          <w:szCs w:val="24"/>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защитникаОтечества.</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Искусство дарит людям красоту. </w:t>
      </w:r>
      <w:r w:rsidRPr="0005677D">
        <w:rPr>
          <w:rFonts w:cs="Times New Roman"/>
          <w:sz w:val="24"/>
          <w:szCs w:val="24"/>
        </w:rPr>
        <w:t>Искусство вокруг нас сегодня. Использование различных художественных матери</w:t>
      </w:r>
      <w:r w:rsidRPr="0005677D">
        <w:rPr>
          <w:rFonts w:cs="Times New Roman"/>
          <w:spacing w:val="2"/>
          <w:sz w:val="24"/>
          <w:szCs w:val="24"/>
        </w:rPr>
        <w:t xml:space="preserve">алов и средств для создания проектов красивых, удобных </w:t>
      </w:r>
      <w:r w:rsidRPr="0005677D">
        <w:rPr>
          <w:rFonts w:cs="Times New Roman"/>
          <w:sz w:val="24"/>
          <w:szCs w:val="24"/>
        </w:rPr>
        <w:t>и выразительных предметов быта, видов транспорта. Пред</w:t>
      </w:r>
      <w:r w:rsidRPr="0005677D">
        <w:rPr>
          <w:rFonts w:cs="Times New Roman"/>
          <w:spacing w:val="2"/>
          <w:sz w:val="24"/>
          <w:szCs w:val="24"/>
        </w:rPr>
        <w:t xml:space="preserve">ставление о роли изобразительных (пластических) искусств </w:t>
      </w:r>
      <w:r w:rsidRPr="0005677D">
        <w:rPr>
          <w:rFonts w:cs="Times New Roman"/>
          <w:sz w:val="24"/>
          <w:szCs w:val="24"/>
        </w:rPr>
        <w:t xml:space="preserve">в повседневной жизни человека, в организации </w:t>
      </w:r>
      <w:r w:rsidRPr="0005677D">
        <w:rPr>
          <w:rFonts w:cs="Times New Roman"/>
          <w:sz w:val="24"/>
          <w:szCs w:val="24"/>
        </w:rPr>
        <w:lastRenderedPageBreak/>
        <w:t>его матери</w:t>
      </w:r>
      <w:r w:rsidRPr="0005677D">
        <w:rPr>
          <w:rFonts w:cs="Times New Roman"/>
          <w:spacing w:val="2"/>
          <w:sz w:val="24"/>
          <w:szCs w:val="24"/>
        </w:rPr>
        <w:t>ального окружения.</w:t>
      </w:r>
      <w:r w:rsidRPr="0005677D">
        <w:rPr>
          <w:rFonts w:cs="Times New Roman"/>
          <w:sz w:val="24"/>
          <w:szCs w:val="24"/>
        </w:rPr>
        <w:t xml:space="preserve"> Художественное конструирование и оформление помещений и парков, транспорта и посуды, мебели и одежды, книг и игрушек.</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Опыт художественно-творческой деятельности</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Участие в различных видах изобразительной, декоративно-прикладной и художественно-конструкторской деятельности. </w:t>
      </w:r>
      <w:r w:rsidRPr="0005677D">
        <w:rPr>
          <w:rFonts w:cs="Times New Roman"/>
          <w:spacing w:val="2"/>
          <w:sz w:val="24"/>
          <w:szCs w:val="24"/>
        </w:rPr>
        <w:t>Освоение основ рисунка, живописи, скульптуры, деко</w:t>
      </w:r>
      <w:r w:rsidRPr="0005677D">
        <w:rPr>
          <w:rFonts w:cs="Times New Roman"/>
          <w:sz w:val="24"/>
          <w:szCs w:val="24"/>
        </w:rPr>
        <w:t xml:space="preserve">ративно-прикладного искусства. </w:t>
      </w:r>
      <w:r w:rsidRPr="0005677D">
        <w:rPr>
          <w:rFonts w:cs="Times New Roman"/>
          <w:spacing w:val="2"/>
          <w:sz w:val="24"/>
          <w:szCs w:val="24"/>
        </w:rPr>
        <w:t>Овладение основами художественной грамоты: компози</w:t>
      </w:r>
      <w:r w:rsidRPr="0005677D">
        <w:rPr>
          <w:rFonts w:cs="Times New Roman"/>
          <w:sz w:val="24"/>
          <w:szCs w:val="24"/>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Выбор и применение выразительных средств для реали</w:t>
      </w:r>
      <w:r w:rsidRPr="0005677D">
        <w:rPr>
          <w:rFonts w:cs="Times New Roman"/>
          <w:sz w:val="24"/>
          <w:szCs w:val="24"/>
        </w:rPr>
        <w:t>зации собственного замысла в рисунке, живописи, аппликации, художественном конструировании.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Использование в индивидуальной и коллективной дея</w:t>
      </w:r>
      <w:r w:rsidRPr="0005677D">
        <w:rPr>
          <w:rFonts w:cs="Times New Roman"/>
          <w:sz w:val="24"/>
          <w:szCs w:val="24"/>
        </w:rPr>
        <w:t xml:space="preserve">тельности различных художественных техник и материалов: </w:t>
      </w:r>
      <w:r w:rsidRPr="0005677D">
        <w:rPr>
          <w:rFonts w:cs="Times New Roman"/>
          <w:iCs/>
          <w:spacing w:val="2"/>
          <w:sz w:val="24"/>
          <w:szCs w:val="24"/>
        </w:rPr>
        <w:t>коллажа</w:t>
      </w:r>
      <w:r w:rsidRPr="0005677D">
        <w:rPr>
          <w:rFonts w:cs="Times New Roman"/>
          <w:spacing w:val="2"/>
          <w:sz w:val="24"/>
          <w:szCs w:val="24"/>
        </w:rPr>
        <w:t xml:space="preserve">, </w:t>
      </w:r>
      <w:r w:rsidRPr="0005677D">
        <w:rPr>
          <w:rFonts w:cs="Times New Roman"/>
          <w:iCs/>
          <w:spacing w:val="2"/>
          <w:sz w:val="24"/>
          <w:szCs w:val="24"/>
        </w:rPr>
        <w:t>граттажа</w:t>
      </w:r>
      <w:r w:rsidRPr="0005677D">
        <w:rPr>
          <w:rFonts w:cs="Times New Roman"/>
          <w:spacing w:val="2"/>
          <w:sz w:val="24"/>
          <w:szCs w:val="24"/>
        </w:rPr>
        <w:t xml:space="preserve">, аппликации, компьютерной анимации, натурной мультипликации,  бумажной пластики, гуаши, акварели, </w:t>
      </w:r>
      <w:r w:rsidRPr="0005677D">
        <w:rPr>
          <w:rFonts w:cs="Times New Roman"/>
          <w:iCs/>
          <w:spacing w:val="2"/>
          <w:sz w:val="24"/>
          <w:szCs w:val="24"/>
        </w:rPr>
        <w:t>пастели</w:t>
      </w:r>
      <w:r w:rsidRPr="0005677D">
        <w:rPr>
          <w:rFonts w:cs="Times New Roman"/>
          <w:spacing w:val="2"/>
          <w:sz w:val="24"/>
          <w:szCs w:val="24"/>
        </w:rPr>
        <w:t xml:space="preserve">, </w:t>
      </w:r>
      <w:r w:rsidRPr="0005677D">
        <w:rPr>
          <w:rFonts w:cs="Times New Roman"/>
          <w:iCs/>
          <w:spacing w:val="2"/>
          <w:sz w:val="24"/>
          <w:szCs w:val="24"/>
        </w:rPr>
        <w:t>восковых</w:t>
      </w:r>
      <w:r w:rsidRPr="0005677D">
        <w:rPr>
          <w:rFonts w:cs="Times New Roman"/>
          <w:iCs/>
          <w:sz w:val="24"/>
          <w:szCs w:val="24"/>
        </w:rPr>
        <w:t xml:space="preserve"> мелков</w:t>
      </w:r>
      <w:r w:rsidRPr="0005677D">
        <w:rPr>
          <w:rFonts w:cs="Times New Roman"/>
          <w:sz w:val="24"/>
          <w:szCs w:val="24"/>
        </w:rPr>
        <w:t xml:space="preserve">, </w:t>
      </w:r>
      <w:r w:rsidRPr="0005677D">
        <w:rPr>
          <w:rFonts w:cs="Times New Roman"/>
          <w:iCs/>
          <w:sz w:val="24"/>
          <w:szCs w:val="24"/>
        </w:rPr>
        <w:t>туши</w:t>
      </w:r>
      <w:r w:rsidRPr="0005677D">
        <w:rPr>
          <w:rFonts w:cs="Times New Roman"/>
          <w:sz w:val="24"/>
          <w:szCs w:val="24"/>
        </w:rPr>
        <w:t xml:space="preserve">, карандаша, фломастеров, </w:t>
      </w:r>
      <w:r w:rsidRPr="0005677D">
        <w:rPr>
          <w:rFonts w:cs="Times New Roman"/>
          <w:iCs/>
          <w:sz w:val="24"/>
          <w:szCs w:val="24"/>
        </w:rPr>
        <w:t>пластилина</w:t>
      </w:r>
      <w:r w:rsidRPr="0005677D">
        <w:rPr>
          <w:rFonts w:cs="Times New Roman"/>
          <w:sz w:val="24"/>
          <w:szCs w:val="24"/>
        </w:rPr>
        <w:t xml:space="preserve">, </w:t>
      </w:r>
      <w:r w:rsidRPr="0005677D">
        <w:rPr>
          <w:rFonts w:cs="Times New Roman"/>
          <w:iCs/>
          <w:sz w:val="24"/>
          <w:szCs w:val="24"/>
        </w:rPr>
        <w:t>глины</w:t>
      </w:r>
      <w:r w:rsidRPr="0005677D">
        <w:rPr>
          <w:rFonts w:cs="Times New Roman"/>
          <w:sz w:val="24"/>
          <w:szCs w:val="24"/>
        </w:rPr>
        <w:t>, подручных и природных материалов.</w:t>
      </w:r>
    </w:p>
    <w:p w:rsidR="00C1587E" w:rsidRPr="0005677D" w:rsidRDefault="003F3162" w:rsidP="0005677D">
      <w:pPr>
        <w:pStyle w:val="af"/>
        <w:spacing w:line="276" w:lineRule="auto"/>
        <w:ind w:firstLine="567"/>
        <w:rPr>
          <w:rFonts w:cs="Times New Roman"/>
          <w:b/>
          <w:spacing w:val="2"/>
          <w:sz w:val="24"/>
          <w:szCs w:val="24"/>
        </w:rPr>
      </w:pPr>
      <w:r w:rsidRPr="0005677D">
        <w:rPr>
          <w:rFonts w:cs="Times New Roman"/>
          <w:b/>
          <w:spacing w:val="2"/>
          <w:sz w:val="24"/>
          <w:szCs w:val="24"/>
        </w:rPr>
        <w:t xml:space="preserve">9. Технология </w:t>
      </w:r>
      <w:r w:rsidR="00C1587E" w:rsidRPr="0005677D">
        <w:rPr>
          <w:rFonts w:cs="Times New Roman"/>
          <w:b/>
          <w:spacing w:val="2"/>
          <w:sz w:val="24"/>
          <w:szCs w:val="24"/>
        </w:rPr>
        <w:t>(Труд)</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z w:val="24"/>
          <w:szCs w:val="24"/>
        </w:rPr>
        <w:t>Общекультурные и общетрудовые компетенции. Основы культуры труда, самообслуживания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Трудовая деятельность и её значение в жизни человека. </w:t>
      </w:r>
      <w:r w:rsidRPr="0005677D">
        <w:rPr>
          <w:rFonts w:cs="Times New Roman"/>
          <w:sz w:val="24"/>
          <w:szCs w:val="24"/>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05677D">
        <w:rPr>
          <w:rFonts w:ascii="Lucida Sans Unicode" w:hAnsi="Lucida Sans Unicode" w:cs="Lucida Sans Unicode"/>
          <w:sz w:val="24"/>
          <w:szCs w:val="24"/>
        </w:rPr>
        <w:t> </w:t>
      </w:r>
      <w:r w:rsidRPr="0005677D">
        <w:rPr>
          <w:rFonts w:cs="Times New Roman"/>
          <w:sz w:val="24"/>
          <w:szCs w:val="24"/>
        </w:rPr>
        <w:t>т.</w:t>
      </w:r>
      <w:r w:rsidRPr="0005677D">
        <w:rPr>
          <w:rFonts w:ascii="Lucida Sans Unicode" w:hAnsi="Lucida Sans Unicode" w:cs="Lucida Sans Unicode"/>
          <w:sz w:val="24"/>
          <w:szCs w:val="24"/>
        </w:rPr>
        <w:t> </w:t>
      </w:r>
      <w:r w:rsidRPr="0005677D">
        <w:rPr>
          <w:rFonts w:cs="Times New Roman"/>
          <w:sz w:val="24"/>
          <w:szCs w:val="24"/>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spacing w:val="2"/>
          <w:sz w:val="24"/>
          <w:szCs w:val="24"/>
        </w:rPr>
        <w:t>Элементарные общие правила создания предметов руко</w:t>
      </w:r>
      <w:r w:rsidRPr="0005677D">
        <w:rPr>
          <w:rFonts w:cs="Times New Roman"/>
          <w:sz w:val="24"/>
          <w:szCs w:val="24"/>
        </w:rPr>
        <w:t>т</w:t>
      </w:r>
      <w:r w:rsidRPr="0005677D">
        <w:rPr>
          <w:rFonts w:cs="Times New Roman"/>
          <w:spacing w:val="-2"/>
          <w:sz w:val="24"/>
          <w:szCs w:val="24"/>
        </w:rPr>
        <w:t>ворного мира (удобство, эстетическая выразительность, проч</w:t>
      </w:r>
      <w:r w:rsidRPr="0005677D">
        <w:rPr>
          <w:rFonts w:cs="Times New Roman"/>
          <w:sz w:val="24"/>
          <w:szCs w:val="24"/>
        </w:rPr>
        <w:t xml:space="preserve">ность; гармония предметов и окружающей среды). Бережное </w:t>
      </w:r>
      <w:r w:rsidRPr="0005677D">
        <w:rPr>
          <w:rFonts w:cs="Times New Roman"/>
          <w:spacing w:val="2"/>
          <w:sz w:val="24"/>
          <w:szCs w:val="24"/>
        </w:rPr>
        <w:t>отношение к природе как источнику сырьевых ресурсов. Мастера и их профессии.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05677D">
        <w:rPr>
          <w:rFonts w:cs="Times New Roman"/>
          <w:iCs/>
          <w:spacing w:val="-2"/>
          <w:sz w:val="24"/>
          <w:szCs w:val="24"/>
        </w:rPr>
        <w:t>распределение рабочего времени</w:t>
      </w:r>
      <w:r w:rsidRPr="0005677D">
        <w:rPr>
          <w:rFonts w:cs="Times New Roman"/>
          <w:spacing w:val="-2"/>
          <w:sz w:val="24"/>
          <w:szCs w:val="24"/>
        </w:rPr>
        <w:t>. Отбор и анализ информа</w:t>
      </w:r>
      <w:r w:rsidRPr="0005677D">
        <w:rPr>
          <w:rFonts w:cs="Times New Roman"/>
          <w:spacing w:val="2"/>
          <w:sz w:val="24"/>
          <w:szCs w:val="24"/>
        </w:rPr>
        <w:t xml:space="preserve">ции (из учебника и других дидактических материалов), её </w:t>
      </w:r>
      <w:r w:rsidRPr="0005677D">
        <w:rPr>
          <w:rFonts w:cs="Times New Roman"/>
          <w:sz w:val="24"/>
          <w:szCs w:val="24"/>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05677D">
        <w:rPr>
          <w:rFonts w:ascii="Lucida Sans Unicode" w:hAnsi="Lucida Sans Unicode" w:cs="Lucida Sans Unicode"/>
          <w:sz w:val="24"/>
          <w:szCs w:val="24"/>
        </w:rPr>
        <w:t> </w:t>
      </w:r>
      <w:r w:rsidRPr="0005677D">
        <w:rPr>
          <w:rFonts w:cs="Times New Roman"/>
          <w:sz w:val="24"/>
          <w:szCs w:val="24"/>
        </w:rPr>
        <w:t>т.п.</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Выполнение доступных видов работ по самообслужива</w:t>
      </w:r>
      <w:r w:rsidRPr="0005677D">
        <w:rPr>
          <w:rFonts w:cs="Times New Roman"/>
          <w:sz w:val="24"/>
          <w:szCs w:val="24"/>
        </w:rPr>
        <w:t>нию, домашнему труду, оказание доступных видов помощи малышам, взрослым и сверстникам.</w:t>
      </w:r>
    </w:p>
    <w:p w:rsidR="00C1587E" w:rsidRPr="0005677D" w:rsidRDefault="00C1587E" w:rsidP="0005677D">
      <w:pPr>
        <w:pStyle w:val="af"/>
        <w:spacing w:line="276" w:lineRule="auto"/>
        <w:ind w:firstLine="567"/>
        <w:rPr>
          <w:rFonts w:cs="Times New Roman"/>
          <w:b/>
          <w:bCs/>
          <w:sz w:val="24"/>
          <w:szCs w:val="24"/>
        </w:rPr>
      </w:pPr>
      <w:r w:rsidRPr="0005677D">
        <w:rPr>
          <w:rFonts w:cs="Times New Roman"/>
          <w:b/>
          <w:bCs/>
          <w:sz w:val="24"/>
          <w:szCs w:val="24"/>
        </w:rPr>
        <w:lastRenderedPageBreak/>
        <w:t>Технология ручной обработки материалов</w:t>
      </w:r>
      <w:r w:rsidRPr="0005677D">
        <w:rPr>
          <w:rStyle w:val="a3"/>
          <w:rFonts w:eastAsiaTheme="majorEastAsia" w:cs="Times New Roman"/>
          <w:sz w:val="24"/>
          <w:szCs w:val="24"/>
        </w:rPr>
        <w:footnoteReference w:id="15"/>
      </w:r>
      <w:r w:rsidRPr="0005677D">
        <w:rPr>
          <w:rFonts w:cs="Times New Roman"/>
          <w:b/>
          <w:bCs/>
          <w:sz w:val="24"/>
          <w:szCs w:val="24"/>
        </w:rPr>
        <w:t>. Элементы графической грамоты.</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05677D">
        <w:rPr>
          <w:rFonts w:cs="Times New Roman"/>
          <w:iCs/>
          <w:sz w:val="24"/>
          <w:szCs w:val="24"/>
        </w:rPr>
        <w:t>Многообразие материалов и их практическое применение в жизни</w:t>
      </w:r>
      <w:r w:rsidRPr="0005677D">
        <w:rPr>
          <w:rFonts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Подготовка материалов к работе. Экономное расходование материалов. </w:t>
      </w:r>
      <w:r w:rsidRPr="0005677D">
        <w:rPr>
          <w:rFonts w:cs="Times New Roman"/>
          <w:iCs/>
          <w:sz w:val="24"/>
          <w:szCs w:val="24"/>
        </w:rPr>
        <w:t>Выбор материалов по их декоративно-художе</w:t>
      </w:r>
      <w:r w:rsidRPr="0005677D">
        <w:rPr>
          <w:rFonts w:cs="Times New Roman"/>
          <w:iCs/>
          <w:spacing w:val="2"/>
          <w:sz w:val="24"/>
          <w:szCs w:val="24"/>
        </w:rPr>
        <w:t xml:space="preserve">ственным и конструктивным свойствам, использование </w:t>
      </w:r>
      <w:r w:rsidRPr="0005677D">
        <w:rPr>
          <w:rFonts w:cs="Times New Roman"/>
          <w:iCs/>
          <w:sz w:val="24"/>
          <w:szCs w:val="24"/>
        </w:rPr>
        <w:t>соответствующих способов обработки материалов в зависимости от назначения изделия</w:t>
      </w:r>
      <w:r w:rsidRPr="0005677D">
        <w:rPr>
          <w:rFonts w:cs="Times New Roman"/>
          <w:sz w:val="24"/>
          <w:szCs w:val="24"/>
        </w:rPr>
        <w:t>.</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C1587E" w:rsidRPr="0005677D" w:rsidRDefault="00C1587E" w:rsidP="0005677D">
      <w:pPr>
        <w:pStyle w:val="af"/>
        <w:spacing w:line="276" w:lineRule="auto"/>
        <w:ind w:firstLine="567"/>
        <w:rPr>
          <w:rFonts w:cs="Times New Roman"/>
          <w:sz w:val="24"/>
          <w:szCs w:val="24"/>
        </w:rPr>
      </w:pPr>
      <w:r w:rsidRPr="0005677D">
        <w:rPr>
          <w:rFonts w:cs="Times New Roman"/>
          <w:iCs/>
          <w:sz w:val="24"/>
          <w:szCs w:val="24"/>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05677D">
        <w:rPr>
          <w:rFonts w:cs="Times New Roman"/>
          <w:iCs/>
          <w:spacing w:val="2"/>
          <w:sz w:val="24"/>
          <w:szCs w:val="24"/>
        </w:rPr>
        <w:t xml:space="preserve">сборка, отделка изделия; проверка изделия в действии, </w:t>
      </w:r>
      <w:r w:rsidRPr="0005677D">
        <w:rPr>
          <w:rFonts w:cs="Times New Roman"/>
          <w:iCs/>
          <w:sz w:val="24"/>
          <w:szCs w:val="24"/>
        </w:rPr>
        <w:t>внесение необходимых дополнений и изменений</w:t>
      </w:r>
      <w:r w:rsidRPr="0005677D">
        <w:rPr>
          <w:rFonts w:cs="Times New Roman"/>
          <w:sz w:val="24"/>
          <w:szCs w:val="24"/>
        </w:rPr>
        <w:t xml:space="preserve">. </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Называние </w:t>
      </w:r>
      <w:r w:rsidRPr="0005677D">
        <w:rPr>
          <w:rFonts w:cs="Times New Roman"/>
          <w:spacing w:val="2"/>
          <w:sz w:val="24"/>
          <w:szCs w:val="24"/>
        </w:rPr>
        <w:t xml:space="preserve">и доступное выполнение основных технологических операций ручной </w:t>
      </w:r>
      <w:r w:rsidRPr="0005677D">
        <w:rPr>
          <w:rFonts w:cs="Times New Roman"/>
          <w:sz w:val="24"/>
          <w:szCs w:val="24"/>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05677D">
        <w:rPr>
          <w:rFonts w:ascii="Lucida Sans Unicode" w:hAnsi="Lucida Sans Unicode" w:cs="Lucida Sans Unicode"/>
          <w:sz w:val="24"/>
          <w:szCs w:val="24"/>
        </w:rPr>
        <w:t> </w:t>
      </w:r>
      <w:r w:rsidRPr="0005677D">
        <w:rPr>
          <w:rFonts w:cs="Times New Roman"/>
          <w:sz w:val="24"/>
          <w:szCs w:val="24"/>
        </w:rPr>
        <w:t xml:space="preserve">др.), сборка изделия (клеевое, </w:t>
      </w:r>
      <w:r w:rsidRPr="0005677D">
        <w:rPr>
          <w:rFonts w:cs="Times New Roman"/>
          <w:spacing w:val="2"/>
          <w:sz w:val="24"/>
          <w:szCs w:val="24"/>
        </w:rPr>
        <w:t>ниточное, проволочное, винтовое и другие виды соедине</w:t>
      </w:r>
      <w:r w:rsidRPr="0005677D">
        <w:rPr>
          <w:rFonts w:cs="Times New Roman"/>
          <w:sz w:val="24"/>
          <w:szCs w:val="24"/>
        </w:rPr>
        <w:t>ния), отделка изделия или его деталей (окрашивание, вышивка, аппликация и</w:t>
      </w:r>
      <w:r w:rsidRPr="0005677D">
        <w:rPr>
          <w:rFonts w:ascii="Lucida Sans Unicode" w:hAnsi="Lucida Sans Unicode" w:cs="Lucida Sans Unicode"/>
          <w:sz w:val="24"/>
          <w:szCs w:val="24"/>
        </w:rPr>
        <w:t> </w:t>
      </w:r>
      <w:r w:rsidRPr="0005677D">
        <w:rPr>
          <w:rFonts w:cs="Times New Roman"/>
          <w:sz w:val="24"/>
          <w:szCs w:val="24"/>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Использование измерений и построений для решения </w:t>
      </w:r>
      <w:r w:rsidRPr="0005677D">
        <w:rPr>
          <w:rFonts w:cs="Times New Roman"/>
          <w:sz w:val="24"/>
          <w:szCs w:val="24"/>
        </w:rPr>
        <w:t>практических задач. Виды условных графических изображе</w:t>
      </w:r>
      <w:r w:rsidRPr="0005677D">
        <w:rPr>
          <w:rFonts w:cs="Times New Roman"/>
          <w:spacing w:val="2"/>
          <w:sz w:val="24"/>
          <w:szCs w:val="24"/>
        </w:rPr>
        <w:t>ний: рисунок, простейший чертёж, эскиз, развёртка, схема (их узнавание). Назначение линий чертежа (контур, линия</w:t>
      </w:r>
      <w:r w:rsidRPr="0005677D">
        <w:rPr>
          <w:rFonts w:cs="Times New Roman"/>
          <w:sz w:val="24"/>
          <w:szCs w:val="24"/>
        </w:rPr>
        <w:t xml:space="preserve"> надреза, сгиба, размерная, осевая, центровая, </w:t>
      </w:r>
      <w:r w:rsidRPr="0005677D">
        <w:rPr>
          <w:rFonts w:cs="Times New Roman"/>
          <w:iCs/>
          <w:sz w:val="24"/>
          <w:szCs w:val="24"/>
        </w:rPr>
        <w:t>разрыва</w:t>
      </w:r>
      <w:r w:rsidRPr="0005677D">
        <w:rPr>
          <w:rFonts w:cs="Times New Roman"/>
          <w:sz w:val="24"/>
          <w:szCs w:val="24"/>
        </w:rPr>
        <w:t>). Чте</w:t>
      </w:r>
      <w:r w:rsidRPr="0005677D">
        <w:rPr>
          <w:rFonts w:cs="Times New Roman"/>
          <w:spacing w:val="2"/>
          <w:sz w:val="24"/>
          <w:szCs w:val="24"/>
        </w:rPr>
        <w:t>ние условных графических изображений. Разметка деталей</w:t>
      </w:r>
      <w:r w:rsidRPr="0005677D">
        <w:rPr>
          <w:rFonts w:cs="Times New Roman"/>
          <w:spacing w:val="2"/>
          <w:sz w:val="24"/>
          <w:szCs w:val="24"/>
        </w:rPr>
        <w:br/>
      </w:r>
      <w:r w:rsidRPr="0005677D">
        <w:rPr>
          <w:rFonts w:cs="Times New Roman"/>
          <w:sz w:val="24"/>
          <w:szCs w:val="24"/>
        </w:rPr>
        <w:t>с опорой на простейший чертёж, эскиз. Изготовление изделий по рисунку, простейшему чертежу или эскизу, схеме.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Конструирование и моделирование</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Общее представление о конструировании как создании конструкции каких-либо изделий (технических, бытовых, </w:t>
      </w:r>
      <w:r w:rsidRPr="0005677D">
        <w:rPr>
          <w:rFonts w:cs="Times New Roman"/>
          <w:sz w:val="24"/>
          <w:szCs w:val="24"/>
        </w:rPr>
        <w:t>учебных и</w:t>
      </w:r>
      <w:r w:rsidRPr="0005677D">
        <w:rPr>
          <w:rFonts w:ascii="Lucida Sans Unicode" w:hAnsi="Lucida Sans Unicode" w:cs="Lucida Sans Unicode"/>
          <w:sz w:val="24"/>
          <w:szCs w:val="24"/>
        </w:rPr>
        <w:t> </w:t>
      </w:r>
      <w:r w:rsidRPr="0005677D">
        <w:rPr>
          <w:rFonts w:cs="Times New Roman"/>
          <w:sz w:val="24"/>
          <w:szCs w:val="24"/>
        </w:rPr>
        <w:t xml:space="preserve">пр.). Изделие, деталь изделия (общее представление). Понятие о конструкции изделия; </w:t>
      </w:r>
      <w:r w:rsidRPr="0005677D">
        <w:rPr>
          <w:rFonts w:cs="Times New Roman"/>
          <w:iCs/>
          <w:sz w:val="24"/>
          <w:szCs w:val="24"/>
        </w:rPr>
        <w:t>различные виды конструкций и способы их сборки</w:t>
      </w:r>
      <w:r w:rsidRPr="0005677D">
        <w:rPr>
          <w:rFonts w:cs="Times New Roman"/>
          <w:sz w:val="24"/>
          <w:szCs w:val="24"/>
        </w:rPr>
        <w:t>. Виды и способы соединения деталей. Основные требования к изделию (соответствие</w:t>
      </w:r>
      <w:r w:rsidRPr="0005677D">
        <w:rPr>
          <w:rFonts w:cs="Times New Roman"/>
          <w:sz w:val="24"/>
          <w:szCs w:val="24"/>
        </w:rPr>
        <w:br/>
        <w:t>материала, конструкции и внешнего оформления назначению изделия).</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 xml:space="preserve">Конструирование и моделирование изделий из различных материалов по образцу, рисунку, простейшему </w:t>
      </w:r>
      <w:r w:rsidRPr="0005677D">
        <w:rPr>
          <w:rFonts w:cs="Times New Roman"/>
          <w:iCs/>
          <w:sz w:val="24"/>
          <w:szCs w:val="24"/>
        </w:rPr>
        <w:t>чертежу или эскизу и по заданным условиям (технико-</w:t>
      </w:r>
      <w:r w:rsidRPr="0005677D">
        <w:rPr>
          <w:rFonts w:cs="Times New Roman"/>
          <w:iCs/>
          <w:sz w:val="24"/>
          <w:szCs w:val="24"/>
        </w:rPr>
        <w:lastRenderedPageBreak/>
        <w:t xml:space="preserve">технологическим, </w:t>
      </w:r>
      <w:r w:rsidRPr="0005677D">
        <w:rPr>
          <w:rFonts w:cs="Times New Roman"/>
          <w:iCs/>
          <w:spacing w:val="-4"/>
          <w:sz w:val="24"/>
          <w:szCs w:val="24"/>
        </w:rPr>
        <w:t>функциональным, декоративно-художественным и</w:t>
      </w:r>
      <w:r w:rsidRPr="0005677D">
        <w:rPr>
          <w:rFonts w:ascii="Lucida Sans Unicode" w:hAnsi="Lucida Sans Unicode" w:cs="Lucida Sans Unicode"/>
          <w:iCs/>
          <w:spacing w:val="-4"/>
          <w:sz w:val="24"/>
          <w:szCs w:val="24"/>
        </w:rPr>
        <w:t> </w:t>
      </w:r>
      <w:r w:rsidRPr="0005677D">
        <w:rPr>
          <w:rFonts w:cs="Times New Roman"/>
          <w:iCs/>
          <w:spacing w:val="-4"/>
          <w:sz w:val="24"/>
          <w:szCs w:val="24"/>
        </w:rPr>
        <w:t>пр.).</w:t>
      </w:r>
      <w:r w:rsidRPr="0005677D">
        <w:rPr>
          <w:rFonts w:cs="Times New Roman"/>
          <w:sz w:val="24"/>
          <w:szCs w:val="24"/>
        </w:rPr>
        <w:t>Конструирование и моделирование на компьютере и в интерактивном конструкторе.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Практика работы на компьютере</w:t>
      </w:r>
    </w:p>
    <w:p w:rsidR="00C1587E" w:rsidRPr="0005677D" w:rsidRDefault="00C1587E" w:rsidP="0005677D">
      <w:pPr>
        <w:pStyle w:val="af"/>
        <w:spacing w:line="276" w:lineRule="auto"/>
        <w:ind w:firstLine="567"/>
        <w:rPr>
          <w:rFonts w:cs="Times New Roman"/>
          <w:sz w:val="24"/>
          <w:szCs w:val="24"/>
        </w:rPr>
      </w:pPr>
      <w:r w:rsidRPr="0005677D">
        <w:rPr>
          <w:rFonts w:cs="Times New Roman"/>
          <w:sz w:val="24"/>
          <w:szCs w:val="24"/>
        </w:rPr>
        <w:t>Информация, её отбор, анализ и систематизация. Способы получения, хранения, переработки информации.</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05677D">
        <w:rPr>
          <w:rFonts w:cs="Times New Roman"/>
          <w:sz w:val="24"/>
          <w:szCs w:val="24"/>
        </w:rPr>
        <w:t xml:space="preserve">ра, </w:t>
      </w:r>
      <w:r w:rsidRPr="0005677D">
        <w:rPr>
          <w:rFonts w:cs="Times New Roman"/>
          <w:iCs/>
          <w:sz w:val="24"/>
          <w:szCs w:val="24"/>
        </w:rPr>
        <w:t>общее представление о правилах клавиатурного письма</w:t>
      </w:r>
      <w:r w:rsidRPr="0005677D">
        <w:rPr>
          <w:rFonts w:cs="Times New Roman"/>
          <w:sz w:val="24"/>
          <w:szCs w:val="24"/>
        </w:rPr>
        <w:t xml:space="preserve">, пользование мышью или асисстивными средствами ее заменяющими, использование простейших средств текстового редактора. </w:t>
      </w:r>
      <w:r w:rsidRPr="0005677D">
        <w:rPr>
          <w:rFonts w:cs="Times New Roman"/>
          <w:iCs/>
          <w:sz w:val="24"/>
          <w:szCs w:val="24"/>
        </w:rPr>
        <w:t>Простейшие приёмы поиска информации: по ключевым словам, каталогам</w:t>
      </w:r>
      <w:r w:rsidRPr="0005677D">
        <w:rPr>
          <w:rFonts w:cs="Times New Roman"/>
          <w:sz w:val="24"/>
          <w:szCs w:val="24"/>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C1587E" w:rsidRPr="0005677D" w:rsidRDefault="00C1587E" w:rsidP="0005677D">
      <w:pPr>
        <w:pStyle w:val="af"/>
        <w:spacing w:line="276" w:lineRule="auto"/>
        <w:ind w:firstLine="567"/>
        <w:rPr>
          <w:rFonts w:cs="Times New Roman"/>
          <w:iCs/>
          <w:color w:val="00000A"/>
          <w:sz w:val="24"/>
          <w:szCs w:val="24"/>
        </w:rPr>
      </w:pPr>
      <w:r w:rsidRPr="0005677D">
        <w:rPr>
          <w:rFonts w:cs="Times New Roman"/>
          <w:color w:val="00000A"/>
          <w:sz w:val="24"/>
          <w:szCs w:val="24"/>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05677D">
        <w:rPr>
          <w:rFonts w:cs="Times New Roman"/>
          <w:color w:val="00000A"/>
          <w:spacing w:val="2"/>
          <w:sz w:val="24"/>
          <w:szCs w:val="24"/>
        </w:rPr>
        <w:t xml:space="preserve">детям тематике. Вывод текста на принтер. </w:t>
      </w:r>
      <w:r w:rsidRPr="0005677D">
        <w:rPr>
          <w:rFonts w:cs="Times New Roman"/>
          <w:iCs/>
          <w:color w:val="00000A"/>
          <w:spacing w:val="2"/>
          <w:sz w:val="24"/>
          <w:szCs w:val="24"/>
        </w:rPr>
        <w:t xml:space="preserve">Использование </w:t>
      </w:r>
      <w:r w:rsidRPr="0005677D">
        <w:rPr>
          <w:rFonts w:cs="Times New Roman"/>
          <w:iCs/>
          <w:color w:val="00000A"/>
          <w:sz w:val="24"/>
          <w:szCs w:val="24"/>
        </w:rPr>
        <w:t>рисунков из ресурса компьютера, программ Word и Power Point.</w:t>
      </w:r>
    </w:p>
    <w:p w:rsidR="00C1587E" w:rsidRPr="0005677D" w:rsidRDefault="00C1587E" w:rsidP="0005677D">
      <w:pPr>
        <w:pStyle w:val="af"/>
        <w:spacing w:line="276" w:lineRule="auto"/>
        <w:ind w:firstLine="567"/>
        <w:rPr>
          <w:rFonts w:cs="Times New Roman"/>
          <w:b/>
          <w:sz w:val="24"/>
          <w:szCs w:val="24"/>
        </w:rPr>
      </w:pPr>
      <w:r w:rsidRPr="0005677D">
        <w:rPr>
          <w:rFonts w:cs="Times New Roman"/>
          <w:b/>
          <w:sz w:val="24"/>
          <w:szCs w:val="24"/>
        </w:rPr>
        <w:t>10. Физическая культура</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Знания о физической культуре</w:t>
      </w:r>
    </w:p>
    <w:p w:rsidR="00C1587E" w:rsidRPr="0005677D" w:rsidRDefault="00F95E6D" w:rsidP="0005677D">
      <w:pPr>
        <w:pStyle w:val="af"/>
        <w:spacing w:line="276" w:lineRule="auto"/>
        <w:ind w:firstLine="567"/>
        <w:rPr>
          <w:rFonts w:cs="Times New Roman"/>
          <w:sz w:val="24"/>
          <w:szCs w:val="24"/>
        </w:rPr>
      </w:pPr>
      <w:r w:rsidRPr="0005677D">
        <w:rPr>
          <w:rFonts w:cs="Times New Roman"/>
          <w:b/>
          <w:bCs/>
          <w:sz w:val="24"/>
          <w:szCs w:val="24"/>
        </w:rPr>
        <w:t>Адаптивная ф</w:t>
      </w:r>
      <w:r w:rsidR="00C1587E" w:rsidRPr="0005677D">
        <w:rPr>
          <w:rFonts w:cs="Times New Roman"/>
          <w:b/>
          <w:bCs/>
          <w:sz w:val="24"/>
          <w:szCs w:val="24"/>
        </w:rPr>
        <w:t xml:space="preserve">изическая культура. </w:t>
      </w:r>
      <w:r w:rsidR="00C1587E" w:rsidRPr="0005677D">
        <w:rPr>
          <w:rFonts w:cs="Times New Roman"/>
          <w:sz w:val="24"/>
          <w:szCs w:val="24"/>
        </w:rPr>
        <w:t xml:space="preserve">Учебный материал составлен с учетом физического развития, моторики, соматического состояния учащихся данного типа школы. Он дает возможность оказывать избирательное воздействие на различные дефекты в элементарных  движениях учеников и содействует развитию способности организовать сложные двигательные комплексы, особенно те, которые  необходимы в учебной и трудовой деятельности.Физическая культура как система </w:t>
      </w:r>
      <w:r w:rsidR="00C1587E" w:rsidRPr="0005677D">
        <w:rPr>
          <w:rFonts w:cs="Times New Roman"/>
          <w:spacing w:val="2"/>
          <w:sz w:val="24"/>
          <w:szCs w:val="24"/>
        </w:rPr>
        <w:t xml:space="preserve">разнообразных форм занятий физическими упражнениями </w:t>
      </w:r>
      <w:r w:rsidR="00C1587E" w:rsidRPr="0005677D">
        <w:rPr>
          <w:rFonts w:cs="Times New Roman"/>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C1587E" w:rsidRPr="0005677D" w:rsidRDefault="00C1587E" w:rsidP="0005677D">
      <w:pPr>
        <w:pStyle w:val="af"/>
        <w:spacing w:line="276" w:lineRule="auto"/>
        <w:ind w:firstLine="567"/>
        <w:rPr>
          <w:rFonts w:cs="Times New Roman"/>
          <w:sz w:val="24"/>
          <w:szCs w:val="24"/>
        </w:rPr>
      </w:pPr>
      <w:r w:rsidRPr="0005677D">
        <w:rPr>
          <w:rFonts w:cs="Times New Roman"/>
          <w:spacing w:val="2"/>
          <w:sz w:val="24"/>
          <w:szCs w:val="24"/>
        </w:rPr>
        <w:t xml:space="preserve">Правила предупреждения травматизма во время занятий </w:t>
      </w:r>
      <w:r w:rsidRPr="0005677D">
        <w:rPr>
          <w:rFonts w:cs="Times New Roman"/>
          <w:sz w:val="24"/>
          <w:szCs w:val="24"/>
        </w:rPr>
        <w:t>физическими упражнениями: организация мест занятий, подбор одежды, обуви и инвентаря.</w:t>
      </w:r>
    </w:p>
    <w:p w:rsidR="00C1587E" w:rsidRPr="0005677D" w:rsidRDefault="00C1587E" w:rsidP="0005677D">
      <w:pPr>
        <w:pStyle w:val="af"/>
        <w:spacing w:line="276" w:lineRule="auto"/>
        <w:ind w:firstLine="567"/>
        <w:rPr>
          <w:rFonts w:cs="Times New Roman"/>
          <w:spacing w:val="-2"/>
          <w:sz w:val="24"/>
          <w:szCs w:val="24"/>
        </w:rPr>
      </w:pPr>
      <w:r w:rsidRPr="0005677D">
        <w:rPr>
          <w:rFonts w:cs="Times New Roman"/>
          <w:b/>
          <w:bCs/>
          <w:spacing w:val="-4"/>
          <w:sz w:val="24"/>
          <w:szCs w:val="24"/>
        </w:rPr>
        <w:t xml:space="preserve">Физические упражнения. </w:t>
      </w:r>
      <w:r w:rsidRPr="0005677D">
        <w:rPr>
          <w:rFonts w:cs="Times New Roman"/>
          <w:spacing w:val="-4"/>
          <w:sz w:val="24"/>
          <w:szCs w:val="24"/>
        </w:rPr>
        <w:t>Физические упражнения, их вли</w:t>
      </w:r>
      <w:r w:rsidRPr="0005677D">
        <w:rPr>
          <w:rFonts w:cs="Times New Roman"/>
          <w:spacing w:val="-2"/>
          <w:sz w:val="24"/>
          <w:szCs w:val="24"/>
        </w:rPr>
        <w:t xml:space="preserve">яние на физическое развитие и развитие физических качеств. </w:t>
      </w:r>
      <w:r w:rsidRPr="0005677D">
        <w:rPr>
          <w:rFonts w:cs="Times New Roman"/>
          <w:spacing w:val="-4"/>
          <w:sz w:val="24"/>
          <w:szCs w:val="24"/>
        </w:rPr>
        <w:t>Физическая подготовка и её связь с развитием основных физи</w:t>
      </w:r>
      <w:r w:rsidRPr="0005677D">
        <w:rPr>
          <w:rFonts w:cs="Times New Roman"/>
          <w:spacing w:val="-2"/>
          <w:sz w:val="24"/>
          <w:szCs w:val="24"/>
        </w:rPr>
        <w:t>ческих качеств. Характеристика основных физических качеств: силы, быстроты, выносливости, гибкости и равновесия.</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Способы физкультурной деятельности</w:t>
      </w:r>
    </w:p>
    <w:p w:rsidR="00C1587E" w:rsidRPr="0005677D" w:rsidRDefault="00C1587E" w:rsidP="0005677D">
      <w:pPr>
        <w:pStyle w:val="af"/>
        <w:spacing w:line="276" w:lineRule="auto"/>
        <w:ind w:firstLine="567"/>
        <w:rPr>
          <w:rFonts w:ascii="Times New Roman" w:hAnsi="Times New Roman" w:cs="Times New Roman"/>
          <w:spacing w:val="-2"/>
          <w:sz w:val="24"/>
          <w:szCs w:val="24"/>
        </w:rPr>
      </w:pPr>
      <w:r w:rsidRPr="0005677D">
        <w:rPr>
          <w:rFonts w:ascii="Times New Roman" w:hAnsi="Times New Roman" w:cs="Times New Roman"/>
          <w:b/>
          <w:spacing w:val="2"/>
          <w:sz w:val="24"/>
          <w:szCs w:val="24"/>
        </w:rPr>
        <w:t>Составление режима дня</w:t>
      </w:r>
      <w:r w:rsidRPr="0005677D">
        <w:rPr>
          <w:rFonts w:ascii="Times New Roman" w:hAnsi="Times New Roman" w:cs="Times New Roman"/>
          <w:spacing w:val="2"/>
          <w:sz w:val="24"/>
          <w:szCs w:val="24"/>
        </w:rPr>
        <w:t xml:space="preserve">. </w:t>
      </w:r>
      <w:r w:rsidRPr="0005677D">
        <w:rPr>
          <w:rFonts w:ascii="Times New Roman" w:hAnsi="Times New Roman" w:cs="Times New Roman"/>
          <w:spacing w:val="-2"/>
          <w:sz w:val="24"/>
          <w:szCs w:val="24"/>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Наблюдения за физическим развитием и физической подготовленностью. </w:t>
      </w:r>
      <w:r w:rsidRPr="0005677D">
        <w:rPr>
          <w:rFonts w:cs="Times New Roman"/>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C1587E" w:rsidRPr="0005677D" w:rsidRDefault="00C1587E" w:rsidP="0005677D">
      <w:pPr>
        <w:pStyle w:val="af"/>
        <w:spacing w:line="276" w:lineRule="auto"/>
        <w:ind w:firstLine="567"/>
        <w:rPr>
          <w:rFonts w:cs="Times New Roman"/>
          <w:sz w:val="24"/>
          <w:szCs w:val="24"/>
        </w:rPr>
      </w:pPr>
      <w:r w:rsidRPr="0005677D">
        <w:rPr>
          <w:rFonts w:cs="Times New Roman"/>
          <w:b/>
          <w:bCs/>
          <w:sz w:val="24"/>
          <w:szCs w:val="24"/>
        </w:rPr>
        <w:t xml:space="preserve">Игры и развлечения. </w:t>
      </w:r>
      <w:r w:rsidRPr="0005677D">
        <w:rPr>
          <w:rFonts w:cs="Times New Roman"/>
          <w:sz w:val="24"/>
          <w:szCs w:val="24"/>
        </w:rPr>
        <w:t>Организация и проведение подвижных игр (на спортивных площадках и в спортивных залах).</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Физическое совершенствование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lastRenderedPageBreak/>
        <w:t>Физкультурно-оздоровительная деятельность.</w:t>
      </w:r>
    </w:p>
    <w:p w:rsidR="00C1587E" w:rsidRPr="0005677D" w:rsidRDefault="00C1587E" w:rsidP="0005677D">
      <w:pPr>
        <w:ind w:firstLine="567"/>
        <w:jc w:val="both"/>
        <w:rPr>
          <w:rFonts w:ascii="Times New Roman" w:hAnsi="Times New Roman" w:cs="Times New Roman"/>
          <w:sz w:val="24"/>
          <w:szCs w:val="24"/>
        </w:rPr>
      </w:pPr>
      <w:r w:rsidRPr="0005677D">
        <w:rPr>
          <w:rFonts w:ascii="Times New Roman" w:hAnsi="Times New Roman" w:cs="Times New Roman"/>
          <w:sz w:val="24"/>
          <w:szCs w:val="24"/>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r w:rsidRPr="0005677D">
        <w:rPr>
          <w:rFonts w:ascii="Times New Roman" w:hAnsi="Times New Roman" w:cs="Times New Roman"/>
          <w:spacing w:val="-2"/>
          <w:sz w:val="24"/>
          <w:szCs w:val="24"/>
        </w:rPr>
        <w:t xml:space="preserve">Комплексы дыхательных упражнений. Гимнастика для </w:t>
      </w:r>
      <w:r w:rsidRPr="0005677D">
        <w:rPr>
          <w:rFonts w:ascii="Times New Roman" w:hAnsi="Times New Roman" w:cs="Times New Roman"/>
          <w:sz w:val="24"/>
          <w:szCs w:val="24"/>
        </w:rPr>
        <w:t>глаз.</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Спортивно-оздоровительная деятельность.</w:t>
      </w:r>
    </w:p>
    <w:p w:rsidR="00C1587E" w:rsidRPr="0005677D" w:rsidRDefault="00C1587E" w:rsidP="0005677D">
      <w:pPr>
        <w:ind w:firstLine="567"/>
        <w:jc w:val="both"/>
        <w:rPr>
          <w:rFonts w:ascii="Times New Roman" w:hAnsi="Times New Roman" w:cs="Times New Roman"/>
          <w:sz w:val="24"/>
          <w:szCs w:val="24"/>
        </w:rPr>
      </w:pPr>
      <w:r w:rsidRPr="0005677D">
        <w:rPr>
          <w:rFonts w:ascii="Times New Roman" w:hAnsi="Times New Roman" w:cs="Times New Roman"/>
          <w:b/>
          <w:bCs/>
          <w:i/>
          <w:iCs/>
          <w:spacing w:val="2"/>
          <w:sz w:val="24"/>
          <w:szCs w:val="24"/>
        </w:rPr>
        <w:t xml:space="preserve">Гимнастика. </w:t>
      </w:r>
      <w:r w:rsidRPr="0005677D">
        <w:rPr>
          <w:rFonts w:ascii="Times New Roman" w:hAnsi="Times New Roman" w:cs="Times New Roman"/>
          <w:i/>
          <w:iCs/>
          <w:spacing w:val="2"/>
          <w:sz w:val="24"/>
          <w:szCs w:val="24"/>
        </w:rPr>
        <w:t xml:space="preserve">Организующие </w:t>
      </w:r>
      <w:r w:rsidRPr="0005677D">
        <w:rPr>
          <w:rFonts w:ascii="Times New Roman" w:hAnsi="Times New Roman" w:cs="Times New Roman"/>
          <w:i/>
          <w:iCs/>
          <w:sz w:val="24"/>
          <w:szCs w:val="24"/>
        </w:rPr>
        <w:t>команды и приёмы</w:t>
      </w:r>
      <w:r w:rsidRPr="0005677D">
        <w:rPr>
          <w:rFonts w:ascii="Times New Roman" w:hAnsi="Times New Roman" w:cs="Times New Roman"/>
          <w:sz w:val="24"/>
          <w:szCs w:val="24"/>
        </w:rPr>
        <w:t xml:space="preserve"> Основные исходные положения. Смена исходных положений лежа. Основные движения из положении лежа, смена направления.</w:t>
      </w:r>
    </w:p>
    <w:p w:rsidR="00C1587E" w:rsidRPr="0005677D" w:rsidRDefault="00C1587E" w:rsidP="0005677D">
      <w:pPr>
        <w:jc w:val="both"/>
        <w:rPr>
          <w:rFonts w:ascii="Times New Roman" w:hAnsi="Times New Roman" w:cs="Times New Roman"/>
          <w:sz w:val="24"/>
          <w:szCs w:val="24"/>
        </w:rPr>
      </w:pPr>
      <w:r w:rsidRPr="0005677D">
        <w:rPr>
          <w:rFonts w:ascii="Times New Roman" w:hAnsi="Times New Roman" w:cs="Times New Roman"/>
          <w:sz w:val="24"/>
          <w:szCs w:val="24"/>
        </w:rPr>
        <w:t xml:space="preserve">Строевые упражнения. Лазание. Перелезания.Акробатические упражнения. Группировка лежа на спине, перекат назад.Упоры, стойка на коленях. Упражнения в равновесии. </w:t>
      </w:r>
    </w:p>
    <w:p w:rsidR="00C1587E" w:rsidRPr="0005677D" w:rsidRDefault="00C1587E" w:rsidP="0005677D">
      <w:pPr>
        <w:jc w:val="both"/>
        <w:rPr>
          <w:rFonts w:ascii="Times New Roman" w:hAnsi="Times New Roman" w:cs="Times New Roman"/>
          <w:sz w:val="24"/>
          <w:szCs w:val="24"/>
        </w:rPr>
      </w:pPr>
      <w:r w:rsidRPr="0005677D">
        <w:rPr>
          <w:rFonts w:ascii="Times New Roman" w:hAnsi="Times New Roman" w:cs="Times New Roman"/>
          <w:i/>
          <w:iCs/>
          <w:spacing w:val="2"/>
          <w:sz w:val="24"/>
          <w:szCs w:val="24"/>
        </w:rPr>
        <w:t xml:space="preserve">Гимнастические упражнения прикладного характера. </w:t>
      </w:r>
      <w:r w:rsidRPr="0005677D">
        <w:rPr>
          <w:rFonts w:ascii="Times New Roman" w:hAnsi="Times New Roman" w:cs="Times New Roman"/>
          <w:spacing w:val="2"/>
          <w:sz w:val="24"/>
          <w:szCs w:val="24"/>
        </w:rPr>
        <w:t xml:space="preserve"> Передвижение по гимнастической </w:t>
      </w:r>
      <w:r w:rsidRPr="0005677D">
        <w:rPr>
          <w:rFonts w:ascii="Times New Roman" w:hAnsi="Times New Roman" w:cs="Times New Roman"/>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Плавание.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b/>
          <w:sz w:val="24"/>
          <w:szCs w:val="24"/>
        </w:rPr>
        <w:t>Основы плавательной подготовки</w:t>
      </w:r>
      <w:r w:rsidRPr="0005677D">
        <w:rPr>
          <w:rFonts w:ascii="Times New Roman" w:hAnsi="Times New Roman" w:cs="Times New Roman"/>
          <w:sz w:val="24"/>
          <w:szCs w:val="24"/>
        </w:rPr>
        <w:t xml:space="preserve"> –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b/>
          <w:sz w:val="24"/>
          <w:szCs w:val="24"/>
        </w:rPr>
        <w:t>Упражнения на суше и в воде –</w:t>
      </w:r>
      <w:r w:rsidRPr="0005677D">
        <w:rPr>
          <w:rFonts w:ascii="Times New Roman" w:hAnsi="Times New Roman" w:cs="Times New Roman"/>
          <w:sz w:val="24"/>
          <w:szCs w:val="24"/>
        </w:rPr>
        <w:t xml:space="preserve">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C1587E" w:rsidRPr="0005677D" w:rsidRDefault="00C1587E" w:rsidP="0005677D">
      <w:pPr>
        <w:pStyle w:val="af"/>
        <w:spacing w:line="276" w:lineRule="auto"/>
        <w:ind w:firstLine="567"/>
        <w:rPr>
          <w:rFonts w:ascii="Times New Roman" w:hAnsi="Times New Roman" w:cs="Times New Roman"/>
          <w:b/>
          <w:sz w:val="24"/>
          <w:szCs w:val="24"/>
        </w:rPr>
      </w:pPr>
      <w:r w:rsidRPr="0005677D">
        <w:rPr>
          <w:rFonts w:ascii="Times New Roman" w:hAnsi="Times New Roman" w:cs="Times New Roman"/>
          <w:b/>
          <w:sz w:val="24"/>
          <w:szCs w:val="24"/>
        </w:rPr>
        <w:t>Упражнения для разучивания техники плавании способом баттерфляй, разучивание техники выполнения поворотов при плавании  на груди и на спине</w:t>
      </w:r>
    </w:p>
    <w:p w:rsidR="00C1587E" w:rsidRPr="0005677D" w:rsidRDefault="00C1587E" w:rsidP="0005677D">
      <w:pPr>
        <w:pStyle w:val="af"/>
        <w:spacing w:line="276" w:lineRule="auto"/>
        <w:ind w:firstLine="567"/>
        <w:rPr>
          <w:rFonts w:ascii="Times New Roman" w:hAnsi="Times New Roman" w:cs="Times New Roman"/>
          <w:sz w:val="24"/>
          <w:szCs w:val="24"/>
        </w:rPr>
      </w:pPr>
      <w:r w:rsidRPr="0005677D">
        <w:rPr>
          <w:rFonts w:ascii="Times New Roman" w:hAnsi="Times New Roman" w:cs="Times New Roman"/>
          <w:sz w:val="24"/>
          <w:szCs w:val="24"/>
        </w:rPr>
        <w:t>обучение технике гребковых движений ногами, как при плав</w:t>
      </w:r>
      <w:r w:rsidR="008C736D" w:rsidRPr="0005677D">
        <w:rPr>
          <w:rFonts w:ascii="Times New Roman" w:hAnsi="Times New Roman" w:cs="Times New Roman"/>
          <w:sz w:val="24"/>
          <w:szCs w:val="24"/>
        </w:rPr>
        <w:t>ании баттерфляй на груди в плавательном</w:t>
      </w:r>
      <w:r w:rsidRPr="0005677D">
        <w:rPr>
          <w:rFonts w:ascii="Times New Roman" w:hAnsi="Times New Roman" w:cs="Times New Roman"/>
          <w:sz w:val="24"/>
          <w:szCs w:val="24"/>
        </w:rPr>
        <w:t xml:space="preserve"> средстве, с опорой на поручень, в упоре лёжа на мелкой части бассейна. обучение технике гребковых движений руками, как при плавании батт</w:t>
      </w:r>
      <w:r w:rsidR="008C736D" w:rsidRPr="0005677D">
        <w:rPr>
          <w:rFonts w:ascii="Times New Roman" w:hAnsi="Times New Roman" w:cs="Times New Roman"/>
          <w:sz w:val="24"/>
          <w:szCs w:val="24"/>
        </w:rPr>
        <w:t>ерфляй (гребок до бёдер) в плавательном</w:t>
      </w:r>
      <w:r w:rsidRPr="0005677D">
        <w:rPr>
          <w:rFonts w:ascii="Times New Roman" w:hAnsi="Times New Roman" w:cs="Times New Roman"/>
          <w:sz w:val="24"/>
          <w:szCs w:val="24"/>
        </w:rPr>
        <w:t xml:space="preserve"> средстве, на мелкой части бассейна. Обучение технике поворотов при плавании на груди Обучение технике поворотов при плавании на спине</w:t>
      </w:r>
    </w:p>
    <w:p w:rsidR="00C1587E" w:rsidRPr="0005677D" w:rsidRDefault="00C1587E" w:rsidP="0005677D">
      <w:pPr>
        <w:pStyle w:val="af"/>
        <w:spacing w:line="276" w:lineRule="auto"/>
        <w:ind w:firstLine="567"/>
        <w:rPr>
          <w:rFonts w:cs="Times New Roman"/>
          <w:b/>
          <w:i/>
          <w:sz w:val="24"/>
          <w:szCs w:val="24"/>
        </w:rPr>
      </w:pPr>
      <w:r w:rsidRPr="0005677D">
        <w:rPr>
          <w:rFonts w:cs="Times New Roman"/>
          <w:b/>
          <w:i/>
          <w:sz w:val="24"/>
          <w:szCs w:val="24"/>
        </w:rPr>
        <w:t xml:space="preserve">Лёгкая атлетика. </w:t>
      </w:r>
    </w:p>
    <w:p w:rsidR="00C1587E" w:rsidRPr="0005677D" w:rsidRDefault="00C1587E" w:rsidP="0005677D">
      <w:pPr>
        <w:pStyle w:val="af"/>
        <w:spacing w:line="276" w:lineRule="auto"/>
        <w:ind w:firstLine="567"/>
        <w:rPr>
          <w:rFonts w:cs="Times New Roman"/>
          <w:sz w:val="24"/>
          <w:szCs w:val="24"/>
        </w:rPr>
      </w:pPr>
      <w:r w:rsidRPr="0005677D">
        <w:rPr>
          <w:rFonts w:cs="Times New Roman"/>
          <w:i/>
          <w:iCs/>
          <w:sz w:val="24"/>
          <w:szCs w:val="24"/>
        </w:rPr>
        <w:t xml:space="preserve">Броски: </w:t>
      </w:r>
      <w:r w:rsidRPr="0005677D">
        <w:rPr>
          <w:rFonts w:cs="Times New Roman"/>
          <w:sz w:val="24"/>
          <w:szCs w:val="24"/>
        </w:rPr>
        <w:t>большого мяча (1 кг) на дальность разными способами.</w:t>
      </w:r>
    </w:p>
    <w:p w:rsidR="00C1587E" w:rsidRPr="0005677D" w:rsidRDefault="00C1587E" w:rsidP="0005677D">
      <w:pPr>
        <w:pStyle w:val="af"/>
        <w:spacing w:line="276" w:lineRule="auto"/>
        <w:ind w:firstLine="567"/>
        <w:rPr>
          <w:rFonts w:cs="Times New Roman"/>
          <w:sz w:val="24"/>
          <w:szCs w:val="24"/>
        </w:rPr>
      </w:pPr>
      <w:r w:rsidRPr="0005677D">
        <w:rPr>
          <w:rFonts w:cs="Times New Roman"/>
          <w:i/>
          <w:iCs/>
          <w:sz w:val="24"/>
          <w:szCs w:val="24"/>
        </w:rPr>
        <w:t xml:space="preserve">Метание: </w:t>
      </w:r>
      <w:r w:rsidRPr="0005677D">
        <w:rPr>
          <w:rFonts w:cs="Times New Roman"/>
          <w:sz w:val="24"/>
          <w:szCs w:val="24"/>
        </w:rPr>
        <w:t>малого мяча в вертикальную цель и на дальность.</w:t>
      </w:r>
    </w:p>
    <w:p w:rsidR="00C1587E" w:rsidRPr="0005677D" w:rsidRDefault="00C1587E" w:rsidP="0005677D">
      <w:pPr>
        <w:pStyle w:val="af"/>
        <w:spacing w:line="276" w:lineRule="auto"/>
        <w:ind w:firstLine="567"/>
        <w:rPr>
          <w:rFonts w:ascii="Times New Roman" w:hAnsi="Times New Roman" w:cs="Times New Roman"/>
          <w:color w:val="00000A"/>
          <w:sz w:val="24"/>
          <w:szCs w:val="24"/>
        </w:rPr>
      </w:pPr>
      <w:r w:rsidRPr="0005677D">
        <w:rPr>
          <w:rFonts w:ascii="Times New Roman" w:hAnsi="Times New Roman" w:cs="Times New Roman"/>
          <w:color w:val="00000A"/>
          <w:sz w:val="24"/>
          <w:szCs w:val="24"/>
        </w:rPr>
        <w:t xml:space="preserve">Раздел </w:t>
      </w:r>
      <w:r w:rsidRPr="0005677D">
        <w:rPr>
          <w:rFonts w:ascii="Times New Roman" w:hAnsi="Times New Roman" w:cs="Times New Roman"/>
          <w:b/>
          <w:i/>
          <w:color w:val="00000A"/>
          <w:sz w:val="24"/>
          <w:szCs w:val="24"/>
        </w:rPr>
        <w:t>«Прикладные Упражнения»</w:t>
      </w:r>
      <w:r w:rsidRPr="0005677D">
        <w:rPr>
          <w:rFonts w:ascii="Times New Roman" w:hAnsi="Times New Roman" w:cs="Times New Roman"/>
          <w:color w:val="00000A"/>
          <w:sz w:val="24"/>
          <w:szCs w:val="24"/>
        </w:rPr>
        <w:t xml:space="preserve">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w:t>
      </w:r>
      <w:r w:rsidRPr="0005677D">
        <w:rPr>
          <w:rFonts w:ascii="Times New Roman" w:hAnsi="Times New Roman" w:cs="Times New Roman"/>
          <w:color w:val="00000A"/>
          <w:sz w:val="24"/>
          <w:szCs w:val="24"/>
        </w:rPr>
        <w:lastRenderedPageBreak/>
        <w:t>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rsidR="00C1587E" w:rsidRPr="0005677D" w:rsidRDefault="00C1587E" w:rsidP="0005677D">
      <w:pPr>
        <w:autoSpaceDE w:val="0"/>
        <w:autoSpaceDN w:val="0"/>
        <w:adjustRightInd w:val="0"/>
        <w:spacing w:after="0"/>
        <w:jc w:val="center"/>
        <w:rPr>
          <w:rFonts w:ascii="Times New Roman" w:hAnsi="Times New Roman" w:cs="Times New Roman"/>
          <w:b/>
          <w:spacing w:val="2"/>
          <w:sz w:val="24"/>
          <w:szCs w:val="24"/>
        </w:rPr>
      </w:pPr>
      <w:r w:rsidRPr="0005677D">
        <w:rPr>
          <w:rFonts w:ascii="Times New Roman" w:hAnsi="Times New Roman" w:cs="Times New Roman"/>
          <w:b/>
          <w:spacing w:val="2"/>
          <w:sz w:val="24"/>
          <w:szCs w:val="24"/>
        </w:rPr>
        <w:t>Содержание курсов коррекционно-развивающей области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Программы коррекционных курсов</w:t>
      </w:r>
      <w:r w:rsidRPr="0005677D">
        <w:rPr>
          <w:rFonts w:ascii="Times New Roman" w:hAnsi="Times New Roman" w:cs="Times New Roman"/>
          <w:sz w:val="24"/>
          <w:szCs w:val="24"/>
        </w:rPr>
        <w:t xml:space="preserve"> должны обеспечивать:</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выявление особых образовательных потребностей обучающихся с НОДА, обусловленных недостатками в их физическом и (или) психическом развитии;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осуществление индивидуально ориентированной психолого-медико-педагогической помощи обучающимся с НОДА с учетом их особенностей психофизического развития и индивидуальных возможностей (в соответствии с рекомендациями психолого-медико-педагогической комиссии);</w:t>
      </w:r>
    </w:p>
    <w:p w:rsidR="00C1587E" w:rsidRPr="0005677D" w:rsidRDefault="00C1587E" w:rsidP="0005677D">
      <w:pPr>
        <w:autoSpaceDE w:val="0"/>
        <w:autoSpaceDN w:val="0"/>
        <w:adjustRightInd w:val="0"/>
        <w:spacing w:after="0"/>
        <w:ind w:firstLine="709"/>
        <w:jc w:val="both"/>
        <w:rPr>
          <w:rFonts w:ascii="Times New Roman" w:hAnsi="Times New Roman" w:cs="Times New Roman"/>
          <w:color w:val="00B050"/>
          <w:sz w:val="24"/>
          <w:szCs w:val="24"/>
        </w:rPr>
      </w:pPr>
      <w:r w:rsidRPr="0005677D">
        <w:rPr>
          <w:rFonts w:ascii="Times New Roman" w:hAnsi="Times New Roman" w:cs="Times New Roman"/>
          <w:color w:val="000000"/>
          <w:sz w:val="24"/>
          <w:szCs w:val="24"/>
        </w:rPr>
        <w:t>возможность освоения обучающимися с НОДА адаптированной основной общеобразовательной программы начального общего образования и их интеграции в образовательной организации.</w:t>
      </w:r>
    </w:p>
    <w:p w:rsidR="00C1587E" w:rsidRPr="0005677D" w:rsidRDefault="00C1587E" w:rsidP="0005677D">
      <w:pPr>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Программа коррекционной работы должна содержать:</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НОДА и освоение ими адаптированной основной образовательной программы общего образования;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систему комплексного психолого-медико-педагогического сопровождения обучающихся с НОДА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общеобразовательной программы общего образования;</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специализирующихся в области семьи и других институтов;</w:t>
      </w:r>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планируемые результаты коррекционной работы.</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Коррекционное образование предполагает исправление вторичных </w:t>
      </w:r>
      <w:r w:rsidRPr="0005677D">
        <w:rPr>
          <w:rFonts w:ascii="Times New Roman" w:hAnsi="Times New Roman" w:cs="Times New Roman"/>
          <w:sz w:val="24"/>
          <w:szCs w:val="24"/>
        </w:rPr>
        <w:t>недостатков восприятия, памяти, внимания, личности и т.п., обусловленных недостаточным сенсорным опытом, сужением круга воспринимаемого и круга общения. Функции, не подлежащие исправлению, могут быть компенсированы.</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Коррекционное воздействие и стимуляция процессов компенсации </w:t>
      </w:r>
      <w:r w:rsidRPr="0005677D">
        <w:rPr>
          <w:rFonts w:ascii="Times New Roman" w:hAnsi="Times New Roman" w:cs="Times New Roman"/>
          <w:spacing w:val="-1"/>
          <w:sz w:val="24"/>
          <w:szCs w:val="24"/>
        </w:rPr>
        <w:t xml:space="preserve">осуществляются в течение всего времени образования ребенка. Важно </w:t>
      </w:r>
      <w:r w:rsidRPr="0005677D">
        <w:rPr>
          <w:rFonts w:ascii="Times New Roman" w:hAnsi="Times New Roman" w:cs="Times New Roman"/>
          <w:sz w:val="24"/>
          <w:szCs w:val="24"/>
        </w:rPr>
        <w:t xml:space="preserve">подобрать такое оптимальное сочетание коррекции и компенсации, </w:t>
      </w:r>
      <w:r w:rsidRPr="0005677D">
        <w:rPr>
          <w:rFonts w:ascii="Times New Roman" w:hAnsi="Times New Roman" w:cs="Times New Roman"/>
          <w:spacing w:val="-1"/>
          <w:sz w:val="24"/>
          <w:szCs w:val="24"/>
        </w:rPr>
        <w:t xml:space="preserve">при котором максимально раскрывается потенциал развития разных </w:t>
      </w:r>
      <w:r w:rsidRPr="0005677D">
        <w:rPr>
          <w:rFonts w:ascii="Times New Roman" w:hAnsi="Times New Roman" w:cs="Times New Roman"/>
          <w:sz w:val="24"/>
          <w:szCs w:val="24"/>
        </w:rPr>
        <w:t xml:space="preserve">сторон психической деятельности обучающегося. Развитие </w:t>
      </w:r>
      <w:r w:rsidRPr="0005677D">
        <w:rPr>
          <w:rFonts w:ascii="Times New Roman" w:hAnsi="Times New Roman" w:cs="Times New Roman"/>
          <w:spacing w:val="-2"/>
          <w:sz w:val="24"/>
          <w:szCs w:val="24"/>
        </w:rPr>
        <w:t xml:space="preserve">моторных навыков имеет важнейшее значение в абилитации обучающихся с НОДА, </w:t>
      </w:r>
      <w:r w:rsidRPr="0005677D">
        <w:rPr>
          <w:rFonts w:ascii="Times New Roman" w:hAnsi="Times New Roman" w:cs="Times New Roman"/>
          <w:sz w:val="24"/>
          <w:szCs w:val="24"/>
        </w:rPr>
        <w:t>но, уделяя большое значение их развитию, нужно учитывать необходимость реализации интеллектуального и креативного потенциала. В связи с этим в начальной школе у ребенка не только формируют традиционные графические навыки, но и учат использовать компьютер для выполнения письменных работ.</w:t>
      </w:r>
    </w:p>
    <w:p w:rsidR="00C1587E" w:rsidRPr="0005677D" w:rsidRDefault="00C1587E" w:rsidP="0005677D">
      <w:pPr>
        <w:shd w:val="clear" w:color="auto" w:fill="FFFFFF"/>
        <w:spacing w:after="0"/>
        <w:ind w:right="97" w:firstLine="709"/>
        <w:jc w:val="both"/>
        <w:rPr>
          <w:rFonts w:ascii="Times New Roman" w:hAnsi="Times New Roman" w:cs="Times New Roman"/>
          <w:spacing w:val="-1"/>
          <w:sz w:val="24"/>
          <w:szCs w:val="24"/>
        </w:rPr>
      </w:pPr>
      <w:r w:rsidRPr="0005677D">
        <w:rPr>
          <w:rFonts w:ascii="Times New Roman" w:hAnsi="Times New Roman" w:cs="Times New Roman"/>
          <w:sz w:val="24"/>
          <w:szCs w:val="24"/>
        </w:rPr>
        <w:lastRenderedPageBreak/>
        <w:t xml:space="preserve">Большое значение в образовательном процессе имеет личность ребенка, его эмоциональное состояние, отношение к себе и </w:t>
      </w:r>
      <w:r w:rsidRPr="0005677D">
        <w:rPr>
          <w:rFonts w:ascii="Times New Roman" w:hAnsi="Times New Roman" w:cs="Times New Roman"/>
          <w:spacing w:val="-1"/>
          <w:sz w:val="24"/>
          <w:szCs w:val="24"/>
        </w:rPr>
        <w:t>окружающим. Дети с выраженными двигательными расстройствами нуждаются в психологической поддержке и коррекции.</w:t>
      </w:r>
    </w:p>
    <w:p w:rsidR="00C1587E" w:rsidRPr="0005677D" w:rsidRDefault="00C1587E" w:rsidP="0005677D">
      <w:pPr>
        <w:shd w:val="clear" w:color="auto" w:fill="FFFFFF"/>
        <w:spacing w:after="0"/>
        <w:ind w:right="97"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 xml:space="preserve">Комплексная абилитация детей предусматривает медицинское </w:t>
      </w:r>
      <w:r w:rsidRPr="0005677D">
        <w:rPr>
          <w:rFonts w:ascii="Times New Roman" w:hAnsi="Times New Roman" w:cs="Times New Roman"/>
          <w:sz w:val="24"/>
          <w:szCs w:val="24"/>
        </w:rPr>
        <w:t xml:space="preserve">воздействие, коррекцию физических недостатков с помощью массажа </w:t>
      </w:r>
      <w:r w:rsidRPr="0005677D">
        <w:rPr>
          <w:rFonts w:ascii="Times New Roman" w:hAnsi="Times New Roman" w:cs="Times New Roman"/>
          <w:spacing w:val="-2"/>
          <w:sz w:val="24"/>
          <w:szCs w:val="24"/>
        </w:rPr>
        <w:t xml:space="preserve">и АФК, специальную коррекционно-педагогическую работу по </w:t>
      </w:r>
      <w:r w:rsidRPr="0005677D">
        <w:rPr>
          <w:rFonts w:ascii="Times New Roman" w:hAnsi="Times New Roman" w:cs="Times New Roman"/>
          <w:sz w:val="24"/>
          <w:szCs w:val="24"/>
        </w:rPr>
        <w:t>коррекции психического развития, логопедическую работу, психологическую коррекцию.</w:t>
      </w:r>
    </w:p>
    <w:p w:rsidR="00C1587E" w:rsidRPr="0005677D" w:rsidRDefault="00C1587E" w:rsidP="0005677D">
      <w:pPr>
        <w:shd w:val="clear" w:color="auto" w:fill="FFFFFF"/>
        <w:spacing w:after="0"/>
        <w:ind w:right="96" w:firstLine="709"/>
        <w:jc w:val="both"/>
        <w:rPr>
          <w:rFonts w:ascii="Times New Roman" w:hAnsi="Times New Roman" w:cs="Times New Roman"/>
          <w:spacing w:val="-1"/>
          <w:sz w:val="24"/>
          <w:szCs w:val="24"/>
        </w:rPr>
      </w:pPr>
      <w:r w:rsidRPr="0005677D">
        <w:rPr>
          <w:rFonts w:ascii="Times New Roman" w:hAnsi="Times New Roman" w:cs="Times New Roman"/>
          <w:spacing w:val="-1"/>
          <w:sz w:val="24"/>
          <w:szCs w:val="24"/>
        </w:rPr>
        <w:t>Логопедическая работа направлена на р</w:t>
      </w:r>
      <w:r w:rsidRPr="0005677D">
        <w:rPr>
          <w:rFonts w:ascii="Times New Roman" w:hAnsi="Times New Roman" w:cs="Times New Roman"/>
          <w:sz w:val="24"/>
          <w:szCs w:val="24"/>
        </w:rPr>
        <w:t>азвитие коммуникативных навыков, включающих устную речь ребенка,</w:t>
      </w:r>
      <w:r w:rsidRPr="0005677D">
        <w:rPr>
          <w:rFonts w:ascii="Times New Roman" w:hAnsi="Times New Roman" w:cs="Times New Roman"/>
          <w:spacing w:val="-1"/>
          <w:sz w:val="24"/>
          <w:szCs w:val="24"/>
        </w:rPr>
        <w:t xml:space="preserve"> развитие коммуникативных навыков с использованием заместителей </w:t>
      </w:r>
      <w:r w:rsidRPr="0005677D">
        <w:rPr>
          <w:rFonts w:ascii="Times New Roman" w:hAnsi="Times New Roman" w:cs="Times New Roman"/>
          <w:sz w:val="24"/>
          <w:szCs w:val="24"/>
        </w:rPr>
        <w:t>устной речи,</w:t>
      </w:r>
      <w:r w:rsidRPr="0005677D">
        <w:rPr>
          <w:rFonts w:ascii="Times New Roman" w:hAnsi="Times New Roman" w:cs="Times New Roman"/>
          <w:spacing w:val="-1"/>
          <w:sz w:val="24"/>
          <w:szCs w:val="24"/>
        </w:rPr>
        <w:t xml:space="preserve"> развитие лингвистической системы обучающихся с НОДА, развитие произносительных способностей.</w:t>
      </w:r>
      <w:r w:rsidRPr="0005677D">
        <w:rPr>
          <w:rFonts w:ascii="Times New Roman" w:hAnsi="Times New Roman" w:cs="Times New Roman"/>
          <w:sz w:val="24"/>
          <w:szCs w:val="24"/>
        </w:rPr>
        <w:t xml:space="preserve">Развитие лингвистической системы </w:t>
      </w:r>
      <w:r w:rsidRPr="0005677D">
        <w:rPr>
          <w:rFonts w:ascii="Times New Roman" w:hAnsi="Times New Roman" w:cs="Times New Roman"/>
          <w:spacing w:val="-1"/>
          <w:sz w:val="24"/>
          <w:szCs w:val="24"/>
        </w:rPr>
        <w:t xml:space="preserve">обучающихся с НОДА </w:t>
      </w:r>
      <w:r w:rsidRPr="0005677D">
        <w:rPr>
          <w:rFonts w:ascii="Times New Roman" w:hAnsi="Times New Roman" w:cs="Times New Roman"/>
          <w:sz w:val="24"/>
          <w:szCs w:val="24"/>
        </w:rPr>
        <w:t xml:space="preserve">тесно связано с содержанием обучения, прежде всего, по предметам гуманитарного цикла. </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3" w:name="_Toc289117679"/>
      <w:r w:rsidRPr="0005677D">
        <w:rPr>
          <w:rFonts w:ascii="Times New Roman" w:hAnsi="Times New Roman" w:cs="Times New Roman"/>
          <w:i w:val="0"/>
          <w:sz w:val="24"/>
          <w:szCs w:val="24"/>
        </w:rPr>
        <w:t>3.2.3. Программа духовно-нравственного развития, воспитания</w:t>
      </w:r>
      <w:bookmarkEnd w:id="33"/>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color w:val="auto"/>
          <w:spacing w:val="2"/>
          <w:sz w:val="24"/>
          <w:szCs w:val="24"/>
        </w:rPr>
        <w:t>Программа духовно-нравственного развития</w:t>
      </w:r>
      <w:r w:rsidRPr="0005677D">
        <w:rPr>
          <w:rFonts w:ascii="Times New Roman" w:hAnsi="Times New Roman" w:cs="Times New Roman"/>
          <w:sz w:val="24"/>
          <w:szCs w:val="24"/>
        </w:rPr>
        <w:t xml:space="preserve"> обучающихся с НОДА на </w:t>
      </w:r>
      <w:r w:rsidR="003C79A7">
        <w:rPr>
          <w:rFonts w:ascii="Times New Roman" w:hAnsi="Times New Roman" w:cs="Times New Roman"/>
          <w:sz w:val="24"/>
          <w:szCs w:val="24"/>
        </w:rPr>
        <w:t xml:space="preserve">уровне </w:t>
      </w:r>
      <w:r w:rsidRPr="0005677D">
        <w:rPr>
          <w:rFonts w:ascii="Times New Roman" w:hAnsi="Times New Roman" w:cs="Times New Roman"/>
          <w:sz w:val="24"/>
          <w:szCs w:val="24"/>
        </w:rPr>
        <w:t>начального общего образования должна быть направлена на обеспечение ихдуховно-нравственного развития в единстве урочной, внеурочной и внешкольной деятельности, в совместной педагогической работе образовательного организации, семьи и других институтов общества.</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основу </w:t>
      </w:r>
      <w:r w:rsidRPr="0005677D">
        <w:rPr>
          <w:rFonts w:ascii="Times New Roman" w:hAnsi="Times New Roman" w:cs="Times New Roman"/>
          <w:sz w:val="24"/>
          <w:szCs w:val="24"/>
        </w:rPr>
        <w:t>этой</w:t>
      </w:r>
      <w:r w:rsidRPr="0005677D">
        <w:rPr>
          <w:rFonts w:ascii="Times New Roman" w:hAnsi="Times New Roman" w:cs="Times New Roman"/>
          <w:kern w:val="2"/>
          <w:sz w:val="24"/>
          <w:szCs w:val="24"/>
        </w:rPr>
        <w:t xml:space="preserve"> программы должны быть положены ключевые воспитательные задачи, базовые национальные ценности российского общества.</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Программа должна обеспечивать:</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C1587E" w:rsidRPr="0005677D" w:rsidRDefault="00C1587E" w:rsidP="0005677D">
      <w:pPr>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kern w:val="2"/>
          <w:sz w:val="24"/>
          <w:szCs w:val="24"/>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поведенияобучающихся с НОДА), формы организации работы.</w:t>
      </w:r>
      <w:r w:rsidRPr="0005677D">
        <w:rPr>
          <w:rFonts w:ascii="Times New Roman" w:hAnsi="Times New Roman" w:cs="Times New Roman"/>
          <w:sz w:val="24"/>
          <w:szCs w:val="24"/>
        </w:rPr>
        <w:t>Целью духовно-нравственного развития и воспитания является становление и развитие высоконравственного, творческого, компетентного гражданина России, укорененного в духовных и культурных традициях многонационального народа Российской Федерации.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Задачами духовно-нравственного развития и воспитания являются: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t xml:space="preserve">Формирование личностной культуры: </w:t>
      </w:r>
      <w:r w:rsidRPr="0005677D">
        <w:rPr>
          <w:rFonts w:ascii="Times New Roman" w:hAnsi="Times New Roman" w:cs="Times New Roman"/>
          <w:sz w:val="24"/>
          <w:szCs w:val="24"/>
        </w:rPr>
        <w:t xml:space="preserve"> формирование способности к духовному развитию; укрепление нравственности, основанной на свободе воли и духовных отечественных традициях; формирование основ нравственного самосознания личности (совести); формирование основ морали; формирование способности к самостоятельным поступкам и действиям, совершаемым на основе морального выбора; развитие трудолюбия, способности к преодолению трудностей.</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lastRenderedPageBreak/>
        <w:t>Формирование социальной культуры</w:t>
      </w:r>
      <w:r w:rsidRPr="0005677D">
        <w:rPr>
          <w:rFonts w:ascii="Times New Roman" w:hAnsi="Times New Roman" w:cs="Times New Roman"/>
          <w:sz w:val="24"/>
          <w:szCs w:val="24"/>
        </w:rPr>
        <w:t>: формирование основ российской гражданской  идентичности; формирование патриотизма и гражданской солидарности; укрепление доверия к другим людям; становление гуманистических и демократических ценностных ориентиров; формирование толерантности и основ культуры межэтнического  общения.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iCs/>
          <w:sz w:val="24"/>
          <w:szCs w:val="24"/>
        </w:rPr>
        <w:t>Формирование семейной культуры</w:t>
      </w:r>
      <w:r w:rsidRPr="0005677D">
        <w:rPr>
          <w:rFonts w:ascii="Times New Roman" w:hAnsi="Times New Roman" w:cs="Times New Roman"/>
          <w:sz w:val="24"/>
          <w:szCs w:val="24"/>
        </w:rPr>
        <w:t>: формирование у обучающегося уважительного отношения к родителям, осознанного, заботливого отношения к старшим и младшим; знакомство обучающегося с культурно-историческими и этническими традициями российской семьи.</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Программа духовно-нравственного развития 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 </w:t>
      </w:r>
      <w:r w:rsidRPr="0005677D">
        <w:rPr>
          <w:rFonts w:ascii="Times New Roman" w:hAnsi="Times New Roman" w:cs="Times New Roman"/>
          <w:sz w:val="24"/>
          <w:szCs w:val="24"/>
        </w:rPr>
        <w:t>обучающихся с НОДА.</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4" w:name="_Toc289117680"/>
      <w:r w:rsidRPr="0005677D">
        <w:rPr>
          <w:rFonts w:ascii="Times New Roman" w:hAnsi="Times New Roman" w:cs="Times New Roman"/>
          <w:i w:val="0"/>
          <w:sz w:val="24"/>
          <w:szCs w:val="24"/>
        </w:rPr>
        <w:t xml:space="preserve">3.2.4. Программа формирования экологической культуры, </w:t>
      </w:r>
      <w:r w:rsidR="00A43D85" w:rsidRPr="0005677D">
        <w:rPr>
          <w:rFonts w:ascii="Times New Roman" w:hAnsi="Times New Roman" w:cs="Times New Roman"/>
          <w:i w:val="0"/>
          <w:sz w:val="24"/>
          <w:szCs w:val="24"/>
        </w:rPr>
        <w:br/>
      </w:r>
      <w:r w:rsidRPr="0005677D">
        <w:rPr>
          <w:rFonts w:ascii="Times New Roman" w:hAnsi="Times New Roman" w:cs="Times New Roman"/>
          <w:i w:val="0"/>
          <w:sz w:val="24"/>
          <w:szCs w:val="24"/>
        </w:rPr>
        <w:t>здоровогои безопасного образа жизни</w:t>
      </w:r>
      <w:bookmarkEnd w:id="34"/>
    </w:p>
    <w:p w:rsidR="00C1587E" w:rsidRPr="0005677D" w:rsidRDefault="00C1587E" w:rsidP="0005677D">
      <w:pPr>
        <w:pStyle w:val="14TexstOSNOVA1012"/>
        <w:spacing w:line="276" w:lineRule="auto"/>
        <w:ind w:firstLine="709"/>
        <w:rPr>
          <w:rFonts w:ascii="Times New Roman" w:hAnsi="Times New Roman" w:cs="Times New Roman"/>
          <w:sz w:val="24"/>
          <w:szCs w:val="24"/>
        </w:rPr>
      </w:pPr>
      <w:r w:rsidRPr="0005677D">
        <w:rPr>
          <w:rFonts w:ascii="Times New Roman" w:hAnsi="Times New Roman" w:cs="Times New Roman"/>
          <w:sz w:val="24"/>
          <w:szCs w:val="24"/>
        </w:rPr>
        <w:t xml:space="preserve">Программа формирования экологической культуры, здорового и безопасного образа жизни должна обеспечивать: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и эргономичного характера учебной деятельности и общения;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познавательного интереса и бережного отношения к природе;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формирование установок на использование здорового питания;</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использование оптимальных двигательных режимов для обучающихся с НОДА с учетом их возрастных, психофизических особенностей,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развитие потребности в занятиях адаптивной физической культурой и спортом;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соблюдение здоровьесозидающих режимов дня;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негативного отношения к факторам риска здоровью обучающихся с НОДА (курение, алкоголь, наркотики и другие психоактивные вещества, инфекционные заболевания);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формирование потребности ребенка безбоязненно обращаться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 </w:t>
      </w:r>
    </w:p>
    <w:p w:rsidR="00C1587E" w:rsidRPr="0005677D" w:rsidRDefault="00C1587E" w:rsidP="0005677D">
      <w:pPr>
        <w:tabs>
          <w:tab w:val="num" w:pos="720"/>
          <w:tab w:val="left" w:pos="1080"/>
        </w:tabs>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Программа должна содержать цели, задачи, планируемые результаты, основные направления и перечень организационных форм.Учитывая специфику школы, программа по формированию культуры здорового и безопасного образа жизни неразрывно связана с </w:t>
      </w:r>
      <w:r w:rsidRPr="0005677D">
        <w:rPr>
          <w:rFonts w:ascii="Times New Roman" w:hAnsi="Times New Roman" w:cs="Times New Roman"/>
          <w:sz w:val="24"/>
          <w:szCs w:val="24"/>
        </w:rPr>
        <w:lastRenderedPageBreak/>
        <w:t>курсом адаптивной физической культуры, медицинской службой, службой психолого-педагогического сопровождения.</w:t>
      </w:r>
    </w:p>
    <w:p w:rsidR="00C1587E" w:rsidRPr="0005677D" w:rsidRDefault="00C1587E"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 xml:space="preserve">Лечебно-оздоровительная работа проводится в соответствии с </w:t>
      </w:r>
      <w:r w:rsidRPr="0005677D">
        <w:rPr>
          <w:rFonts w:ascii="Times New Roman" w:hAnsi="Times New Roman" w:cs="Times New Roman"/>
          <w:sz w:val="24"/>
          <w:szCs w:val="24"/>
        </w:rPr>
        <w:t>индивидуальными программами медицинской абилитации, включающими диагностику психофизического состояния ребенка</w:t>
      </w:r>
      <w:r w:rsidRPr="0005677D">
        <w:rPr>
          <w:rFonts w:ascii="Times New Roman" w:hAnsi="Times New Roman" w:cs="Times New Roman"/>
          <w:spacing w:val="-1"/>
          <w:sz w:val="24"/>
          <w:szCs w:val="24"/>
        </w:rPr>
        <w:t xml:space="preserve">, определение уровня развития моторной составляющей </w:t>
      </w:r>
      <w:r w:rsidRPr="0005677D">
        <w:rPr>
          <w:rFonts w:ascii="Times New Roman" w:hAnsi="Times New Roman" w:cs="Times New Roman"/>
          <w:sz w:val="24"/>
          <w:szCs w:val="24"/>
        </w:rPr>
        <w:t xml:space="preserve">социальных навыков, планирование занятий по АФК с учетом </w:t>
      </w:r>
      <w:r w:rsidRPr="0005677D">
        <w:rPr>
          <w:rFonts w:ascii="Times New Roman" w:hAnsi="Times New Roman" w:cs="Times New Roman"/>
          <w:spacing w:val="-1"/>
          <w:sz w:val="24"/>
          <w:szCs w:val="24"/>
        </w:rPr>
        <w:t>особенностей обучающихся с НОДА, лечебную помощь и профилактику.</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Разнообразие патологии опорно-двигательного аппарата, полиморфность расстройств при НОДА, а также необходимость сосредоточения всего комплекса абилитации в одном месте из-за проблем передвижения детей-инвалидов требует медицинского сопровождения образовательного процесса. </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pacing w:val="-1"/>
          <w:sz w:val="24"/>
          <w:szCs w:val="24"/>
        </w:rPr>
        <w:t>Специалисты проводят мониторинг физического развития детей, дают рекомендации по организации учебного процесса в режиме, прикотором обеспечивается коррекция двигательных расстройств, выбор</w:t>
      </w:r>
      <w:r w:rsidRPr="0005677D">
        <w:rPr>
          <w:rFonts w:ascii="Times New Roman" w:hAnsi="Times New Roman" w:cs="Times New Roman"/>
          <w:sz w:val="24"/>
          <w:szCs w:val="24"/>
        </w:rPr>
        <w:t>индивидуального рабочего места и</w:t>
      </w:r>
      <w:r w:rsidRPr="0005677D">
        <w:rPr>
          <w:rFonts w:ascii="Times New Roman" w:hAnsi="Times New Roman" w:cs="Times New Roman"/>
          <w:spacing w:val="-2"/>
          <w:sz w:val="24"/>
          <w:szCs w:val="24"/>
        </w:rPr>
        <w:t>средств передвижения.</w:t>
      </w:r>
    </w:p>
    <w:p w:rsidR="00C1587E" w:rsidRPr="0005677D" w:rsidRDefault="00C1587E" w:rsidP="0005677D">
      <w:pPr>
        <w:shd w:val="clear" w:color="auto" w:fill="FFFFFF"/>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Дальнейшее совершенствование системы коррекции и </w:t>
      </w:r>
      <w:r w:rsidRPr="0005677D">
        <w:rPr>
          <w:rFonts w:ascii="Times New Roman" w:hAnsi="Times New Roman" w:cs="Times New Roman"/>
          <w:spacing w:val="-1"/>
          <w:sz w:val="24"/>
          <w:szCs w:val="24"/>
        </w:rPr>
        <w:t xml:space="preserve">компенсации двигательных расстройств предполагает более активное слияние физической абилитации с социальной адаптацией. Для этого необходимо специальное оборудование, моделирующее внутреннюю </w:t>
      </w:r>
      <w:r w:rsidRPr="0005677D">
        <w:rPr>
          <w:rFonts w:ascii="Times New Roman" w:hAnsi="Times New Roman" w:cs="Times New Roman"/>
          <w:sz w:val="24"/>
          <w:szCs w:val="24"/>
        </w:rPr>
        <w:t xml:space="preserve">обстановку различных помещений, и те компоненты внешней </w:t>
      </w:r>
      <w:r w:rsidRPr="0005677D">
        <w:rPr>
          <w:rFonts w:ascii="Times New Roman" w:hAnsi="Times New Roman" w:cs="Times New Roman"/>
          <w:spacing w:val="-1"/>
          <w:sz w:val="24"/>
          <w:szCs w:val="24"/>
        </w:rPr>
        <w:t>окружающей среды, которые делают ее доступной для обучающегося с НОДА</w:t>
      </w:r>
      <w:r w:rsidRPr="0005677D">
        <w:rPr>
          <w:rFonts w:ascii="Times New Roman" w:hAnsi="Times New Roman" w:cs="Times New Roman"/>
          <w:sz w:val="24"/>
          <w:szCs w:val="24"/>
        </w:rPr>
        <w:t>.</w:t>
      </w:r>
    </w:p>
    <w:p w:rsidR="00C1587E" w:rsidRPr="0005677D" w:rsidRDefault="00C1587E" w:rsidP="0005677D">
      <w:pPr>
        <w:pStyle w:val="14TexstOSNOVA1012"/>
        <w:tabs>
          <w:tab w:val="left" w:pos="-180"/>
        </w:tabs>
        <w:spacing w:line="276" w:lineRule="auto"/>
        <w:ind w:firstLine="709"/>
        <w:rPr>
          <w:rFonts w:ascii="Times New Roman" w:hAnsi="Times New Roman" w:cs="Times New Roman"/>
          <w:color w:val="0000FF"/>
          <w:sz w:val="24"/>
          <w:szCs w:val="24"/>
        </w:rPr>
      </w:pPr>
      <w:r w:rsidRPr="0005677D">
        <w:rPr>
          <w:rFonts w:ascii="Times New Roman" w:hAnsi="Times New Roman" w:cs="Times New Roman"/>
          <w:color w:val="auto"/>
          <w:spacing w:val="2"/>
          <w:sz w:val="24"/>
          <w:szCs w:val="24"/>
        </w:rPr>
        <w:t>Программа</w:t>
      </w:r>
      <w:r w:rsidRPr="0005677D">
        <w:rPr>
          <w:rFonts w:ascii="Times New Roman" w:hAnsi="Times New Roman" w:cs="Times New Roman"/>
          <w:sz w:val="24"/>
          <w:szCs w:val="24"/>
        </w:rPr>
        <w:t xml:space="preserve"> формирования экологической культуры, здорового и безопасного образа жизни</w:t>
      </w:r>
      <w:r w:rsidRPr="0005677D">
        <w:rPr>
          <w:rFonts w:ascii="Times New Roman" w:hAnsi="Times New Roman" w:cs="Times New Roman"/>
          <w:color w:val="auto"/>
          <w:spacing w:val="2"/>
          <w:sz w:val="24"/>
          <w:szCs w:val="24"/>
        </w:rPr>
        <w:t>самостоятельно разрабатывается образовательной организацией на основе программы, разработанной для общеобразовательной школы, с учетом специфики образовательных потребностей разных групп</w:t>
      </w:r>
      <w:r w:rsidRPr="0005677D">
        <w:rPr>
          <w:rFonts w:ascii="Times New Roman" w:hAnsi="Times New Roman" w:cs="Times New Roman"/>
          <w:color w:val="auto"/>
          <w:sz w:val="24"/>
          <w:szCs w:val="24"/>
        </w:rPr>
        <w:t>обучающихся с НОДА</w:t>
      </w:r>
      <w:r w:rsidRPr="0005677D">
        <w:rPr>
          <w:rFonts w:ascii="Times New Roman" w:hAnsi="Times New Roman" w:cs="Times New Roman"/>
          <w:color w:val="0000FF"/>
          <w:sz w:val="24"/>
          <w:szCs w:val="24"/>
        </w:rPr>
        <w:t>.</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5" w:name="_Toc289117681"/>
      <w:r w:rsidRPr="0005677D">
        <w:rPr>
          <w:rFonts w:ascii="Times New Roman" w:hAnsi="Times New Roman" w:cs="Times New Roman"/>
          <w:i w:val="0"/>
          <w:sz w:val="24"/>
          <w:szCs w:val="24"/>
        </w:rPr>
        <w:t>3.2.5. Программа коррекционной работы</w:t>
      </w:r>
      <w:bookmarkEnd w:id="35"/>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проводятся с обучающимися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Коррекционно-развивающая область может быть представлена курсами, направленными на развитие ощущений, ориентировки в пространстве.</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В связи с необходимостью развития коммуникативных навыков возможно введение коррекционно-развивающих занятий «Основы коммуникации».</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У большинства учеников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предметов они могут испытывать значительные затруднения при обучении другим учебным предметам. Это связано и с направленностью личности ребенка, но чаще – со спецификой познавательной деятельности, обусловленной поражением центральной нервной системы. Для данной категории 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 В связи с этим возможно введение коррекционно-развивающего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rsidR="00C1587E" w:rsidRPr="0005677D" w:rsidRDefault="00C1587E"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Индивидуальные занятия по АФК и ЛФК обеспечивают коррекцию индивидуального двигательного дефекта. </w:t>
      </w:r>
    </w:p>
    <w:p w:rsidR="00C1587E" w:rsidRPr="0005677D" w:rsidRDefault="00C1587E" w:rsidP="0005677D">
      <w:pPr>
        <w:pStyle w:val="3"/>
        <w:spacing w:line="276" w:lineRule="auto"/>
        <w:jc w:val="center"/>
        <w:rPr>
          <w:rFonts w:ascii="Times New Roman" w:hAnsi="Times New Roman" w:cs="Times New Roman"/>
          <w:i w:val="0"/>
          <w:sz w:val="24"/>
          <w:szCs w:val="24"/>
        </w:rPr>
      </w:pPr>
      <w:bookmarkStart w:id="36" w:name="_Toc289117682"/>
      <w:r w:rsidRPr="0005677D">
        <w:rPr>
          <w:rFonts w:ascii="Times New Roman" w:hAnsi="Times New Roman" w:cs="Times New Roman"/>
          <w:i w:val="0"/>
          <w:sz w:val="24"/>
          <w:szCs w:val="24"/>
        </w:rPr>
        <w:t>3.2.6. Программа внеурочной деятельности</w:t>
      </w:r>
      <w:bookmarkEnd w:id="36"/>
    </w:p>
    <w:p w:rsidR="00C1587E" w:rsidRPr="0005677D" w:rsidRDefault="00C1587E"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проекты и т.д.</w:t>
      </w:r>
    </w:p>
    <w:p w:rsidR="00C1587E" w:rsidRPr="0005677D" w:rsidRDefault="00C1587E" w:rsidP="0005677D">
      <w:pPr>
        <w:pStyle w:val="western"/>
        <w:spacing w:before="0" w:beforeAutospacing="0" w:line="276" w:lineRule="auto"/>
        <w:ind w:firstLine="567"/>
        <w:jc w:val="both"/>
      </w:pPr>
      <w:r w:rsidRPr="0005677D">
        <w:lastRenderedPageBreak/>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разных обучающихся (с НОДА и без таковых), различных организаций. Виды совместной внеурочной деятельности подбираются с учетом возможностей и интересов как обучающихся с НОДА, так и их обычно развивающихся сверстников. </w:t>
      </w:r>
    </w:p>
    <w:p w:rsidR="00C1587E" w:rsidRPr="0005677D" w:rsidRDefault="00C1587E" w:rsidP="0005677D">
      <w:pPr>
        <w:pStyle w:val="western"/>
        <w:spacing w:before="0" w:beforeAutospacing="0" w:line="276" w:lineRule="auto"/>
        <w:ind w:firstLine="567"/>
        <w:jc w:val="both"/>
      </w:pPr>
      <w:r w:rsidRPr="0005677D">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индивидуальную специальную образовательную программу.</w:t>
      </w:r>
    </w:p>
    <w:p w:rsidR="00A45FF7" w:rsidRPr="0005677D" w:rsidRDefault="003D6B45" w:rsidP="0005677D">
      <w:pPr>
        <w:pStyle w:val="2"/>
        <w:spacing w:line="276" w:lineRule="auto"/>
        <w:jc w:val="center"/>
        <w:rPr>
          <w:rFonts w:ascii="Times New Roman" w:hAnsi="Times New Roman" w:cs="Times New Roman"/>
          <w:sz w:val="24"/>
          <w:szCs w:val="24"/>
        </w:rPr>
      </w:pPr>
      <w:bookmarkStart w:id="37" w:name="_Toc289117683"/>
      <w:r w:rsidRPr="0005677D">
        <w:rPr>
          <w:rFonts w:ascii="Times New Roman" w:hAnsi="Times New Roman" w:cs="Times New Roman"/>
          <w:sz w:val="24"/>
          <w:szCs w:val="24"/>
        </w:rPr>
        <w:t>3</w:t>
      </w:r>
      <w:r w:rsidR="00C1587E" w:rsidRPr="0005677D">
        <w:rPr>
          <w:rFonts w:ascii="Times New Roman" w:hAnsi="Times New Roman" w:cs="Times New Roman"/>
          <w:sz w:val="24"/>
          <w:szCs w:val="24"/>
        </w:rPr>
        <w:t>.3. Организационный раздел</w:t>
      </w:r>
      <w:bookmarkStart w:id="38" w:name="_Toc289117684"/>
      <w:bookmarkEnd w:id="37"/>
    </w:p>
    <w:p w:rsidR="00C1587E" w:rsidRPr="0005677D" w:rsidRDefault="003D6B45" w:rsidP="0005677D">
      <w:pPr>
        <w:pStyle w:val="2"/>
        <w:spacing w:line="276" w:lineRule="auto"/>
        <w:jc w:val="center"/>
        <w:rPr>
          <w:rFonts w:ascii="Times New Roman" w:hAnsi="Times New Roman" w:cs="Times New Roman"/>
          <w:sz w:val="24"/>
          <w:szCs w:val="24"/>
        </w:rPr>
      </w:pPr>
      <w:r w:rsidRPr="0005677D">
        <w:rPr>
          <w:rFonts w:ascii="Times New Roman" w:hAnsi="Times New Roman" w:cs="Times New Roman"/>
          <w:sz w:val="24"/>
          <w:szCs w:val="24"/>
        </w:rPr>
        <w:t>3</w:t>
      </w:r>
      <w:r w:rsidR="00C1587E" w:rsidRPr="0005677D">
        <w:rPr>
          <w:rFonts w:ascii="Times New Roman" w:hAnsi="Times New Roman" w:cs="Times New Roman"/>
          <w:sz w:val="24"/>
          <w:szCs w:val="24"/>
        </w:rPr>
        <w:t>.3.1. Учебный план</w:t>
      </w:r>
      <w:bookmarkEnd w:id="38"/>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Учебный план начального общего образования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Адаптированная основная общеобразовательная программа начального общего образования детей с НОДА может включать как один, так и несколько учебных планов.</w:t>
      </w:r>
    </w:p>
    <w:p w:rsidR="00C1587E" w:rsidRPr="0005677D" w:rsidRDefault="00C1587E" w:rsidP="0005677D">
      <w:pPr>
        <w:tabs>
          <w:tab w:val="left" w:pos="1260"/>
        </w:tabs>
        <w:autoSpaceDE w:val="0"/>
        <w:autoSpaceDN w:val="0"/>
        <w:adjustRightInd w:val="0"/>
        <w:spacing w:after="0"/>
        <w:ind w:firstLine="720"/>
        <w:jc w:val="both"/>
        <w:rPr>
          <w:rFonts w:ascii="Times New Roman" w:hAnsi="Times New Roman" w:cs="Times New Roman"/>
          <w:sz w:val="24"/>
          <w:szCs w:val="24"/>
        </w:rPr>
      </w:pPr>
      <w:r w:rsidRPr="0005677D">
        <w:rPr>
          <w:rFonts w:ascii="Times New Roman" w:hAnsi="Times New Roman" w:cs="Times New Roman"/>
          <w:sz w:val="24"/>
          <w:szCs w:val="24"/>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детей с НОДА определяет образовательная организация.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cs="Times New Roman"/>
          <w:sz w:val="24"/>
          <w:szCs w:val="24"/>
        </w:rPr>
        <w:footnoteReference w:id="16"/>
      </w:r>
      <w:r w:rsidRPr="0005677D">
        <w:rPr>
          <w:rFonts w:ascii="Times New Roman" w:hAnsi="Times New Roman" w:cs="Times New Roman"/>
          <w:sz w:val="24"/>
          <w:szCs w:val="24"/>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lastRenderedPageBreak/>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формирование гражданской идентичности обучающихся, приобщение их к общекультурным, национальным и этнокультурным ценностям;</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готовность обучающихся к продолжению образования на последующих ступенях основного общего образования, их приобщение к информационным технологиям;</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формирование здорового образа жизни, элементарных правил поведения в экстремальных ситуациях;</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личностное развитие обучающегося в соответствии с его индивидуальностью.</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Times New Roman" w:hAnsi="Times New Roman" w:cs="Times New Roman"/>
          <w:sz w:val="24"/>
          <w:szCs w:val="24"/>
        </w:rPr>
        <w:t> </w:t>
      </w:r>
      <w:r w:rsidRPr="0005677D">
        <w:rPr>
          <w:rFonts w:ascii="Times New Roman" w:hAnsi="Times New Roman" w:cs="Times New Roman"/>
          <w:sz w:val="24"/>
          <w:szCs w:val="24"/>
        </w:rPr>
        <w:t>т.</w:t>
      </w:r>
      <w:r w:rsidRPr="0005677D">
        <w:rPr>
          <w:rFonts w:ascii="Times New Roman" w:hAnsi="Times New Roman" w:cs="Times New Roman"/>
          <w:sz w:val="24"/>
          <w:szCs w:val="24"/>
        </w:rPr>
        <w:t> </w:t>
      </w:r>
      <w:r w:rsidRPr="0005677D">
        <w:rPr>
          <w:rFonts w:ascii="Times New Roman" w:hAnsi="Times New Roman" w:cs="Times New Roman"/>
          <w:sz w:val="24"/>
          <w:szCs w:val="24"/>
        </w:rPr>
        <w:t>д.).</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Общие характеристики, направления, цели и практические задачи учебных предметов, курсов, предусмотренных требованиями Стандарта к структуре адаптированной основной общеобразовательной программы начального общего образования для обучающихся с НОДА, приведены в разделе «Рабочие программы учебных предметов» примерной адаптированной основной образовательной программы начального общего образования.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для факультативного изучения отдельных учебных предметов;</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b/>
          <w:sz w:val="24"/>
          <w:szCs w:val="24"/>
        </w:rPr>
        <w:t xml:space="preserve">Коррекционно-развивающая область </w:t>
      </w:r>
      <w:r w:rsidRPr="0005677D">
        <w:rPr>
          <w:rFonts w:ascii="Times New Roman" w:hAnsi="Times New Roman" w:cs="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В часть, формируемую участниками образовательного процесса, входит и внеурочная деятельность. В соответствии с требованиями Стандарта </w:t>
      </w:r>
      <w:r w:rsidRPr="0005677D">
        <w:rPr>
          <w:rFonts w:ascii="Times New Roman" w:hAnsi="Times New Roman" w:cs="Times New Roman"/>
          <w:b/>
          <w:sz w:val="24"/>
          <w:szCs w:val="24"/>
        </w:rPr>
        <w:t xml:space="preserve">внеурочная деятельность </w:t>
      </w:r>
      <w:r w:rsidRPr="0005677D">
        <w:rPr>
          <w:rFonts w:ascii="Times New Roman" w:hAnsi="Times New Roman" w:cs="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w:t>
      </w:r>
      <w:r w:rsidRPr="0005677D">
        <w:rPr>
          <w:rFonts w:ascii="Times New Roman" w:hAnsi="Times New Roman" w:cs="Times New Roman"/>
          <w:sz w:val="24"/>
          <w:szCs w:val="24"/>
        </w:rPr>
        <w:lastRenderedPageBreak/>
        <w:t>определении объёмов финансирования, направляемых на реализацию основной образовательной программы.</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Образовательная организация самостоятельно определяет режим работы (5</w:t>
      </w:r>
      <w:r w:rsidRPr="0005677D">
        <w:rPr>
          <w:rFonts w:ascii="Times New Roman" w:hAnsi="Times New Roman" w:cs="Times New Roman"/>
          <w:sz w:val="24"/>
          <w:szCs w:val="24"/>
        </w:rPr>
        <w:noBreakHyphen/>
        <w:t>дневная или 6</w:t>
      </w:r>
      <w:r w:rsidRPr="0005677D">
        <w:rPr>
          <w:rFonts w:ascii="Times New Roman" w:hAnsi="Times New Roman" w:cs="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Продолжительность учебного года на </w:t>
      </w:r>
      <w:r w:rsidR="003C79A7">
        <w:rPr>
          <w:rFonts w:ascii="Times New Roman" w:hAnsi="Times New Roman" w:cs="Times New Roman"/>
          <w:sz w:val="24"/>
          <w:szCs w:val="24"/>
        </w:rPr>
        <w:t>уровне начального</w:t>
      </w:r>
      <w:r w:rsidRPr="0005677D">
        <w:rPr>
          <w:rFonts w:ascii="Times New Roman" w:hAnsi="Times New Roman" w:cs="Times New Roman"/>
          <w:sz w:val="24"/>
          <w:szCs w:val="24"/>
        </w:rPr>
        <w:t xml:space="preserve">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для обучающихся подготовительных и первых классов – не более 4 уроков, и один день в неделю – не более 5 уроков с учетом урока физической культуры;</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для обучающихся вторых – четвертых классов – не более 5 уроков.</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Обучение в подготовительных и первых классах осуществляется с соблюдением следующих дополнительных требований: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учебные занятия проводятся по 5-дневной учебной неделе и только в первую смену;</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обучение проводится без балльного оценивания знаний обучающихся и домашних заданий;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дополнительные недельные каникулы в середине третьей четверти при традиционном режиме обучения.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 обучении по адаптированной основной общеобразовательной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10 детей; в классах для детей с множественными нарушениями развития – до 5 детей.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Чем сложнее дефект развития, тем более необходимы данные коррекционно-развивающие занятия.</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lastRenderedPageBreak/>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1C2014"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Коррекция и компенсация двигательных расстройств обучающихся реализуется под контролем руководителя физического воспитания</w:t>
      </w:r>
      <w:r w:rsidR="00DA28D7" w:rsidRPr="0005677D">
        <w:rPr>
          <w:rFonts w:ascii="Times New Roman" w:hAnsi="Times New Roman" w:cs="Times New Roman"/>
          <w:sz w:val="24"/>
          <w:szCs w:val="24"/>
        </w:rPr>
        <w:t>, учителями АФК. Ежедневно занятия физкультурой</w:t>
      </w:r>
      <w:r w:rsidRPr="0005677D">
        <w:rPr>
          <w:rFonts w:ascii="Times New Roman" w:hAnsi="Times New Roman" w:cs="Times New Roman"/>
          <w:sz w:val="24"/>
          <w:szCs w:val="24"/>
        </w:rPr>
        <w:t xml:space="preserve"> чередуются с общеобразовательными уроками. В расписании дополнительно</w:t>
      </w:r>
      <w:r w:rsidR="00DA28D7" w:rsidRPr="0005677D">
        <w:rPr>
          <w:rFonts w:ascii="Times New Roman" w:hAnsi="Times New Roman" w:cs="Times New Roman"/>
          <w:sz w:val="24"/>
          <w:szCs w:val="24"/>
        </w:rPr>
        <w:t xml:space="preserve">(помимо 3 обязательных уроков физкультуры в неделю) </w:t>
      </w:r>
      <w:r w:rsidR="001C2014" w:rsidRPr="0005677D">
        <w:rPr>
          <w:rFonts w:ascii="Times New Roman" w:hAnsi="Times New Roman" w:cs="Times New Roman"/>
          <w:sz w:val="24"/>
          <w:szCs w:val="24"/>
        </w:rPr>
        <w:t>могут быть</w:t>
      </w:r>
      <w:r w:rsidRPr="0005677D">
        <w:rPr>
          <w:rFonts w:ascii="Times New Roman" w:hAnsi="Times New Roman" w:cs="Times New Roman"/>
          <w:sz w:val="24"/>
          <w:szCs w:val="24"/>
        </w:rPr>
        <w:t xml:space="preserve"> предусмотрены </w:t>
      </w:r>
      <w:r w:rsidR="001C2014" w:rsidRPr="0005677D">
        <w:rPr>
          <w:rFonts w:ascii="Times New Roman" w:hAnsi="Times New Roman" w:cs="Times New Roman"/>
          <w:sz w:val="24"/>
          <w:szCs w:val="24"/>
        </w:rPr>
        <w:t>занятия, обеспечивающиеежедневную организацию динамических и/или релаксационных пауз между уроками в зависимости от структуры и степени тяжести индивидуального двигательного дефекта</w:t>
      </w:r>
      <w:r w:rsidR="00DA28D7" w:rsidRPr="0005677D">
        <w:rPr>
          <w:rFonts w:ascii="Times New Roman" w:hAnsi="Times New Roman" w:cs="Times New Roman"/>
          <w:sz w:val="24"/>
          <w:szCs w:val="24"/>
        </w:rPr>
        <w:t xml:space="preserve"> за счет часов внеурочной деятельности</w:t>
      </w:r>
      <w:r w:rsidR="001C2014" w:rsidRPr="0005677D">
        <w:rPr>
          <w:rFonts w:ascii="Times New Roman" w:hAnsi="Times New Roman" w:cs="Times New Roman"/>
          <w:sz w:val="24"/>
          <w:szCs w:val="24"/>
        </w:rPr>
        <w:t>.</w:t>
      </w:r>
    </w:p>
    <w:p w:rsidR="00C1587E" w:rsidRPr="0005677D" w:rsidRDefault="00C1587E"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tbl>
      <w:tblPr>
        <w:tblpPr w:leftFromText="180" w:rightFromText="180" w:vertAnchor="text" w:horzAnchor="margin" w:tblpY="-327"/>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A43D85"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8"/>
              </w:rPr>
            </w:pPr>
            <w:r w:rsidRPr="00A43D85">
              <w:rPr>
                <w:rFonts w:ascii="Times New Roman" w:hAnsi="Times New Roman" w:cs="Times New Roman"/>
                <w:b/>
                <w:szCs w:val="28"/>
              </w:rPr>
              <w:lastRenderedPageBreak/>
              <w:t xml:space="preserve">Примерный учебный план </w:t>
            </w:r>
            <w:r w:rsidRPr="00A43D85">
              <w:rPr>
                <w:rFonts w:ascii="Times New Roman" w:hAnsi="Times New Roman" w:cs="Times New Roman"/>
                <w:b/>
                <w:szCs w:val="28"/>
              </w:rPr>
              <w:br/>
              <w:t>АООП начального общего образования обучающихся с НОДА (вариант 6.2.)</w:t>
            </w:r>
            <w:r w:rsidRPr="00A43D85">
              <w:rPr>
                <w:rFonts w:ascii="Times New Roman" w:hAnsi="Times New Roman" w:cs="Times New Roman"/>
                <w:b/>
                <w:szCs w:val="28"/>
              </w:rPr>
              <w:br/>
              <w:t>годовой</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Количество часов в неделю</w:t>
            </w:r>
          </w:p>
        </w:tc>
      </w:tr>
      <w:tr w:rsidR="00C1587E" w:rsidRPr="00A43D85" w:rsidTr="00A43D85">
        <w:trPr>
          <w:trHeight w:val="396"/>
        </w:trPr>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 w:val="20"/>
                <w:szCs w:val="24"/>
              </w:rPr>
            </w:pPr>
            <w:r w:rsidRPr="00A43D85">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lang w:val="en-US"/>
              </w:rPr>
            </w:pPr>
            <w:r w:rsidRPr="00A43D85">
              <w:rPr>
                <w:rFonts w:ascii="Times New Roman" w:hAnsi="Times New Roman" w:cs="Times New Roman"/>
                <w:b/>
                <w:szCs w:val="24"/>
              </w:rPr>
              <w:t>Всего</w:t>
            </w:r>
          </w:p>
        </w:tc>
      </w:tr>
      <w:tr w:rsidR="00C1587E" w:rsidRPr="00A43D85" w:rsidTr="00A43D85">
        <w:trPr>
          <w:trHeight w:val="318"/>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
                <w:szCs w:val="24"/>
              </w:rPr>
            </w:pPr>
            <w:r w:rsidRPr="00A43D85">
              <w:rPr>
                <w:rFonts w:ascii="Times New Roman" w:hAnsi="Times New Roman" w:cs="Times New Roman"/>
                <w:b/>
                <w:i/>
                <w:szCs w:val="24"/>
              </w:rPr>
              <w:t>Обязательная часть</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638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204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w:t>
            </w:r>
            <w:r w:rsidR="00295847" w:rsidRPr="00A43D85">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w:t>
            </w:r>
            <w:r w:rsidR="00295847" w:rsidRPr="00A43D85">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672</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pStyle w:val="Heading"/>
              <w:jc w:val="center"/>
              <w:rPr>
                <w:rFonts w:ascii="Times New Roman" w:hAnsi="Times New Roman" w:cs="Times New Roman"/>
                <w:b w:val="0"/>
              </w:rPr>
            </w:pPr>
            <w:r w:rsidRPr="00A43D85">
              <w:rPr>
                <w:rFonts w:ascii="Times New Roman" w:hAnsi="Times New Roman" w:cs="Times New Roman"/>
                <w:b w:val="0"/>
              </w:rPr>
              <w:t>270</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rPr>
                <w:rFonts w:ascii="Times New Roman" w:hAnsi="Times New Roman" w:cs="Times New Roman"/>
                <w:szCs w:val="24"/>
              </w:rPr>
            </w:pPr>
            <w:r w:rsidRPr="00A43D85">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E37BC">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r>
      <w:tr w:rsidR="00C1587E" w:rsidRPr="00A43D85"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1587E" w:rsidRPr="00A43D85" w:rsidRDefault="00C1587E" w:rsidP="00106589">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168</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b w:val="0"/>
              </w:rPr>
            </w:pPr>
            <w:r w:rsidRPr="00A43D85">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E8272D" w:rsidP="00106589">
            <w:pPr>
              <w:jc w:val="center"/>
              <w:rPr>
                <w:rFonts w:ascii="Times New Roman" w:hAnsi="Times New Roman" w:cs="Times New Roman"/>
                <w:szCs w:val="24"/>
              </w:rPr>
            </w:pPr>
            <w:r w:rsidRPr="00A43D85">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spacing w:after="0" w:line="240" w:lineRule="auto"/>
              <w:jc w:val="center"/>
              <w:rPr>
                <w:rFonts w:ascii="Times New Roman" w:hAnsi="Times New Roman" w:cs="Times New Roman"/>
                <w:szCs w:val="24"/>
              </w:rPr>
            </w:pPr>
            <w:r w:rsidRPr="00A43D85">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67247D" w:rsidP="00106589">
            <w:pPr>
              <w:pStyle w:val="Heading"/>
              <w:jc w:val="center"/>
              <w:rPr>
                <w:rFonts w:ascii="Times New Roman" w:hAnsi="Times New Roman" w:cs="Times New Roman"/>
                <w:b w:val="0"/>
              </w:rPr>
            </w:pPr>
            <w:r w:rsidRPr="00A43D85">
              <w:rPr>
                <w:rFonts w:ascii="Times New Roman" w:hAnsi="Times New Roman" w:cs="Times New Roman"/>
                <w:b w:val="0"/>
              </w:rPr>
              <w:t>504</w:t>
            </w:r>
          </w:p>
        </w:tc>
      </w:tr>
      <w:tr w:rsidR="00C1587E" w:rsidRPr="00A43D85"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rPr>
                <w:rFonts w:ascii="Times New Roman" w:hAnsi="Times New Roman" w:cs="Times New Roman"/>
              </w:rPr>
            </w:pPr>
            <w:r w:rsidRPr="00A43D85">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w:t>
            </w:r>
            <w:r w:rsidR="00295847" w:rsidRPr="00A43D85">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w:t>
            </w:r>
            <w:r w:rsidR="00295847" w:rsidRPr="00A43D85">
              <w:rPr>
                <w:rFonts w:ascii="Times New Roman" w:hAnsi="Times New Roman" w:cs="Times New Roman"/>
              </w:rPr>
              <w:t>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748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spacing w:after="0" w:line="240" w:lineRule="auto"/>
              <w:jc w:val="center"/>
              <w:rPr>
                <w:rFonts w:ascii="Times New Roman" w:hAnsi="Times New Roman" w:cs="Times New Roman"/>
                <w:b/>
                <w:szCs w:val="24"/>
              </w:rPr>
            </w:pPr>
            <w:r w:rsidRPr="00A43D85">
              <w:rPr>
                <w:rFonts w:ascii="Times New Roman" w:hAnsi="Times New Roman" w:cs="Times New Roman"/>
                <w:b/>
                <w:szCs w:val="24"/>
              </w:rPr>
              <w:t>748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rPr>
            </w:pPr>
            <w:r w:rsidRPr="00A43D85">
              <w:rPr>
                <w:rFonts w:ascii="Times New Roman" w:hAnsi="Times New Roman" w:cs="Times New Roman"/>
              </w:rPr>
              <w:t>3498</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jc w:val="center"/>
              <w:rPr>
                <w:rFonts w:ascii="Times New Roman" w:hAnsi="Times New Roman" w:cs="Times New Roman"/>
                <w:szCs w:val="24"/>
              </w:rPr>
            </w:pPr>
            <w:r w:rsidRPr="00A43D85">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b w:val="0"/>
              </w:rPr>
            </w:pPr>
            <w:r w:rsidRPr="00A43D85">
              <w:rPr>
                <w:rFonts w:ascii="Times New Roman" w:hAnsi="Times New Roman" w:cs="Times New Roman"/>
                <w:b w:val="0"/>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295847" w:rsidP="00106589">
            <w:pPr>
              <w:pStyle w:val="Heading"/>
              <w:jc w:val="center"/>
              <w:rPr>
                <w:rFonts w:ascii="Times New Roman" w:hAnsi="Times New Roman" w:cs="Times New Roman"/>
                <w:b w:val="0"/>
              </w:rPr>
            </w:pPr>
            <w:r w:rsidRPr="00A43D85">
              <w:rPr>
                <w:rFonts w:ascii="Times New Roman" w:hAnsi="Times New Roman" w:cs="Times New Roman"/>
                <w:b w:val="0"/>
              </w:rPr>
              <w:t>234</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b/>
                <w:szCs w:val="24"/>
              </w:rPr>
            </w:pPr>
            <w:r w:rsidRPr="00A43D85">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pStyle w:val="Heading"/>
              <w:jc w:val="center"/>
              <w:rPr>
                <w:rFonts w:ascii="Times New Roman" w:hAnsi="Times New Roman" w:cs="Times New Roman"/>
              </w:rPr>
            </w:pPr>
            <w:r w:rsidRPr="00A43D85">
              <w:rPr>
                <w:rFonts w:ascii="Times New Roman" w:hAnsi="Times New Roman" w:cs="Times New Roman"/>
              </w:rPr>
              <w:t>3732</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1680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A43D85"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szCs w:val="24"/>
              </w:rPr>
            </w:pPr>
            <w:r w:rsidRPr="00A43D85">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840</w:t>
            </w:r>
          </w:p>
        </w:tc>
      </w:tr>
      <w:tr w:rsidR="00C1587E"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rPr>
                <w:rFonts w:ascii="Times New Roman" w:hAnsi="Times New Roman" w:cs="Times New Roman"/>
                <w:i/>
                <w:szCs w:val="24"/>
              </w:rPr>
            </w:pPr>
            <w:r w:rsidRPr="00A43D85">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1587E" w:rsidRPr="00A43D85" w:rsidRDefault="00C1587E" w:rsidP="00106589">
            <w:pPr>
              <w:jc w:val="center"/>
              <w:rPr>
                <w:rFonts w:ascii="Times New Roman" w:hAnsi="Times New Roman" w:cs="Times New Roman"/>
                <w:szCs w:val="24"/>
              </w:rPr>
            </w:pPr>
            <w:r w:rsidRPr="00A43D85">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587E" w:rsidRPr="000979EB" w:rsidRDefault="00C1587E" w:rsidP="00106589">
            <w:pPr>
              <w:jc w:val="center"/>
              <w:rPr>
                <w:rFonts w:ascii="Times New Roman" w:hAnsi="Times New Roman" w:cs="Times New Roman"/>
                <w:szCs w:val="24"/>
              </w:rPr>
            </w:pPr>
            <w:r w:rsidRPr="00A43D85">
              <w:rPr>
                <w:rFonts w:ascii="Times New Roman" w:hAnsi="Times New Roman" w:cs="Times New Roman"/>
                <w:szCs w:val="24"/>
              </w:rPr>
              <w:t>5412</w:t>
            </w:r>
          </w:p>
        </w:tc>
      </w:tr>
    </w:tbl>
    <w:p w:rsidR="00A45FF7" w:rsidRPr="00A43D85" w:rsidRDefault="00A45FF7" w:rsidP="00C1587E">
      <w:pPr>
        <w:pStyle w:val="14TexstOSNOVA1012"/>
        <w:spacing w:line="360" w:lineRule="auto"/>
        <w:ind w:firstLine="0"/>
        <w:rPr>
          <w:rFonts w:ascii="Times New Roman" w:hAnsi="Times New Roman" w:cs="Times New Roman"/>
          <w:caps/>
          <w:color w:val="auto"/>
          <w:spacing w:val="2"/>
          <w:sz w:val="16"/>
          <w:szCs w:val="16"/>
        </w:rPr>
      </w:pPr>
    </w:p>
    <w:tbl>
      <w:tblPr>
        <w:tblpPr w:leftFromText="180" w:rightFromText="180" w:vertAnchor="text" w:horzAnchor="margin" w:tblpY="-15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8"/>
              </w:rPr>
              <w:lastRenderedPageBreak/>
              <w:t xml:space="preserve">Примерный учебный план </w:t>
            </w:r>
            <w:r w:rsidRPr="000979EB">
              <w:rPr>
                <w:rFonts w:ascii="Times New Roman" w:hAnsi="Times New Roman" w:cs="Times New Roman"/>
                <w:b/>
                <w:szCs w:val="28"/>
              </w:rPr>
              <w:br/>
              <w:t>АООП начального общего образования обучающихся с НОДА (вариант 6.2.)</w:t>
            </w:r>
            <w:r w:rsidRPr="000979EB">
              <w:rPr>
                <w:rFonts w:ascii="Times New Roman" w:hAnsi="Times New Roman" w:cs="Times New Roman"/>
                <w:b/>
                <w:szCs w:val="28"/>
              </w:rPr>
              <w:br/>
              <w:t>недельный</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Количество часов в неделю</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 w:val="20"/>
                <w:szCs w:val="24"/>
              </w:rPr>
            </w:pPr>
            <w:r w:rsidRPr="000979E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lang w:val="en-US"/>
              </w:rPr>
            </w:pPr>
            <w:r w:rsidRPr="000979EB">
              <w:rPr>
                <w:rFonts w:ascii="Times New Roman" w:hAnsi="Times New Roman" w:cs="Times New Roman"/>
                <w:b/>
                <w:szCs w:val="24"/>
              </w:rPr>
              <w:t>Всего</w:t>
            </w:r>
          </w:p>
        </w:tc>
      </w:tr>
      <w:tr w:rsidR="000C4DD1" w:rsidRPr="000979EB" w:rsidTr="00A43D85">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
                <w:szCs w:val="24"/>
              </w:rPr>
            </w:pPr>
            <w:r w:rsidRPr="000979EB">
              <w:rPr>
                <w:rFonts w:ascii="Times New Roman" w:hAnsi="Times New Roman" w:cs="Times New Roman"/>
                <w:b/>
                <w:i/>
                <w:szCs w:val="24"/>
              </w:rPr>
              <w:t>Обязательная часть</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20</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19</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6</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Математика </w:t>
            </w:r>
            <w:r w:rsidRPr="000979EB">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r>
              <w:rPr>
                <w:rFonts w:ascii="Times New Roman" w:hAnsi="Times New Roman" w:cs="Times New Roman"/>
                <w:b w:val="0"/>
              </w:rPr>
              <w:t>0</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Обществознание </w:t>
            </w:r>
            <w:r w:rsidRPr="000979EB">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8</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rPr>
                <w:rFonts w:ascii="Times New Roman" w:hAnsi="Times New Roman" w:cs="Times New Roman"/>
                <w:szCs w:val="24"/>
              </w:rPr>
            </w:pPr>
            <w:r w:rsidRPr="000979EB">
              <w:rPr>
                <w:rFonts w:ascii="Times New Roman" w:hAnsi="Times New Roman" w:cs="Times New Roman"/>
                <w:szCs w:val="24"/>
              </w:rPr>
              <w:t>1</w:t>
            </w:r>
          </w:p>
        </w:tc>
      </w:tr>
      <w:tr w:rsidR="000C4DD1" w:rsidRPr="000979EB" w:rsidTr="00A43D85">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4DD1" w:rsidRPr="000979EB" w:rsidRDefault="000C4DD1" w:rsidP="00CE088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sidRPr="000979E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b w:val="0"/>
              </w:rPr>
            </w:pPr>
            <w:r w:rsidRPr="000979E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r>
              <w:rPr>
                <w:rFonts w:ascii="Times New Roman" w:hAnsi="Times New Roman" w:cs="Times New Roman"/>
                <w:b w:val="0"/>
              </w:rPr>
              <w:t>5</w:t>
            </w:r>
          </w:p>
        </w:tc>
      </w:tr>
      <w:tr w:rsidR="000C4DD1" w:rsidRPr="000979EB" w:rsidTr="00A43D85">
        <w:tc>
          <w:tcPr>
            <w:tcW w:w="2146"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rPr>
                <w:rFonts w:ascii="Times New Roman" w:hAnsi="Times New Roman" w:cs="Times New Roman"/>
              </w:rPr>
            </w:pPr>
            <w:r w:rsidRPr="000979E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spacing w:after="0" w:line="240" w:lineRule="auto"/>
              <w:jc w:val="center"/>
              <w:rPr>
                <w:rFonts w:ascii="Times New Roman" w:hAnsi="Times New Roman" w:cs="Times New Roman"/>
                <w:b/>
                <w:szCs w:val="24"/>
              </w:rPr>
            </w:pPr>
            <w:r w:rsidRPr="000979EB">
              <w:rPr>
                <w:rFonts w:ascii="Times New Roman" w:hAnsi="Times New Roman" w:cs="Times New Roman"/>
                <w:b/>
                <w:szCs w:val="24"/>
              </w:rPr>
              <w:t>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10</w:t>
            </w:r>
            <w:r>
              <w:rPr>
                <w:rFonts w:ascii="Times New Roman" w:hAnsi="Times New Roman" w:cs="Times New Roman"/>
              </w:rPr>
              <w:t>4</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sidRPr="000979EB">
              <w:rPr>
                <w:rFonts w:ascii="Times New Roman" w:hAnsi="Times New Roman" w:cs="Times New Roman"/>
                <w:b w:val="0"/>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b w:val="0"/>
              </w:rPr>
            </w:pPr>
            <w:r>
              <w:rPr>
                <w:rFonts w:ascii="Times New Roman" w:hAnsi="Times New Roman" w:cs="Times New Roman"/>
                <w:b w:val="0"/>
              </w:rPr>
              <w:t>7</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b/>
                <w:szCs w:val="24"/>
              </w:rPr>
            </w:pPr>
            <w:r w:rsidRPr="000979E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pStyle w:val="Heading"/>
              <w:jc w:val="center"/>
              <w:rPr>
                <w:rFonts w:ascii="Times New Roman" w:hAnsi="Times New Roman" w:cs="Times New Roman"/>
              </w:rPr>
            </w:pPr>
            <w:r w:rsidRPr="000979EB">
              <w:rPr>
                <w:rFonts w:ascii="Times New Roman" w:hAnsi="Times New Roman" w:cs="Times New Roman"/>
              </w:rPr>
              <w:t>111</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50</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szCs w:val="24"/>
              </w:rPr>
            </w:pPr>
            <w:r w:rsidRPr="000979E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25</w:t>
            </w:r>
          </w:p>
        </w:tc>
      </w:tr>
      <w:tr w:rsidR="000C4DD1" w:rsidRPr="000979EB" w:rsidTr="00A43D85">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rPr>
                <w:rFonts w:ascii="Times New Roman" w:hAnsi="Times New Roman" w:cs="Times New Roman"/>
                <w:i/>
                <w:szCs w:val="24"/>
              </w:rPr>
            </w:pPr>
            <w:r w:rsidRPr="000979E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C4DD1" w:rsidRPr="000979EB" w:rsidRDefault="000C4DD1" w:rsidP="00CE088B">
            <w:pPr>
              <w:jc w:val="center"/>
              <w:rPr>
                <w:rFonts w:ascii="Times New Roman" w:hAnsi="Times New Roman" w:cs="Times New Roman"/>
                <w:szCs w:val="24"/>
              </w:rPr>
            </w:pPr>
            <w:r w:rsidRPr="000979EB">
              <w:rPr>
                <w:rFonts w:ascii="Times New Roman" w:hAnsi="Times New Roman" w:cs="Times New Roman"/>
                <w:szCs w:val="24"/>
              </w:rPr>
              <w:t>161</w:t>
            </w:r>
          </w:p>
        </w:tc>
      </w:tr>
    </w:tbl>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lastRenderedPageBreak/>
        <w:t>С подготовительного п</w:t>
      </w:r>
      <w:r w:rsidR="00B615C0" w:rsidRPr="0005677D">
        <w:rPr>
          <w:rFonts w:ascii="Times New Roman" w:hAnsi="Times New Roman"/>
          <w:sz w:val="24"/>
          <w:szCs w:val="28"/>
        </w:rPr>
        <w:t>о 4 классы необходимо введение дополнительного часа в неделю на изучение предмета «Русский язык» из части учебного плана, формируемой  участниками образовательных отношений</w:t>
      </w:r>
      <w:r w:rsidRPr="0005677D">
        <w:rPr>
          <w:rFonts w:ascii="Times New Roman" w:hAnsi="Times New Roman"/>
          <w:sz w:val="24"/>
          <w:szCs w:val="28"/>
        </w:rPr>
        <w:t>.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rsidR="00B615C0"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подготовительном</w:t>
      </w:r>
      <w:r w:rsidR="00B615C0" w:rsidRPr="0005677D">
        <w:rPr>
          <w:rFonts w:ascii="Times New Roman" w:hAnsi="Times New Roman"/>
          <w:sz w:val="24"/>
          <w:szCs w:val="28"/>
        </w:rPr>
        <w:t xml:space="preserve"> и первом </w:t>
      </w:r>
      <w:r w:rsidRPr="0005677D">
        <w:rPr>
          <w:rFonts w:ascii="Times New Roman" w:hAnsi="Times New Roman"/>
          <w:sz w:val="24"/>
          <w:szCs w:val="28"/>
        </w:rPr>
        <w:t xml:space="preserve"> классе возможно введение</w:t>
      </w:r>
      <w:r w:rsidR="00B615C0" w:rsidRPr="0005677D">
        <w:rPr>
          <w:rFonts w:ascii="Times New Roman" w:hAnsi="Times New Roman"/>
          <w:sz w:val="24"/>
          <w:szCs w:val="28"/>
        </w:rPr>
        <w:t>дополнительного часа в неделю на изучение предмета «Математика»,</w:t>
      </w:r>
      <w:r w:rsidRPr="0005677D">
        <w:rPr>
          <w:rFonts w:ascii="Times New Roman" w:hAnsi="Times New Roman"/>
          <w:sz w:val="24"/>
          <w:szCs w:val="28"/>
        </w:rPr>
        <w:t xml:space="preserve">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r w:rsidR="00B615C0" w:rsidRPr="0005677D">
        <w:rPr>
          <w:rFonts w:ascii="Times New Roman" w:hAnsi="Times New Roman"/>
          <w:sz w:val="24"/>
          <w:szCs w:val="28"/>
        </w:rPr>
        <w:t xml:space="preserve"> Во 2-4 классах</w:t>
      </w:r>
      <w:r w:rsidR="00714F27" w:rsidRPr="0005677D">
        <w:rPr>
          <w:rFonts w:ascii="Times New Roman" w:hAnsi="Times New Roman"/>
          <w:sz w:val="24"/>
          <w:szCs w:val="28"/>
        </w:rPr>
        <w:t xml:space="preserve"> на изучение данного предмета предполагается 4 часа в неделю.</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области «Физическая культура» в учебном плане должен быть предмет «Адаптивная физическая культура» (АФК).</w:t>
      </w:r>
      <w:r w:rsidR="00714F27" w:rsidRPr="0005677D">
        <w:rPr>
          <w:rFonts w:ascii="Times New Roman" w:hAnsi="Times New Roman"/>
          <w:sz w:val="24"/>
          <w:szCs w:val="28"/>
        </w:rPr>
        <w:t xml:space="preserve"> В случае необходимости  целесообразно</w:t>
      </w:r>
      <w:r w:rsidRPr="0005677D">
        <w:rPr>
          <w:rFonts w:ascii="Times New Roman" w:hAnsi="Times New Roman"/>
          <w:sz w:val="24"/>
          <w:szCs w:val="28"/>
        </w:rPr>
        <w:t xml:space="preserve">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w:t>
      </w:r>
      <w:r w:rsidR="00714F27" w:rsidRPr="0005677D">
        <w:rPr>
          <w:rFonts w:ascii="Times New Roman" w:hAnsi="Times New Roman"/>
          <w:sz w:val="24"/>
          <w:szCs w:val="28"/>
        </w:rPr>
        <w:t>ле при помощи различных опор). Допустимы</w:t>
      </w:r>
      <w:r w:rsidRPr="0005677D">
        <w:rPr>
          <w:rFonts w:ascii="Times New Roman" w:hAnsi="Times New Roman"/>
          <w:sz w:val="24"/>
          <w:szCs w:val="28"/>
        </w:rPr>
        <w:t xml:space="preserve"> замены групповых занятий АФК индивидуальными</w:t>
      </w:r>
      <w:r w:rsidR="00714F27" w:rsidRPr="0005677D">
        <w:rPr>
          <w:rFonts w:ascii="Times New Roman" w:hAnsi="Times New Roman"/>
          <w:sz w:val="24"/>
          <w:szCs w:val="28"/>
        </w:rPr>
        <w:t xml:space="preserve"> занятиями</w:t>
      </w:r>
      <w:r w:rsidRPr="0005677D">
        <w:rPr>
          <w:rFonts w:ascii="Times New Roman" w:hAnsi="Times New Roman"/>
          <w:sz w:val="24"/>
          <w:szCs w:val="28"/>
        </w:rPr>
        <w:t xml:space="preserve">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C1587E" w:rsidRPr="0005677D" w:rsidRDefault="00C1587E" w:rsidP="0005677D">
      <w:pPr>
        <w:spacing w:after="0"/>
        <w:ind w:firstLine="567"/>
        <w:jc w:val="both"/>
        <w:rPr>
          <w:rFonts w:ascii="Times New Roman" w:hAnsi="Times New Roman"/>
          <w:sz w:val="24"/>
          <w:szCs w:val="28"/>
        </w:rPr>
      </w:pPr>
      <w:r w:rsidRPr="0005677D">
        <w:rPr>
          <w:rFonts w:ascii="Times New Roman" w:hAnsi="Times New Roman"/>
          <w:sz w:val="24"/>
          <w:szCs w:val="28"/>
        </w:rPr>
        <w:t>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D2568E" w:rsidRPr="0005677D" w:rsidRDefault="00D2568E" w:rsidP="0005677D">
      <w:pPr>
        <w:spacing w:after="0"/>
        <w:ind w:firstLine="567"/>
        <w:jc w:val="both"/>
        <w:rPr>
          <w:rFonts w:ascii="Times New Roman" w:hAnsi="Times New Roman"/>
          <w:sz w:val="24"/>
          <w:szCs w:val="28"/>
        </w:rPr>
      </w:pPr>
      <w:r w:rsidRPr="0005677D">
        <w:rPr>
          <w:rFonts w:ascii="Times New Roman" w:hAnsi="Times New Roman"/>
          <w:sz w:val="24"/>
          <w:szCs w:val="28"/>
        </w:rPr>
        <w:t>Большинство учащихся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Pr="0005677D" w:rsidRDefault="00C1587E" w:rsidP="0005677D">
      <w:pPr>
        <w:pStyle w:val="Heading"/>
        <w:spacing w:line="276" w:lineRule="auto"/>
        <w:jc w:val="center"/>
        <w:rPr>
          <w:rFonts w:ascii="Times New Roman" w:hAnsi="Times New Roman" w:cs="Times New Roman"/>
          <w:sz w:val="22"/>
        </w:rPr>
      </w:pPr>
    </w:p>
    <w:p w:rsidR="00C1587E" w:rsidRDefault="00C1587E" w:rsidP="0005677D">
      <w:pPr>
        <w:pStyle w:val="Heading"/>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FA1C68">
        <w:tc>
          <w:tcPr>
            <w:tcW w:w="10070" w:type="dxa"/>
            <w:gridSpan w:val="8"/>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8"/>
              </w:rPr>
              <w:lastRenderedPageBreak/>
              <w:t xml:space="preserve">Примерный учебный план </w:t>
            </w:r>
            <w:r w:rsidRPr="00FA1C68">
              <w:rPr>
                <w:rFonts w:ascii="Times New Roman" w:hAnsi="Times New Roman" w:cs="Times New Roman"/>
                <w:b/>
                <w:szCs w:val="28"/>
              </w:rPr>
              <w:br/>
              <w:t>АООП начального общего образования обу</w:t>
            </w:r>
            <w:r w:rsidR="00814509">
              <w:rPr>
                <w:rFonts w:ascii="Times New Roman" w:hAnsi="Times New Roman" w:cs="Times New Roman"/>
                <w:b/>
                <w:szCs w:val="28"/>
              </w:rPr>
              <w:t>чающихся с НОДА с ЗПР (вариант 6.2</w:t>
            </w:r>
            <w:r w:rsidRPr="00FA1C68">
              <w:rPr>
                <w:rFonts w:ascii="Times New Roman" w:hAnsi="Times New Roman" w:cs="Times New Roman"/>
                <w:b/>
                <w:szCs w:val="28"/>
              </w:rPr>
              <w:t>)годовой</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Количество часов в неделю</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 w:val="20"/>
                <w:szCs w:val="24"/>
              </w:rPr>
            </w:pPr>
            <w:r w:rsidRPr="00FA1C68">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lang w:val="en-US"/>
              </w:rPr>
            </w:pPr>
            <w:r w:rsidRPr="00FA1C68">
              <w:rPr>
                <w:rFonts w:ascii="Times New Roman" w:hAnsi="Times New Roman" w:cs="Times New Roman"/>
                <w:b/>
                <w:szCs w:val="24"/>
              </w:rPr>
              <w:t>Всего</w:t>
            </w:r>
          </w:p>
        </w:tc>
      </w:tr>
      <w:tr w:rsidR="00C1587E" w:rsidRPr="00FA1C6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
                <w:szCs w:val="24"/>
              </w:rPr>
            </w:pPr>
            <w:r w:rsidRPr="00FA1C68">
              <w:rPr>
                <w:rFonts w:ascii="Times New Roman" w:hAnsi="Times New Roman" w:cs="Times New Roman"/>
                <w:b/>
                <w:i/>
                <w:szCs w:val="24"/>
              </w:rPr>
              <w:t>Обязательная часть</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672</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w:t>
            </w:r>
            <w:r w:rsidR="0043027B">
              <w:rPr>
                <w:rFonts w:ascii="Times New Roman" w:hAnsi="Times New Roman" w:cs="Times New Roman"/>
                <w:b w:val="0"/>
              </w:rPr>
              <w:t>38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Математика </w:t>
            </w:r>
            <w:r w:rsidRPr="00FA1C68">
              <w:rPr>
                <w:rFonts w:ascii="Times New Roman" w:hAnsi="Times New Roman" w:cs="Times New Roman"/>
                <w:b w:val="0"/>
              </w:rPr>
              <w:br/>
              <w:t>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w:t>
            </w:r>
            <w:r w:rsidR="0043027B">
              <w:rPr>
                <w:rFonts w:ascii="Times New Roman" w:hAnsi="Times New Roman" w:cs="Times New Roman"/>
                <w:szCs w:val="24"/>
              </w:rPr>
              <w:t>32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F7596B" w:rsidP="00A43D85">
            <w:pPr>
              <w:pStyle w:val="Heading"/>
              <w:jc w:val="center"/>
              <w:rPr>
                <w:rFonts w:ascii="Times New Roman" w:hAnsi="Times New Roman" w:cs="Times New Roman"/>
                <w:b w:val="0"/>
              </w:rPr>
            </w:pPr>
            <w:r>
              <w:rPr>
                <w:rFonts w:ascii="Times New Roman" w:hAnsi="Times New Roman" w:cs="Times New Roman"/>
                <w:b w:val="0"/>
              </w:rPr>
              <w:t>1</w:t>
            </w:r>
            <w:r w:rsidR="0043027B">
              <w:rPr>
                <w:rFonts w:ascii="Times New Roman" w:hAnsi="Times New Roman" w:cs="Times New Roman"/>
                <w:b w:val="0"/>
              </w:rPr>
              <w:t>32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672</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Обществознание </w:t>
            </w:r>
            <w:r w:rsidRPr="00FA1C68">
              <w:rPr>
                <w:rFonts w:ascii="Times New Roman" w:hAnsi="Times New Roman" w:cs="Times New Roman"/>
                <w:b w:val="0"/>
              </w:rPr>
              <w:br/>
              <w:t>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270</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rPr>
                <w:rFonts w:ascii="Times New Roman" w:hAnsi="Times New Roman" w:cs="Times New Roman"/>
                <w:szCs w:val="24"/>
              </w:rPr>
            </w:pPr>
            <w:r w:rsidRPr="00FA1C68">
              <w:rPr>
                <w:rFonts w:ascii="Times New Roman" w:hAnsi="Times New Roman" w:cs="Times New Roman"/>
                <w:szCs w:val="24"/>
              </w:rPr>
              <w:t>34</w:t>
            </w:r>
          </w:p>
        </w:tc>
      </w:tr>
      <w:tr w:rsidR="00C1587E" w:rsidRPr="00FA1C68">
        <w:tc>
          <w:tcPr>
            <w:tcW w:w="2146" w:type="dxa"/>
            <w:vMerge w:val="restart"/>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FA1C68"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168</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b w:val="0"/>
              </w:rPr>
            </w:pPr>
            <w:r w:rsidRPr="00FA1C68">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jc w:val="center"/>
              <w:rPr>
                <w:rFonts w:ascii="Times New Roman" w:hAnsi="Times New Roman" w:cs="Times New Roman"/>
                <w:szCs w:val="24"/>
              </w:rPr>
            </w:pPr>
            <w:r>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szCs w:val="24"/>
              </w:rPr>
            </w:pPr>
            <w:r w:rsidRPr="00FA1C68">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E8272D" w:rsidP="00A43D85">
            <w:pPr>
              <w:pStyle w:val="Heading"/>
              <w:jc w:val="center"/>
              <w:rPr>
                <w:rFonts w:ascii="Times New Roman" w:hAnsi="Times New Roman" w:cs="Times New Roman"/>
                <w:b w:val="0"/>
              </w:rPr>
            </w:pPr>
            <w:r>
              <w:rPr>
                <w:rFonts w:ascii="Times New Roman" w:hAnsi="Times New Roman" w:cs="Times New Roman"/>
                <w:b w:val="0"/>
              </w:rPr>
              <w:t>504</w:t>
            </w:r>
          </w:p>
        </w:tc>
      </w:tr>
      <w:tr w:rsidR="00C1587E" w:rsidRPr="00FA1C68">
        <w:tc>
          <w:tcPr>
            <w:tcW w:w="2146"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rPr>
                <w:rFonts w:ascii="Times New Roman" w:hAnsi="Times New Roman" w:cs="Times New Roman"/>
              </w:rPr>
            </w:pPr>
            <w:r w:rsidRPr="00FA1C68">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w:t>
            </w:r>
            <w:r w:rsidR="0043027B">
              <w:rPr>
                <w:rFonts w:ascii="Times New Roman" w:hAnsi="Times New Roman" w:cs="Times New Roman"/>
                <w:b/>
                <w:szCs w:val="24"/>
              </w:rPr>
              <w:t>27</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rPr>
            </w:pPr>
            <w:r>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spacing w:after="0" w:line="240" w:lineRule="auto"/>
              <w:jc w:val="center"/>
              <w:rPr>
                <w:rFonts w:ascii="Times New Roman" w:hAnsi="Times New Roman" w:cs="Times New Roman"/>
                <w:b/>
                <w:szCs w:val="24"/>
              </w:rPr>
            </w:pPr>
            <w:r w:rsidRPr="00FA1C68">
              <w:rPr>
                <w:rFonts w:ascii="Times New Roman" w:hAnsi="Times New Roman" w:cs="Times New Roman"/>
                <w:b/>
                <w:szCs w:val="24"/>
              </w:rPr>
              <w:t>7</w:t>
            </w:r>
            <w:r w:rsidR="0043027B">
              <w:rPr>
                <w:rFonts w:ascii="Times New Roman" w:hAnsi="Times New Roman" w:cs="Times New Roman"/>
                <w:b/>
                <w:szCs w:val="24"/>
              </w:rPr>
              <w:t>14</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w:t>
            </w:r>
            <w:r w:rsidR="0043027B">
              <w:rPr>
                <w:rFonts w:ascii="Times New Roman" w:hAnsi="Times New Roman" w:cs="Times New Roman"/>
              </w:rPr>
              <w:t>396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jc w:val="center"/>
              <w:rPr>
                <w:rFonts w:ascii="Times New Roman" w:hAnsi="Times New Roman" w:cs="Times New Roman"/>
                <w:szCs w:val="24"/>
              </w:rPr>
            </w:pPr>
            <w:r>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43027B" w:rsidP="00A43D85">
            <w:pPr>
              <w:pStyle w:val="Heading"/>
              <w:jc w:val="center"/>
              <w:rPr>
                <w:rFonts w:ascii="Times New Roman" w:hAnsi="Times New Roman" w:cs="Times New Roman"/>
                <w:b w:val="0"/>
              </w:rPr>
            </w:pPr>
            <w:r>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b w:val="0"/>
              </w:rPr>
            </w:pPr>
            <w:r w:rsidRPr="00FA1C68">
              <w:rPr>
                <w:rFonts w:ascii="Times New Roman" w:hAnsi="Times New Roman" w:cs="Times New Roman"/>
                <w:b w:val="0"/>
              </w:rPr>
              <w:t>3</w:t>
            </w:r>
            <w:r w:rsidR="0043027B">
              <w:rPr>
                <w:rFonts w:ascii="Times New Roman" w:hAnsi="Times New Roman" w:cs="Times New Roman"/>
                <w:b w:val="0"/>
              </w:rPr>
              <w:t>36</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b/>
                <w:szCs w:val="24"/>
              </w:rPr>
            </w:pPr>
            <w:r w:rsidRPr="00FA1C68">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pStyle w:val="Heading"/>
              <w:jc w:val="center"/>
              <w:rPr>
                <w:rFonts w:ascii="Times New Roman" w:hAnsi="Times New Roman" w:cs="Times New Roman"/>
              </w:rPr>
            </w:pPr>
            <w:r w:rsidRPr="00FA1C68">
              <w:rPr>
                <w:rFonts w:ascii="Times New Roman" w:hAnsi="Times New Roman" w:cs="Times New Roman"/>
              </w:rPr>
              <w:t>3732</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1680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szCs w:val="24"/>
              </w:rPr>
            </w:pPr>
            <w:r w:rsidRPr="00FA1C68">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840</w:t>
            </w:r>
          </w:p>
        </w:tc>
      </w:tr>
      <w:tr w:rsidR="00C1587E" w:rsidRPr="00FA1C68">
        <w:tc>
          <w:tcPr>
            <w:tcW w:w="4665" w:type="dxa"/>
            <w:gridSpan w:val="2"/>
            <w:tcBorders>
              <w:top w:val="single" w:sz="4" w:space="0" w:color="auto"/>
              <w:left w:val="single" w:sz="4" w:space="0" w:color="auto"/>
              <w:bottom w:val="single" w:sz="4" w:space="0" w:color="auto"/>
              <w:right w:val="single" w:sz="4" w:space="0" w:color="auto"/>
            </w:tcBorders>
          </w:tcPr>
          <w:p w:rsidR="00C1587E" w:rsidRPr="00FA1C68" w:rsidRDefault="00C1587E" w:rsidP="00A43D85">
            <w:pPr>
              <w:rPr>
                <w:rFonts w:ascii="Times New Roman" w:hAnsi="Times New Roman" w:cs="Times New Roman"/>
                <w:i/>
                <w:szCs w:val="24"/>
              </w:rPr>
            </w:pPr>
            <w:r w:rsidRPr="00FA1C68">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tcPr>
          <w:p w:rsidR="00C1587E" w:rsidRPr="00FA1C68" w:rsidRDefault="00C1587E" w:rsidP="00A43D85">
            <w:pPr>
              <w:jc w:val="center"/>
              <w:rPr>
                <w:rFonts w:ascii="Times New Roman" w:hAnsi="Times New Roman" w:cs="Times New Roman"/>
                <w:szCs w:val="24"/>
              </w:rPr>
            </w:pPr>
            <w:r w:rsidRPr="00FA1C68">
              <w:rPr>
                <w:rFonts w:ascii="Times New Roman" w:hAnsi="Times New Roman" w:cs="Times New Roman"/>
                <w:szCs w:val="24"/>
              </w:rPr>
              <w:t>5412</w:t>
            </w:r>
          </w:p>
        </w:tc>
      </w:tr>
    </w:tbl>
    <w:p w:rsidR="00C1587E" w:rsidRPr="00FA1C68" w:rsidRDefault="00C1587E" w:rsidP="00A43D85">
      <w:pPr>
        <w:pStyle w:val="Heading"/>
        <w:jc w:val="center"/>
        <w:rPr>
          <w:rFonts w:ascii="Times New Roman" w:hAnsi="Times New Roman" w:cs="Times New Roman"/>
        </w:rPr>
      </w:pPr>
    </w:p>
    <w:p w:rsidR="00C1587E" w:rsidRPr="00FA1C68" w:rsidRDefault="00C1587E" w:rsidP="00A43D85">
      <w:pPr>
        <w:pStyle w:val="14TexstOSNOVA1012"/>
        <w:spacing w:line="360" w:lineRule="auto"/>
        <w:ind w:firstLine="0"/>
        <w:rPr>
          <w:rFonts w:ascii="Times New Roman" w:hAnsi="Times New Roman" w:cs="Times New Roman"/>
          <w:b/>
          <w:caps/>
          <w:color w:val="auto"/>
          <w:spacing w:val="2"/>
          <w:sz w:val="28"/>
          <w:szCs w:val="28"/>
        </w:rPr>
      </w:pPr>
    </w:p>
    <w:tbl>
      <w:tblPr>
        <w:tblpPr w:leftFromText="180" w:rightFromText="180" w:vertAnchor="text" w:horzAnchor="margin" w:tblpY="-26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C1587E" w:rsidRPr="00D32338">
        <w:tc>
          <w:tcPr>
            <w:tcW w:w="10070" w:type="dxa"/>
            <w:gridSpan w:val="8"/>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8"/>
              </w:rPr>
              <w:lastRenderedPageBreak/>
              <w:t xml:space="preserve">Примерный учебный план </w:t>
            </w:r>
            <w:r w:rsidRPr="00930EA7">
              <w:rPr>
                <w:rFonts w:ascii="Times New Roman" w:hAnsi="Times New Roman" w:cs="Times New Roman"/>
                <w:b/>
                <w:szCs w:val="28"/>
              </w:rPr>
              <w:br/>
              <w:t>АООП начального общего образования обучающихся с НОДА с ЗПР (вариант 6.2.) недельный</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Количество часов в неделю</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tabs>
                <w:tab w:val="left" w:pos="5670"/>
              </w:tabs>
              <w:jc w:val="center"/>
              <w:rPr>
                <w:rFonts w:ascii="Times New Roman" w:hAnsi="Times New Roman" w:cs="Times New Roman"/>
                <w:b/>
                <w:sz w:val="20"/>
                <w:szCs w:val="24"/>
              </w:rPr>
            </w:pPr>
            <w:r w:rsidRPr="00930EA7">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rPr>
              <w:t>III</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rPr>
            </w:pPr>
            <w:r w:rsidRPr="00930EA7">
              <w:rPr>
                <w:rFonts w:ascii="Times New Roman" w:hAnsi="Times New Roman" w:cs="Times New Roman"/>
                <w:b/>
                <w:sz w:val="20"/>
                <w:szCs w:val="24"/>
                <w:lang w:val="en-US"/>
              </w:rPr>
              <w:t>IV</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 w:val="20"/>
                <w:szCs w:val="24"/>
                <w:lang w:val="en-US"/>
              </w:rPr>
            </w:pPr>
            <w:r w:rsidRPr="00930EA7">
              <w:rPr>
                <w:rFonts w:ascii="Times New Roman" w:hAnsi="Times New Roman" w:cs="Times New Roman"/>
                <w:b/>
                <w:sz w:val="20"/>
                <w:szCs w:val="24"/>
              </w:rPr>
              <w:t>Всего</w:t>
            </w:r>
          </w:p>
        </w:tc>
      </w:tr>
      <w:tr w:rsidR="00C1587E" w:rsidRPr="00D32338">
        <w:tc>
          <w:tcPr>
            <w:tcW w:w="10070" w:type="dxa"/>
            <w:gridSpan w:val="8"/>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
                <w:szCs w:val="24"/>
              </w:rPr>
            </w:pPr>
            <w:r w:rsidRPr="00930EA7">
              <w:rPr>
                <w:rFonts w:ascii="Times New Roman" w:hAnsi="Times New Roman" w:cs="Times New Roman"/>
                <w:b/>
                <w:i/>
                <w:szCs w:val="24"/>
              </w:rPr>
              <w:t>Обязательная часть</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20</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Литературное чтение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19</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Иностранный язык</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 и информатика</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pStyle w:val="Heading"/>
              <w:jc w:val="center"/>
              <w:rPr>
                <w:rFonts w:ascii="Times New Roman" w:hAnsi="Times New Roman" w:cs="Times New Roman"/>
                <w:b w:val="0"/>
              </w:rPr>
            </w:pPr>
            <w:r>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r w:rsidR="00E22228">
              <w:rPr>
                <w:rFonts w:ascii="Times New Roman" w:hAnsi="Times New Roman" w:cs="Times New Roman"/>
                <w:b w:val="0"/>
              </w:rPr>
              <w:t>0</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Обществознание и естествознание (Окружающий мир)</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Окружающий мир (человек, природа, общество)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8</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Основы духовно-нравственной культуры народов России</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ОРКСЭ</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rPr>
                <w:rFonts w:ascii="Times New Roman" w:hAnsi="Times New Roman" w:cs="Times New Roman"/>
                <w:szCs w:val="24"/>
              </w:rPr>
            </w:pPr>
            <w:r w:rsidRPr="00930EA7">
              <w:rPr>
                <w:rFonts w:ascii="Times New Roman" w:hAnsi="Times New Roman" w:cs="Times New Roman"/>
                <w:szCs w:val="24"/>
              </w:rPr>
              <w:t xml:space="preserve">       1</w:t>
            </w:r>
          </w:p>
        </w:tc>
      </w:tr>
      <w:tr w:rsidR="00C1587E" w:rsidRPr="00D32338">
        <w:tc>
          <w:tcPr>
            <w:tcW w:w="2146" w:type="dxa"/>
            <w:vMerge w:val="restart"/>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vMerge/>
            <w:tcBorders>
              <w:top w:val="single" w:sz="4" w:space="0" w:color="auto"/>
              <w:left w:val="single" w:sz="4" w:space="0" w:color="auto"/>
              <w:bottom w:val="single" w:sz="4" w:space="0" w:color="auto"/>
              <w:right w:val="single" w:sz="4" w:space="0" w:color="auto"/>
            </w:tcBorders>
            <w:vAlign w:val="center"/>
          </w:tcPr>
          <w:p w:rsidR="00C1587E" w:rsidRPr="00930EA7" w:rsidRDefault="00C1587E" w:rsidP="00A43D85">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b w:val="0"/>
              </w:rPr>
            </w:pPr>
            <w:r w:rsidRPr="00930EA7">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7C7DD6" w:rsidP="00A43D85">
            <w:pPr>
              <w:jc w:val="center"/>
              <w:rPr>
                <w:rFonts w:ascii="Times New Roman" w:hAnsi="Times New Roman" w:cs="Times New Roman"/>
                <w:szCs w:val="24"/>
              </w:rPr>
            </w:pPr>
            <w:r>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szCs w:val="24"/>
              </w:rPr>
            </w:pPr>
            <w:r w:rsidRPr="00930EA7">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1</w:t>
            </w:r>
            <w:r w:rsidR="00E22228">
              <w:rPr>
                <w:rFonts w:ascii="Times New Roman" w:hAnsi="Times New Roman" w:cs="Times New Roman"/>
                <w:b w:val="0"/>
              </w:rPr>
              <w:t>5</w:t>
            </w:r>
          </w:p>
        </w:tc>
      </w:tr>
      <w:tr w:rsidR="00C1587E" w:rsidRPr="00D32338">
        <w:tc>
          <w:tcPr>
            <w:tcW w:w="2146"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rPr>
                <w:rFonts w:ascii="Times New Roman" w:hAnsi="Times New Roman" w:cs="Times New Roman"/>
              </w:rPr>
            </w:pPr>
            <w:r w:rsidRPr="00930EA7">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spacing w:after="0" w:line="240" w:lineRule="auto"/>
              <w:jc w:val="center"/>
              <w:rPr>
                <w:rFonts w:ascii="Times New Roman" w:hAnsi="Times New Roman" w:cs="Times New Roman"/>
                <w:b/>
                <w:szCs w:val="24"/>
              </w:rPr>
            </w:pPr>
            <w:r w:rsidRPr="00930EA7">
              <w:rPr>
                <w:rFonts w:ascii="Times New Roman" w:hAnsi="Times New Roman" w:cs="Times New Roman"/>
                <w:b/>
                <w:szCs w:val="24"/>
              </w:rPr>
              <w:t>2</w:t>
            </w:r>
            <w:r w:rsidR="0043027B">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10</w:t>
            </w:r>
            <w:r w:rsidR="0043027B">
              <w:rPr>
                <w:rFonts w:ascii="Times New Roman" w:hAnsi="Times New Roman" w:cs="Times New Roman"/>
              </w:rPr>
              <w:t>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b/>
                <w:i/>
                <w:szCs w:val="24"/>
              </w:rPr>
            </w:pPr>
            <w:r w:rsidRPr="00930EA7">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b w:val="0"/>
              </w:rPr>
            </w:pPr>
            <w:r w:rsidRPr="00930EA7">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43027B" w:rsidP="00A43D85">
            <w:pPr>
              <w:pStyle w:val="Heading"/>
              <w:jc w:val="center"/>
              <w:rPr>
                <w:rFonts w:ascii="Times New Roman" w:hAnsi="Times New Roman" w:cs="Times New Roman"/>
                <w:b w:val="0"/>
              </w:rPr>
            </w:pPr>
            <w:r>
              <w:rPr>
                <w:rFonts w:ascii="Times New Roman" w:hAnsi="Times New Roman" w:cs="Times New Roman"/>
                <w:b w:val="0"/>
              </w:rPr>
              <w:t>10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b/>
                <w:szCs w:val="24"/>
              </w:rPr>
            </w:pPr>
            <w:r w:rsidRPr="00930EA7">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pStyle w:val="Heading"/>
              <w:jc w:val="center"/>
              <w:rPr>
                <w:rFonts w:ascii="Times New Roman" w:hAnsi="Times New Roman" w:cs="Times New Roman"/>
              </w:rPr>
            </w:pPr>
            <w:r w:rsidRPr="00930EA7">
              <w:rPr>
                <w:rFonts w:ascii="Times New Roman" w:hAnsi="Times New Roman" w:cs="Times New Roman"/>
              </w:rPr>
              <w:t>111</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1680</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szCs w:val="24"/>
              </w:rPr>
            </w:pPr>
            <w:r w:rsidRPr="00930EA7">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25</w:t>
            </w:r>
          </w:p>
        </w:tc>
      </w:tr>
      <w:tr w:rsidR="00C1587E" w:rsidRPr="00D32338">
        <w:tc>
          <w:tcPr>
            <w:tcW w:w="4665" w:type="dxa"/>
            <w:gridSpan w:val="2"/>
            <w:tcBorders>
              <w:top w:val="single" w:sz="4" w:space="0" w:color="auto"/>
              <w:left w:val="single" w:sz="4" w:space="0" w:color="auto"/>
              <w:bottom w:val="single" w:sz="4" w:space="0" w:color="auto"/>
              <w:right w:val="single" w:sz="4" w:space="0" w:color="auto"/>
            </w:tcBorders>
          </w:tcPr>
          <w:p w:rsidR="00C1587E" w:rsidRPr="00930EA7" w:rsidRDefault="00C1587E" w:rsidP="00A43D85">
            <w:pPr>
              <w:rPr>
                <w:rFonts w:ascii="Times New Roman" w:hAnsi="Times New Roman" w:cs="Times New Roman"/>
                <w:i/>
                <w:szCs w:val="24"/>
              </w:rPr>
            </w:pPr>
            <w:r w:rsidRPr="00930EA7">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tcPr>
          <w:p w:rsidR="00C1587E" w:rsidRPr="00930EA7" w:rsidRDefault="00C1587E" w:rsidP="00A43D85">
            <w:pPr>
              <w:jc w:val="center"/>
              <w:rPr>
                <w:rFonts w:ascii="Times New Roman" w:hAnsi="Times New Roman" w:cs="Times New Roman"/>
                <w:szCs w:val="24"/>
              </w:rPr>
            </w:pPr>
            <w:r w:rsidRPr="00930EA7">
              <w:rPr>
                <w:rFonts w:ascii="Times New Roman" w:hAnsi="Times New Roman" w:cs="Times New Roman"/>
                <w:szCs w:val="24"/>
              </w:rPr>
              <w:t>161</w:t>
            </w:r>
          </w:p>
        </w:tc>
      </w:tr>
    </w:tbl>
    <w:p w:rsidR="00C1587E" w:rsidRDefault="00C1587E" w:rsidP="00A43D85">
      <w:pPr>
        <w:pStyle w:val="14TexstOSNOVA1012"/>
        <w:spacing w:line="360" w:lineRule="auto"/>
        <w:ind w:firstLine="0"/>
        <w:rPr>
          <w:rFonts w:ascii="Times New Roman" w:hAnsi="Times New Roman" w:cs="Times New Roman"/>
          <w:b/>
          <w:caps/>
          <w:color w:val="auto"/>
          <w:spacing w:val="2"/>
          <w:sz w:val="28"/>
          <w:szCs w:val="28"/>
        </w:rPr>
      </w:pPr>
    </w:p>
    <w:p w:rsidR="000A0EDE" w:rsidRPr="0005677D" w:rsidRDefault="00D2568E" w:rsidP="0005677D">
      <w:pPr>
        <w:pStyle w:val="Heading"/>
        <w:spacing w:line="276" w:lineRule="auto"/>
        <w:ind w:firstLine="567"/>
        <w:jc w:val="both"/>
        <w:rPr>
          <w:rFonts w:ascii="Times New Roman" w:hAnsi="Times New Roman" w:cs="Times New Roman"/>
          <w:b w:val="0"/>
        </w:rPr>
      </w:pPr>
      <w:bookmarkStart w:id="39" w:name="_Toc269077668"/>
      <w:r w:rsidRPr="0005677D">
        <w:rPr>
          <w:rFonts w:ascii="Times New Roman" w:hAnsi="Times New Roman" w:cs="Times New Roman"/>
          <w:b w:val="0"/>
        </w:rPr>
        <w:lastRenderedPageBreak/>
        <w:t>В</w:t>
      </w:r>
      <w:r w:rsidR="000A0EDE" w:rsidRPr="0005677D">
        <w:rPr>
          <w:rFonts w:ascii="Times New Roman" w:hAnsi="Times New Roman" w:cs="Times New Roman"/>
          <w:b w:val="0"/>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графомоторных навыков, а также формировать альтернативные способы письма в случаях, если формирование этих навыков затруднено или невозможно;</w:t>
      </w:r>
    </w:p>
    <w:p w:rsidR="000A0EDE" w:rsidRPr="0005677D" w:rsidRDefault="00D2568E" w:rsidP="0005677D">
      <w:pPr>
        <w:spacing w:after="0"/>
        <w:ind w:firstLine="567"/>
        <w:jc w:val="both"/>
        <w:rPr>
          <w:rFonts w:ascii="Times New Roman" w:hAnsi="Times New Roman"/>
          <w:sz w:val="24"/>
          <w:szCs w:val="24"/>
        </w:rPr>
      </w:pPr>
      <w:r w:rsidRPr="0005677D">
        <w:rPr>
          <w:rFonts w:ascii="Times New Roman" w:hAnsi="Times New Roman" w:cs="Times New Roman"/>
          <w:sz w:val="24"/>
          <w:szCs w:val="24"/>
        </w:rPr>
        <w:t>В</w:t>
      </w:r>
      <w:r w:rsidR="000A0EDE" w:rsidRPr="0005677D">
        <w:rPr>
          <w:rFonts w:ascii="Times New Roman" w:hAnsi="Times New Roman" w:cs="Times New Roman"/>
          <w:sz w:val="24"/>
          <w:szCs w:val="24"/>
        </w:rPr>
        <w:t xml:space="preserve"> подготовительных -  4 классах  образовательных организаций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w:t>
      </w:r>
      <w:r w:rsidR="000A0EDE" w:rsidRPr="0005677D">
        <w:rPr>
          <w:rFonts w:ascii="Times New Roman" w:hAnsi="Times New Roman"/>
          <w:sz w:val="24"/>
          <w:szCs w:val="24"/>
        </w:rPr>
        <w:t xml:space="preserve">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rsidR="00714F27" w:rsidRPr="0005677D" w:rsidRDefault="00714F27" w:rsidP="0005677D">
      <w:pPr>
        <w:spacing w:after="0"/>
        <w:ind w:firstLine="567"/>
        <w:jc w:val="both"/>
        <w:rPr>
          <w:rFonts w:ascii="Times New Roman" w:hAnsi="Times New Roman"/>
          <w:sz w:val="24"/>
          <w:szCs w:val="24"/>
        </w:rPr>
      </w:pPr>
      <w:r w:rsidRPr="0005677D">
        <w:rPr>
          <w:rFonts w:ascii="Times New Roman" w:hAnsi="Times New Roman"/>
          <w:sz w:val="24"/>
          <w:szCs w:val="24"/>
        </w:rPr>
        <w:t>По сравнению с</w:t>
      </w:r>
      <w:r w:rsidRPr="0005677D">
        <w:rPr>
          <w:rFonts w:ascii="Times New Roman" w:hAnsi="Times New Roman"/>
          <w:b/>
          <w:sz w:val="24"/>
          <w:szCs w:val="24"/>
        </w:rPr>
        <w:t xml:space="preserve"> Примерным учебным планом АООП начального общего образования обучающихся с НОДА,</w:t>
      </w:r>
      <w:r w:rsidRPr="0005677D">
        <w:rPr>
          <w:rFonts w:ascii="Times New Roman" w:hAnsi="Times New Roman"/>
          <w:sz w:val="24"/>
          <w:szCs w:val="24"/>
        </w:rPr>
        <w:t>в классах для детей с НОДА и ЗПР предлагается ввести только 1 час иностранного языка, т.к. двигательные нарушения разной степени выраженности и задержка психического развития, осложненные дизартрическими нарушениями, ОНР, нарушениями зрения и/или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rsidR="003432B0" w:rsidRPr="0005677D" w:rsidRDefault="009578C5"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и задержкой психического развития. </w:t>
      </w:r>
      <w:r w:rsidR="00196847" w:rsidRPr="0005677D">
        <w:rPr>
          <w:rFonts w:ascii="Times New Roman" w:hAnsi="Times New Roman"/>
          <w:sz w:val="24"/>
          <w:szCs w:val="24"/>
        </w:rPr>
        <w:t xml:space="preserve">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 </w:t>
      </w:r>
    </w:p>
    <w:p w:rsidR="009578C5" w:rsidRPr="0005677D" w:rsidRDefault="009578C5" w:rsidP="0005677D">
      <w:pPr>
        <w:spacing w:after="0"/>
        <w:ind w:firstLine="567"/>
        <w:jc w:val="both"/>
        <w:rPr>
          <w:rFonts w:ascii="Times New Roman" w:hAnsi="Times New Roman"/>
          <w:sz w:val="24"/>
          <w:szCs w:val="24"/>
        </w:rPr>
      </w:pPr>
      <w:r w:rsidRPr="0005677D">
        <w:rPr>
          <w:rFonts w:ascii="Times New Roman" w:hAnsi="Times New Roman"/>
          <w:sz w:val="24"/>
          <w:szCs w:val="24"/>
        </w:rPr>
        <w:t>При наличии запросов участников образовательных отношенийи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или в рамках внеурочной деятельности.</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В области «Физическая культура» в учебном плане должен быть предмет «Адаптивная физическая культура» (АФК). В случае необходимости  целесообразно предусмотреть деление класса на подгруппы, так как в одном классе могут обучаться как дети с тяжелыми двигательными нарушениями, так и самостоятельно передвигающиеся (в том числе при помощи различных опор). Допустимы замены групповых занятий АФК индивидуальными занятиями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В учебный план 4 класса включен учебный предмет «Основы религиозных культур и светской этики» (ОРКСЭ), 1 час в неделю (всего 34 часа). Целью учебного предмета ОРКСЭ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Выбор модуля,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На </w:t>
      </w:r>
      <w:r w:rsidRPr="0005677D">
        <w:rPr>
          <w:rFonts w:ascii="Times New Roman" w:hAnsi="Times New Roman"/>
          <w:sz w:val="24"/>
          <w:szCs w:val="24"/>
        </w:rPr>
        <w:lastRenderedPageBreak/>
        <w:t>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общеобразовательных организаций в рамках сетевого взаимодействия.</w:t>
      </w:r>
    </w:p>
    <w:p w:rsidR="00196847" w:rsidRPr="0005677D" w:rsidRDefault="00196847" w:rsidP="0005677D">
      <w:pPr>
        <w:spacing w:after="0"/>
        <w:ind w:firstLine="567"/>
        <w:jc w:val="both"/>
        <w:rPr>
          <w:rFonts w:ascii="Times New Roman" w:hAnsi="Times New Roman"/>
          <w:sz w:val="24"/>
          <w:szCs w:val="24"/>
        </w:rPr>
      </w:pPr>
      <w:r w:rsidRPr="0005677D">
        <w:rPr>
          <w:rFonts w:ascii="Times New Roman" w:hAnsi="Times New Roman"/>
          <w:sz w:val="24"/>
          <w:szCs w:val="24"/>
        </w:rPr>
        <w:t>Обучающиеся с НОДА и ЗПР имеют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умелостив рамках  внеурочной деятельности.</w:t>
      </w:r>
    </w:p>
    <w:p w:rsidR="00C1587E" w:rsidRPr="0005677D" w:rsidRDefault="00C1587E" w:rsidP="0005677D">
      <w:pPr>
        <w:pStyle w:val="af"/>
        <w:spacing w:line="276" w:lineRule="auto"/>
        <w:ind w:firstLine="567"/>
        <w:jc w:val="center"/>
        <w:rPr>
          <w:rFonts w:cs="Times New Roman"/>
          <w:b/>
          <w:sz w:val="24"/>
          <w:szCs w:val="24"/>
        </w:rPr>
      </w:pPr>
      <w:r w:rsidRPr="0005677D">
        <w:rPr>
          <w:rFonts w:cs="Times New Roman"/>
          <w:b/>
          <w:sz w:val="24"/>
          <w:szCs w:val="24"/>
        </w:rPr>
        <w:t>Рабочие программы учебных предметов</w:t>
      </w:r>
      <w:bookmarkEnd w:id="39"/>
    </w:p>
    <w:p w:rsidR="00C1587E" w:rsidRPr="0005677D" w:rsidRDefault="00C1587E" w:rsidP="0005677D">
      <w:pPr>
        <w:pStyle w:val="af"/>
        <w:spacing w:line="276" w:lineRule="auto"/>
        <w:ind w:firstLine="709"/>
        <w:rPr>
          <w:rFonts w:cs="Times New Roman"/>
          <w:sz w:val="24"/>
          <w:szCs w:val="24"/>
        </w:rPr>
      </w:pPr>
      <w:r w:rsidRPr="0005677D">
        <w:rPr>
          <w:rFonts w:cs="Times New Roman"/>
          <w:sz w:val="24"/>
          <w:szCs w:val="24"/>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адаптированной </w:t>
      </w:r>
      <w:r w:rsidRPr="0005677D">
        <w:rPr>
          <w:rFonts w:cs="Times New Roman"/>
          <w:spacing w:val="2"/>
          <w:sz w:val="24"/>
          <w:szCs w:val="24"/>
        </w:rPr>
        <w:t>основной образовательной программы начального общего образования Федерального государственного образователь</w:t>
      </w:r>
      <w:r w:rsidRPr="0005677D">
        <w:rPr>
          <w:rFonts w:cs="Times New Roman"/>
          <w:sz w:val="24"/>
          <w:szCs w:val="24"/>
        </w:rPr>
        <w:t>ного стандарта начального общего образования для обучающихся НОДА.</w:t>
      </w:r>
    </w:p>
    <w:p w:rsidR="00C1587E" w:rsidRPr="0005677D" w:rsidRDefault="00C1587E" w:rsidP="0005677D">
      <w:pPr>
        <w:pStyle w:val="af"/>
        <w:spacing w:line="276" w:lineRule="auto"/>
        <w:ind w:firstLine="709"/>
        <w:rPr>
          <w:rFonts w:cs="Times New Roman"/>
          <w:sz w:val="24"/>
          <w:szCs w:val="24"/>
        </w:rPr>
      </w:pPr>
      <w:r w:rsidRPr="0005677D">
        <w:rPr>
          <w:rFonts w:cs="Times New Roman"/>
          <w:spacing w:val="2"/>
          <w:sz w:val="24"/>
          <w:szCs w:val="24"/>
        </w:rPr>
        <w:t xml:space="preserve">Примерные программы служат ориентиром для авторов </w:t>
      </w:r>
      <w:r w:rsidRPr="0005677D">
        <w:rPr>
          <w:rFonts w:cs="Times New Roman"/>
          <w:sz w:val="24"/>
          <w:szCs w:val="24"/>
        </w:rPr>
        <w:t xml:space="preserve">рабочих учебных программ. </w:t>
      </w:r>
    </w:p>
    <w:p w:rsidR="00C1587E" w:rsidRPr="0005677D" w:rsidRDefault="00C1587E" w:rsidP="0005677D">
      <w:pPr>
        <w:pStyle w:val="af"/>
        <w:spacing w:line="276" w:lineRule="auto"/>
        <w:ind w:firstLine="709"/>
        <w:rPr>
          <w:rFonts w:cs="Times New Roman"/>
          <w:spacing w:val="2"/>
          <w:sz w:val="24"/>
          <w:szCs w:val="24"/>
        </w:rPr>
      </w:pPr>
      <w:r w:rsidRPr="0005677D">
        <w:rPr>
          <w:rFonts w:cs="Times New Roman"/>
          <w:spacing w:val="2"/>
          <w:sz w:val="24"/>
          <w:szCs w:val="24"/>
        </w:rPr>
        <w:t xml:space="preserve">Программы отдельных учебных предметов, курсов должны обеспечивать достижение планируемых результатов освоения основной адаптированной общеобразовательной программы начального общего образования для обучающихся с НОДА. </w:t>
      </w:r>
    </w:p>
    <w:p w:rsidR="00C1587E" w:rsidRPr="0005677D" w:rsidRDefault="00C1587E" w:rsidP="0005677D">
      <w:pPr>
        <w:pStyle w:val="af"/>
        <w:spacing w:line="276" w:lineRule="auto"/>
        <w:ind w:firstLine="709"/>
        <w:rPr>
          <w:rFonts w:cs="Times New Roman"/>
          <w:spacing w:val="2"/>
          <w:sz w:val="24"/>
          <w:szCs w:val="24"/>
        </w:rPr>
      </w:pPr>
      <w:r w:rsidRPr="0005677D">
        <w:rPr>
          <w:rFonts w:cs="Times New Roman"/>
          <w:spacing w:val="2"/>
          <w:sz w:val="24"/>
          <w:szCs w:val="24"/>
        </w:rPr>
        <w:t>Программа учебного предмета (курса) должна содержать:</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пояснительную записку, в которой конкретизируются общие цели начального общего образования с учетом специфики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общую характеристику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места учебного предмета (курса) в учебном плане;</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ценностных ориентиров содержания учебного предмета;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личностные, метапредметные и предметные результаты освоения конкретного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содержание учебного предмета (курса);</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 xml:space="preserve">тематическое планирование с определением основных видов учебной деятельности обучающихся; </w:t>
      </w:r>
    </w:p>
    <w:p w:rsidR="00C1587E" w:rsidRPr="0005677D" w:rsidRDefault="00C1587E" w:rsidP="0005677D">
      <w:pPr>
        <w:pStyle w:val="af"/>
        <w:numPr>
          <w:ilvl w:val="0"/>
          <w:numId w:val="6"/>
        </w:numPr>
        <w:spacing w:line="276" w:lineRule="auto"/>
        <w:ind w:left="0" w:firstLine="709"/>
        <w:jc w:val="left"/>
        <w:rPr>
          <w:rFonts w:cs="Times New Roman"/>
          <w:spacing w:val="2"/>
          <w:sz w:val="24"/>
          <w:szCs w:val="24"/>
        </w:rPr>
      </w:pPr>
      <w:r w:rsidRPr="0005677D">
        <w:rPr>
          <w:rFonts w:cs="Times New Roman"/>
          <w:spacing w:val="2"/>
          <w:sz w:val="24"/>
          <w:szCs w:val="24"/>
        </w:rPr>
        <w:t>описание материально-технического обеспечения образовательного процесса.</w:t>
      </w:r>
    </w:p>
    <w:p w:rsidR="00C1587E" w:rsidRPr="0005677D" w:rsidRDefault="00C1587E" w:rsidP="0005677D">
      <w:pPr>
        <w:pStyle w:val="af"/>
        <w:spacing w:line="276" w:lineRule="auto"/>
        <w:ind w:firstLine="709"/>
        <w:rPr>
          <w:rFonts w:cs="Times New Roman"/>
          <w:sz w:val="24"/>
          <w:szCs w:val="24"/>
        </w:rPr>
      </w:pPr>
      <w:r w:rsidRPr="0005677D">
        <w:rPr>
          <w:rFonts w:cs="Times New Roman"/>
          <w:spacing w:val="2"/>
          <w:sz w:val="24"/>
          <w:szCs w:val="24"/>
        </w:rPr>
        <w:t>В данном разделе Примерной основной образователь</w:t>
      </w:r>
      <w:r w:rsidRPr="0005677D">
        <w:rPr>
          <w:rFonts w:cs="Times New Roman"/>
          <w:sz w:val="24"/>
          <w:szCs w:val="24"/>
        </w:rPr>
        <w:t xml:space="preserve">ной программы начального общего образования приводитсяосновное содержание курсов по всем обязательным предметам на </w:t>
      </w:r>
      <w:r w:rsidR="003C79A7">
        <w:rPr>
          <w:rFonts w:cs="Times New Roman"/>
          <w:sz w:val="24"/>
          <w:szCs w:val="24"/>
        </w:rPr>
        <w:t>уровне</w:t>
      </w:r>
      <w:r w:rsidRPr="0005677D">
        <w:rPr>
          <w:rFonts w:cs="Times New Roman"/>
          <w:sz w:val="24"/>
          <w:szCs w:val="24"/>
        </w:rPr>
        <w:t xml:space="preserve"> начального общего образования (за исклю</w:t>
      </w:r>
      <w:r w:rsidRPr="0005677D">
        <w:rPr>
          <w:rFonts w:cs="Times New Roman"/>
          <w:spacing w:val="2"/>
          <w:sz w:val="24"/>
          <w:szCs w:val="24"/>
        </w:rPr>
        <w:t xml:space="preserve">чением родного языка и литературного чтения на родном </w:t>
      </w:r>
      <w:r w:rsidRPr="0005677D">
        <w:rPr>
          <w:rFonts w:cs="Times New Roman"/>
          <w:sz w:val="24"/>
          <w:szCs w:val="24"/>
        </w:rPr>
        <w:t>языке), которое должно быть в полном объёме отражено в соответствующих разделах рабочих программ учебных пред</w:t>
      </w:r>
      <w:r w:rsidRPr="0005677D">
        <w:rPr>
          <w:rFonts w:cs="Times New Roman"/>
          <w:spacing w:val="2"/>
          <w:sz w:val="24"/>
          <w:szCs w:val="24"/>
        </w:rPr>
        <w:t xml:space="preserve">метов. Остальные разделы примерных программ учебных </w:t>
      </w:r>
      <w:r w:rsidRPr="0005677D">
        <w:rPr>
          <w:rFonts w:cs="Times New Roman"/>
          <w:sz w:val="24"/>
          <w:szCs w:val="24"/>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C1587E" w:rsidRPr="0005677D" w:rsidRDefault="00597333" w:rsidP="0005677D">
      <w:pPr>
        <w:pStyle w:val="3"/>
        <w:spacing w:line="276" w:lineRule="auto"/>
        <w:jc w:val="center"/>
        <w:rPr>
          <w:rFonts w:ascii="Times New Roman" w:hAnsi="Times New Roman" w:cs="Times New Roman"/>
          <w:i w:val="0"/>
          <w:sz w:val="24"/>
          <w:szCs w:val="24"/>
        </w:rPr>
      </w:pPr>
      <w:bookmarkStart w:id="40" w:name="_Toc289117685"/>
      <w:r w:rsidRPr="0005677D">
        <w:rPr>
          <w:rFonts w:ascii="Times New Roman" w:hAnsi="Times New Roman" w:cs="Times New Roman"/>
          <w:i w:val="0"/>
          <w:sz w:val="24"/>
          <w:szCs w:val="24"/>
        </w:rPr>
        <w:lastRenderedPageBreak/>
        <w:t>3</w:t>
      </w:r>
      <w:r w:rsidR="00C1587E" w:rsidRPr="0005677D">
        <w:rPr>
          <w:rFonts w:ascii="Times New Roman" w:hAnsi="Times New Roman" w:cs="Times New Roman"/>
          <w:i w:val="0"/>
          <w:sz w:val="24"/>
          <w:szCs w:val="24"/>
        </w:rPr>
        <w:t>.3.2. Система условий реализации адаптированной основной общеобразовательной программы начального общего образования</w:t>
      </w:r>
      <w:bookmarkEnd w:id="40"/>
    </w:p>
    <w:p w:rsidR="00C1587E" w:rsidRPr="0005677D" w:rsidRDefault="00C1587E"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b/>
          <w:kern w:val="2"/>
          <w:sz w:val="24"/>
          <w:szCs w:val="24"/>
        </w:rPr>
        <w:t>Кадровое обеспечение</w:t>
      </w:r>
      <w:r w:rsidRPr="0005677D">
        <w:rPr>
          <w:rFonts w:ascii="Times New Roman" w:hAnsi="Times New Roman"/>
          <w:kern w:val="2"/>
          <w:sz w:val="24"/>
          <w:szCs w:val="24"/>
        </w:rPr>
        <w:t xml:space="preserve">–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В штат специалистов образовательной организации, реализующей варианты программ (6.2.,6.3.,6.4.)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Учителя, реализующие адаптированную основную образовательную программу (вариант 6.2.), должны иметь высшее профессиональное образование по одному из вариантов программ подготовки: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по направлению «Специальное (дефектологическое) образование» (степень бакалавра или магистра);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обучения лиц с НОДА.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образовательных программ (варианты 6.2., 6.3, 6.4.), должны иметь высшее профессиональное образование по одному из вариантов программ подготовки:</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в области физкультуры и спорта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lastRenderedPageBreak/>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C1587E" w:rsidRPr="0005677D" w:rsidRDefault="00C1587E"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C1587E" w:rsidRPr="0005677D" w:rsidRDefault="00C1587E"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10" w:anchor="Par182" w:history="1">
        <w:r w:rsidRPr="003A1E1D">
          <w:rPr>
            <w:rStyle w:val="a7"/>
            <w:rFonts w:ascii="Times New Roman" w:hAnsi="Times New Roman" w:cs="Times New Roman"/>
            <w:color w:val="000000" w:themeColor="text1"/>
            <w:sz w:val="24"/>
            <w:szCs w:val="24"/>
            <w:u w:val="none"/>
          </w:rPr>
          <w:t>пунктом 3 части 1 статьи 8</w:t>
        </w:r>
      </w:hyperlink>
      <w:r w:rsidRPr="0005677D">
        <w:rPr>
          <w:rFonts w:ascii="Times New Roman" w:hAnsi="Times New Roman" w:cs="Times New Roman"/>
          <w:kern w:val="2"/>
          <w:sz w:val="24"/>
          <w:szCs w:val="24"/>
        </w:rPr>
        <w:t>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C1587E" w:rsidRPr="0005677D" w:rsidRDefault="00C1587E" w:rsidP="0005677D">
      <w:pPr>
        <w:widowControl w:val="0"/>
        <w:spacing w:after="0"/>
        <w:ind w:firstLine="567"/>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w:t>
      </w:r>
      <w:r w:rsidRPr="0005677D">
        <w:rPr>
          <w:rFonts w:ascii="Times New Roman" w:hAnsi="Times New Roman" w:cs="Times New Roman"/>
          <w:kern w:val="2"/>
          <w:sz w:val="24"/>
          <w:szCs w:val="24"/>
        </w:rPr>
        <w:lastRenderedPageBreak/>
        <w:t xml:space="preserve">(профилю)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C1587E" w:rsidRPr="0005677D" w:rsidRDefault="00C1587E" w:rsidP="0005677D">
      <w:pPr>
        <w:widowControl w:val="0"/>
        <w:spacing w:after="0"/>
        <w:ind w:firstLine="567"/>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Материально-технические условия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Ребенок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r w:rsidRPr="0005677D">
        <w:rPr>
          <w:rStyle w:val="a3"/>
          <w:rFonts w:ascii="Times New Roman" w:hAnsi="Times New Roman" w:cs="Times New Roman"/>
          <w:sz w:val="24"/>
          <w:szCs w:val="24"/>
        </w:rPr>
        <w:footnoteReference w:id="17"/>
      </w:r>
      <w:r w:rsidRPr="0005677D">
        <w:rPr>
          <w:rFonts w:ascii="Times New Roman" w:hAnsi="Times New Roman" w:cs="Times New Roman"/>
          <w:kern w:val="2"/>
          <w:sz w:val="24"/>
          <w:szCs w:val="24"/>
        </w:rPr>
        <w:t>.</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18"/>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организациях, осуществляющих реализацию основной общеобразовательной программы начального общего образования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w:t>
      </w:r>
      <w:r w:rsidRPr="0005677D">
        <w:rPr>
          <w:rFonts w:ascii="Times New Roman" w:hAnsi="Times New Roman" w:cs="Times New Roman"/>
          <w:kern w:val="2"/>
          <w:sz w:val="24"/>
          <w:szCs w:val="24"/>
        </w:rPr>
        <w:lastRenderedPageBreak/>
        <w:t>НОДА максимально возможных для него результатов обучения.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19"/>
      </w:r>
      <w:r w:rsidRPr="0005677D">
        <w:rPr>
          <w:rFonts w:ascii="Times New Roman" w:hAnsi="Times New Roman" w:cs="Times New Roman"/>
          <w:kern w:val="2"/>
          <w:sz w:val="24"/>
          <w:szCs w:val="24"/>
        </w:rPr>
        <w:t xml:space="preserve">.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3C79A7">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помещениям для медицинского персонала;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рабочего места ребёнка с НОДА, в том числе для работы удаленно;</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Реализация адаптированной основной общеобразовательной программы </w:t>
      </w:r>
      <w:r w:rsidR="00656D86" w:rsidRPr="0005677D">
        <w:rPr>
          <w:rFonts w:ascii="Times New Roman" w:hAnsi="Times New Roman" w:cs="Times New Roman"/>
          <w:kern w:val="2"/>
          <w:sz w:val="24"/>
          <w:szCs w:val="24"/>
        </w:rPr>
        <w:t>варианта 6.2.</w:t>
      </w:r>
      <w:r w:rsidRPr="0005677D">
        <w:rPr>
          <w:rFonts w:ascii="Times New Roman" w:hAnsi="Times New Roman" w:cs="Times New Roman"/>
          <w:kern w:val="2"/>
          <w:sz w:val="24"/>
          <w:szCs w:val="24"/>
        </w:rPr>
        <w:t xml:space="preserve"> для детей с НОДА предусматривает использование специальных, учитывающих особенности их психофизического развития и особые образовательные потребности, учебников в комплексе со специализированными приложениями, дидактическими материалами, рабочими тетрадями и пр. на бумажных и/или электронных носителях.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Вовлечённые в процесс образования взрослые должны иметь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с НОДА.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ребенка с НОДА. Для организации удаленной работы специалисты обеспечиваются полным комплектом компьютерного и периферийного оборудования.  </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Информационное обеспечение включает необходимую нормативно-правовую базу образования детей с НОДА и характеристики предполагаемых информационных связей участников образовательного процесса.</w:t>
      </w:r>
    </w:p>
    <w:p w:rsidR="00C1587E" w:rsidRPr="0005677D" w:rsidRDefault="00C1587E"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Требования к наполняемости классов, где обучаются лица с НОДА, конкретизируются при описании условий реализации программ. </w:t>
      </w:r>
    </w:p>
    <w:p w:rsidR="00106589" w:rsidRPr="0005677D" w:rsidRDefault="004933BE" w:rsidP="0005677D">
      <w:pPr>
        <w:pStyle w:val="1"/>
        <w:spacing w:line="276" w:lineRule="auto"/>
        <w:rPr>
          <w:sz w:val="24"/>
          <w:szCs w:val="24"/>
        </w:rPr>
      </w:pPr>
      <w:bookmarkStart w:id="41" w:name="_Toc289117686"/>
      <w:r w:rsidRPr="0005677D">
        <w:rPr>
          <w:sz w:val="24"/>
          <w:szCs w:val="24"/>
        </w:rPr>
        <w:lastRenderedPageBreak/>
        <w:t xml:space="preserve">4. АДАПТИРОВАННАЯ ОСНОВНАЯ ОБЩЕОБРАЗОВАТЕЛЬНАЯ ПРОГРАММА НАЧАЛЬНОГО ОБЩЕГО ОБРАЗОВАНИЯ УМСТВЕННО ОТСТАЛЫХ ОБУЧАЮЩИХСЯ </w:t>
      </w:r>
      <w:r w:rsidRPr="0005677D">
        <w:rPr>
          <w:sz w:val="24"/>
          <w:szCs w:val="24"/>
        </w:rPr>
        <w:br/>
        <w:t>С НАРУШЕНИЯМИ ОПОРНО-ДВИГАТЕЛЬНОГО АППАРАТА (ВАРИАНТ 6.3.)</w:t>
      </w:r>
      <w:bookmarkEnd w:id="41"/>
    </w:p>
    <w:p w:rsidR="00106589" w:rsidRPr="0005677D" w:rsidRDefault="00106589" w:rsidP="0005677D">
      <w:pPr>
        <w:pStyle w:val="2"/>
        <w:spacing w:line="276" w:lineRule="auto"/>
        <w:jc w:val="center"/>
        <w:rPr>
          <w:rFonts w:ascii="Times New Roman" w:hAnsi="Times New Roman" w:cs="Times New Roman"/>
          <w:sz w:val="24"/>
          <w:szCs w:val="24"/>
        </w:rPr>
      </w:pPr>
      <w:bookmarkStart w:id="42" w:name="_Toc289117687"/>
      <w:r w:rsidRPr="0005677D">
        <w:rPr>
          <w:rFonts w:ascii="Times New Roman" w:hAnsi="Times New Roman" w:cs="Times New Roman"/>
          <w:sz w:val="24"/>
          <w:szCs w:val="24"/>
        </w:rPr>
        <w:t>4.1. Целевой раздел</w:t>
      </w:r>
      <w:bookmarkEnd w:id="42"/>
    </w:p>
    <w:p w:rsidR="00106589" w:rsidRPr="0005677D" w:rsidRDefault="00106589" w:rsidP="0005677D">
      <w:pPr>
        <w:pStyle w:val="3"/>
        <w:spacing w:line="276" w:lineRule="auto"/>
        <w:jc w:val="center"/>
        <w:rPr>
          <w:rFonts w:ascii="Times New Roman" w:hAnsi="Times New Roman" w:cs="Times New Roman"/>
          <w:i w:val="0"/>
          <w:sz w:val="24"/>
          <w:szCs w:val="24"/>
        </w:rPr>
      </w:pPr>
      <w:bookmarkStart w:id="43" w:name="_Toc289117688"/>
      <w:r w:rsidRPr="0005677D">
        <w:rPr>
          <w:rFonts w:ascii="Times New Roman" w:hAnsi="Times New Roman" w:cs="Times New Roman"/>
          <w:i w:val="0"/>
          <w:sz w:val="24"/>
          <w:szCs w:val="24"/>
        </w:rPr>
        <w:t>4.1.1. Пояснительная записка</w:t>
      </w:r>
      <w:bookmarkEnd w:id="43"/>
    </w:p>
    <w:p w:rsidR="00106589" w:rsidRPr="0005677D" w:rsidRDefault="00106589" w:rsidP="0005677D">
      <w:pPr>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Цель реализации АООП НОО</w:t>
      </w:r>
    </w:p>
    <w:p w:rsidR="00101B03" w:rsidRPr="0005677D" w:rsidRDefault="00101B03" w:rsidP="0005677D">
      <w:pPr>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Адаптированная основная общеобразовательная программа для умственно отсталых обучающихся с НОДА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 </w:t>
      </w:r>
    </w:p>
    <w:p w:rsidR="00101B03" w:rsidRPr="0005677D" w:rsidRDefault="00101B03" w:rsidP="0005677D">
      <w:pPr>
        <w:pStyle w:val="Standard"/>
        <w:spacing w:line="276" w:lineRule="auto"/>
        <w:ind w:firstLine="720"/>
        <w:jc w:val="both"/>
      </w:pPr>
      <w:r w:rsidRPr="0005677D">
        <w:t xml:space="preserve">Целью реализации АООП НОО для умственно отсталых обучающихся с НОДА </w:t>
      </w:r>
      <w:r w:rsidRPr="0005677D">
        <w:rPr>
          <w:lang w:val="ru-RU"/>
        </w:rPr>
        <w:t xml:space="preserve"> является </w:t>
      </w:r>
      <w:r w:rsidRPr="0005677D">
        <w:t>формирование общей культуры, обеспечивающей разностороннее развитие их личности (нравственное, социальное, интеллектуальное, физическое), в соответствии с принятыми в семье и обществе нравственными и социокультурными ценностями.</w:t>
      </w:r>
    </w:p>
    <w:p w:rsidR="00106589" w:rsidRPr="0005677D" w:rsidRDefault="00106589" w:rsidP="0005677D">
      <w:pPr>
        <w:pStyle w:val="Standard"/>
        <w:spacing w:line="276" w:lineRule="auto"/>
        <w:ind w:firstLine="720"/>
        <w:jc w:val="both"/>
        <w:rPr>
          <w:b/>
        </w:rPr>
      </w:pPr>
      <w:r w:rsidRPr="0005677D">
        <w:rPr>
          <w:b/>
        </w:rPr>
        <w:t xml:space="preserve">Принципы и подходы к формированию АООП НОО </w:t>
      </w:r>
    </w:p>
    <w:p w:rsidR="00106589" w:rsidRPr="0005677D" w:rsidRDefault="00106589"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27757E" w:rsidRPr="0005677D" w:rsidRDefault="0027757E" w:rsidP="0005677D">
      <w:pPr>
        <w:pStyle w:val="Standard"/>
        <w:spacing w:line="276" w:lineRule="auto"/>
        <w:ind w:firstLine="720"/>
        <w:jc w:val="both"/>
        <w:rPr>
          <w:b/>
        </w:rPr>
      </w:pPr>
      <w:r w:rsidRPr="0005677D">
        <w:rPr>
          <w:b/>
        </w:rPr>
        <w:t>Общая характеристика АООП НОО</w:t>
      </w:r>
    </w:p>
    <w:p w:rsidR="0027757E" w:rsidRPr="0005677D" w:rsidRDefault="0027757E" w:rsidP="0005677D">
      <w:pPr>
        <w:pStyle w:val="Standard"/>
        <w:spacing w:line="276" w:lineRule="auto"/>
        <w:ind w:firstLine="720"/>
        <w:jc w:val="both"/>
      </w:pPr>
      <w:r w:rsidRPr="0005677D">
        <w:t xml:space="preserve">Адаптированная основная </w:t>
      </w:r>
      <w:r w:rsidRPr="0005677D">
        <w:rPr>
          <w:lang w:val="ru-RU"/>
        </w:rPr>
        <w:t>обще</w:t>
      </w:r>
      <w:r w:rsidRPr="0005677D">
        <w:t>образовательная программа</w:t>
      </w:r>
      <w:r w:rsidRPr="0005677D">
        <w:rPr>
          <w:lang w:val="ru-RU"/>
        </w:rPr>
        <w:t xml:space="preserve"> НОО </w:t>
      </w:r>
      <w:r w:rsidRPr="0005677D">
        <w:t>обучающихся с умственной отсталостью</w:t>
      </w:r>
      <w:r w:rsidRPr="0005677D">
        <w:rPr>
          <w:lang w:val="ru-RU"/>
        </w:rPr>
        <w:t xml:space="preserve"> и НОДА</w:t>
      </w:r>
      <w:r w:rsidRPr="0005677D">
        <w:t xml:space="preserve"> – это программа, которая учитывает особенности их психофизического развития, индивидуальные возможности, особые образовательные потребности, обеспечивает комплексную коррекцию нарушений развития и социальную адаптацию.</w:t>
      </w:r>
    </w:p>
    <w:p w:rsidR="000917DF" w:rsidRPr="0005677D" w:rsidRDefault="000917DF" w:rsidP="0005677D">
      <w:pPr>
        <w:spacing w:after="0"/>
        <w:contextualSpacing/>
        <w:jc w:val="both"/>
        <w:rPr>
          <w:rFonts w:ascii="Times New Roman" w:hAnsi="Times New Roman"/>
          <w:kern w:val="2"/>
          <w:sz w:val="24"/>
          <w:szCs w:val="24"/>
        </w:rPr>
      </w:pPr>
      <w:r w:rsidRPr="0005677D">
        <w:rPr>
          <w:rFonts w:ascii="Times New Roman" w:hAnsi="Times New Roman"/>
          <w:kern w:val="2"/>
          <w:sz w:val="24"/>
          <w:szCs w:val="24"/>
        </w:rPr>
        <w:t xml:space="preserve">Адаптированная </w:t>
      </w:r>
      <w:r w:rsidR="0027757E" w:rsidRPr="0005677D">
        <w:rPr>
          <w:rFonts w:ascii="Times New Roman" w:hAnsi="Times New Roman"/>
          <w:kern w:val="2"/>
          <w:sz w:val="24"/>
          <w:szCs w:val="24"/>
        </w:rPr>
        <w:t>основная обще</w:t>
      </w:r>
      <w:r w:rsidRPr="0005677D">
        <w:rPr>
          <w:rFonts w:ascii="Times New Roman" w:hAnsi="Times New Roman"/>
          <w:kern w:val="2"/>
          <w:sz w:val="24"/>
          <w:szCs w:val="24"/>
        </w:rPr>
        <w:t>образовательная программа для умственно отсталых обучающихся - инвалидов с НОДА дополняется индивидуальной программой реабилитации инвалида.</w:t>
      </w:r>
    </w:p>
    <w:p w:rsidR="000917DF" w:rsidRPr="0005677D" w:rsidRDefault="000917DF" w:rsidP="0005677D">
      <w:pPr>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Эта программа самостоятельно разрабатывается и утверждается организацией, осуществляющей образовательную деятельность в соответствии с федеральным государственным образовательным стандартом </w:t>
      </w:r>
      <w:r w:rsidR="0027757E" w:rsidRPr="0005677D">
        <w:rPr>
          <w:rFonts w:ascii="Times New Roman" w:hAnsi="Times New Roman"/>
          <w:kern w:val="2"/>
          <w:sz w:val="24"/>
          <w:szCs w:val="24"/>
        </w:rPr>
        <w:t>для умственно отсталых обучающихся</w:t>
      </w:r>
      <w:r w:rsidRPr="0005677D">
        <w:rPr>
          <w:rFonts w:ascii="Times New Roman" w:hAnsi="Times New Roman"/>
          <w:kern w:val="2"/>
          <w:sz w:val="24"/>
          <w:szCs w:val="24"/>
        </w:rPr>
        <w:t xml:space="preserve"> с </w:t>
      </w:r>
      <w:r w:rsidR="0027757E" w:rsidRPr="0005677D">
        <w:rPr>
          <w:rFonts w:ascii="Times New Roman" w:hAnsi="Times New Roman"/>
          <w:kern w:val="2"/>
          <w:sz w:val="24"/>
          <w:szCs w:val="24"/>
        </w:rPr>
        <w:t xml:space="preserve">НОДА с </w:t>
      </w:r>
      <w:r w:rsidRPr="0005677D">
        <w:rPr>
          <w:rFonts w:ascii="Times New Roman" w:hAnsi="Times New Roman"/>
          <w:kern w:val="2"/>
          <w:sz w:val="24"/>
          <w:szCs w:val="24"/>
        </w:rPr>
        <w:t>учетом примерной основной образовательной программы для умственно отсталых обучающихся</w:t>
      </w:r>
      <w:r w:rsidRPr="0005677D">
        <w:rPr>
          <w:rStyle w:val="13"/>
          <w:rFonts w:ascii="Times New Roman" w:hAnsi="Times New Roman"/>
          <w:sz w:val="24"/>
          <w:szCs w:val="24"/>
        </w:rPr>
        <w:footnoteReference w:id="20"/>
      </w:r>
      <w:r w:rsidRPr="0005677D">
        <w:rPr>
          <w:rFonts w:ascii="Times New Roman" w:hAnsi="Times New Roman"/>
          <w:kern w:val="2"/>
          <w:sz w:val="24"/>
          <w:szCs w:val="24"/>
        </w:rPr>
        <w:t>.</w:t>
      </w:r>
    </w:p>
    <w:p w:rsidR="0027757E" w:rsidRPr="0005677D" w:rsidRDefault="0027757E"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color w:val="auto"/>
          <w:sz w:val="24"/>
          <w:szCs w:val="24"/>
        </w:rPr>
        <w:t xml:space="preserve">Психолого-педагогическая характеристика </w:t>
      </w:r>
      <w:r w:rsidR="0071369C" w:rsidRPr="0005677D">
        <w:rPr>
          <w:rFonts w:ascii="Times New Roman" w:hAnsi="Times New Roman" w:cs="Times New Roman"/>
          <w:b/>
          <w:color w:val="auto"/>
          <w:sz w:val="24"/>
          <w:szCs w:val="24"/>
        </w:rPr>
        <w:t>умственно отсталых обучающихся с НОДА</w:t>
      </w:r>
    </w:p>
    <w:p w:rsidR="0071369C" w:rsidRPr="0005677D" w:rsidRDefault="0071369C" w:rsidP="0005677D">
      <w:pPr>
        <w:spacing w:after="0"/>
        <w:contextualSpacing/>
        <w:jc w:val="both"/>
        <w:rPr>
          <w:rFonts w:ascii="Times New Roman" w:hAnsi="Times New Roman"/>
          <w:sz w:val="24"/>
          <w:szCs w:val="24"/>
        </w:rPr>
      </w:pPr>
      <w:r w:rsidRPr="0005677D">
        <w:rPr>
          <w:rFonts w:ascii="Times New Roman" w:hAnsi="Times New Roman"/>
          <w:sz w:val="24"/>
          <w:szCs w:val="24"/>
        </w:rPr>
        <w:t xml:space="preserve">Это группа обучающихся - дети с двигательными нарушениями разной степени выраженности и с легкой степенью интеллектуальной недостаточности, осложненными нейросенсорными нарушениями, а также имеющие дизартрические нарушения и системное недоразвитие речи.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w:t>
      </w:r>
      <w:r w:rsidRPr="0005677D">
        <w:rPr>
          <w:rFonts w:ascii="Times New Roman" w:hAnsi="Times New Roman"/>
          <w:sz w:val="24"/>
          <w:szCs w:val="24"/>
        </w:rPr>
        <w:lastRenderedPageBreak/>
        <w:t>критичностью. В этих случаях менее выражено чувство неполноценности, но отмечается безразличие, слабость волевых усилий и мотивации.</w:t>
      </w:r>
    </w:p>
    <w:p w:rsidR="0071369C" w:rsidRPr="0005677D" w:rsidRDefault="0027757E" w:rsidP="0005677D">
      <w:pPr>
        <w:pStyle w:val="a4"/>
        <w:spacing w:before="0" w:after="0" w:line="276" w:lineRule="auto"/>
        <w:ind w:firstLine="709"/>
        <w:contextualSpacing/>
        <w:jc w:val="both"/>
      </w:pPr>
      <w:r w:rsidRPr="0005677D">
        <w:rPr>
          <w:b/>
        </w:rPr>
        <w:t>Особые образовательн</w:t>
      </w:r>
      <w:r w:rsidR="0071369C" w:rsidRPr="0005677D">
        <w:rPr>
          <w:b/>
        </w:rPr>
        <w:t>ые потребности умственно отсталых обучающихся с НОДА</w:t>
      </w:r>
      <w:r w:rsidR="0071369C"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71369C" w:rsidRPr="0005677D" w:rsidRDefault="0071369C" w:rsidP="0005677D">
      <w:pPr>
        <w:pStyle w:val="a4"/>
        <w:numPr>
          <w:ilvl w:val="0"/>
          <w:numId w:val="3"/>
        </w:numPr>
        <w:spacing w:before="0" w:after="0" w:line="276" w:lineRule="auto"/>
        <w:ind w:left="0" w:firstLine="709"/>
        <w:contextualSpacing/>
        <w:jc w:val="both"/>
      </w:pPr>
      <w:r w:rsidRPr="0005677D">
        <w:t>требуется введение в содержание обучения специальных разделов, не присутствующих в Программе, адресованной традиционно развивающимся сверстникам;</w:t>
      </w:r>
    </w:p>
    <w:p w:rsidR="0071369C" w:rsidRPr="0005677D" w:rsidRDefault="0071369C" w:rsidP="0005677D">
      <w:pPr>
        <w:pStyle w:val="a4"/>
        <w:numPr>
          <w:ilvl w:val="0"/>
          <w:numId w:val="3"/>
        </w:numPr>
        <w:spacing w:before="0"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индивидуализация обучения требуется в большей степени, чем для нормально развивающегося ребёнка;</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71369C" w:rsidRPr="0005677D" w:rsidRDefault="0071369C"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71369C" w:rsidRPr="0005677D" w:rsidRDefault="0071369C"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71369C" w:rsidRPr="0005677D" w:rsidRDefault="0071369C"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 и т.д.);</w:t>
      </w:r>
    </w:p>
    <w:p w:rsidR="0071369C" w:rsidRPr="0005677D" w:rsidRDefault="0071369C" w:rsidP="0005677D">
      <w:pPr>
        <w:pStyle w:val="a4"/>
        <w:numPr>
          <w:ilvl w:val="0"/>
          <w:numId w:val="3"/>
        </w:numPr>
        <w:spacing w:before="0"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71369C" w:rsidRPr="0005677D" w:rsidRDefault="0071369C" w:rsidP="0005677D">
      <w:pPr>
        <w:pStyle w:val="a4"/>
        <w:numPr>
          <w:ilvl w:val="0"/>
          <w:numId w:val="3"/>
        </w:numPr>
        <w:spacing w:before="0"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71369C" w:rsidRPr="0005677D" w:rsidRDefault="0071369C" w:rsidP="0005677D">
      <w:pPr>
        <w:pStyle w:val="a4"/>
        <w:spacing w:before="0" w:after="0" w:line="276" w:lineRule="auto"/>
        <w:ind w:firstLine="709"/>
        <w:contextualSpacing/>
        <w:jc w:val="both"/>
      </w:pPr>
      <w:r w:rsidRPr="0005677D">
        <w:t>Для этой группы обучающихся выделяются особые образовательные потребности: учет особенностей и возможностей обучающихся реализуется через образовательные условия (специальные методы формирования графо-моторных навыков, пространственных и временных представлений,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71369C" w:rsidRPr="0005677D" w:rsidRDefault="0071369C" w:rsidP="0005677D">
      <w:pPr>
        <w:pStyle w:val="3"/>
        <w:spacing w:before="120" w:after="120" w:line="276" w:lineRule="auto"/>
        <w:jc w:val="center"/>
        <w:rPr>
          <w:rFonts w:ascii="Times New Roman" w:hAnsi="Times New Roman" w:cs="Times New Roman"/>
          <w:i w:val="0"/>
          <w:sz w:val="24"/>
          <w:szCs w:val="24"/>
        </w:rPr>
      </w:pPr>
      <w:bookmarkStart w:id="44" w:name="_Toc289117689"/>
      <w:r w:rsidRPr="0005677D">
        <w:rPr>
          <w:sz w:val="24"/>
          <w:szCs w:val="24"/>
        </w:rPr>
        <w:lastRenderedPageBreak/>
        <w:t>4.1.</w:t>
      </w:r>
      <w:r w:rsidRPr="0005677D">
        <w:rPr>
          <w:rFonts w:ascii="Times New Roman" w:hAnsi="Times New Roman" w:cs="Times New Roman"/>
          <w:i w:val="0"/>
          <w:sz w:val="24"/>
          <w:szCs w:val="24"/>
        </w:rPr>
        <w:t>2. Планируемые результаты освоения умственно отсталыми обучающимися с нарушениями опорно-двигательного аппарата адаптированной основной общеобразовательной программы начального общего образования</w:t>
      </w:r>
      <w:bookmarkEnd w:id="44"/>
    </w:p>
    <w:p w:rsidR="00A17EFE" w:rsidRPr="0005677D" w:rsidRDefault="00A17EFE" w:rsidP="0005677D">
      <w:pPr>
        <w:spacing w:after="0"/>
        <w:ind w:firstLine="709"/>
        <w:jc w:val="both"/>
        <w:rPr>
          <w:spacing w:val="2"/>
          <w:sz w:val="24"/>
          <w:szCs w:val="24"/>
        </w:rPr>
      </w:pPr>
      <w:r w:rsidRPr="0005677D">
        <w:rPr>
          <w:rFonts w:ascii="Times New Roman" w:hAnsi="Times New Roman" w:cs="Times New Roman"/>
          <w:sz w:val="24"/>
          <w:szCs w:val="24"/>
        </w:rPr>
        <w:t xml:space="preserve">Освоение адаптированной основной общеобразовательной программы НОО обеспечивает достижение  умственноотсталыми обучающимися с НОДА двух видов результатов: </w:t>
      </w:r>
      <w:r w:rsidRPr="0005677D">
        <w:rPr>
          <w:rFonts w:ascii="Times New Roman" w:hAnsi="Times New Roman" w:cs="Times New Roman"/>
          <w:i/>
          <w:sz w:val="24"/>
          <w:szCs w:val="24"/>
        </w:rPr>
        <w:t xml:space="preserve">личностных и предметных.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 xml:space="preserve">Личностные результаты </w:t>
      </w:r>
      <w:r w:rsidRPr="0005677D">
        <w:rPr>
          <w:rFonts w:ascii="Times New Roman" w:hAnsi="Times New Roman" w:cs="Times New Roman"/>
          <w:sz w:val="24"/>
          <w:szCs w:val="24"/>
        </w:rPr>
        <w:t xml:space="preserve">освоения АООП НОО включают индивидуально-личностные качества, социальные компетенции обучающегося и ценностные установки.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i/>
          <w:sz w:val="24"/>
          <w:szCs w:val="24"/>
        </w:rPr>
        <w:t>Предметные результаты</w:t>
      </w:r>
      <w:r w:rsidRPr="0005677D">
        <w:rPr>
          <w:rFonts w:ascii="Times New Roman" w:hAnsi="Times New Roman" w:cs="Times New Roman"/>
          <w:sz w:val="24"/>
          <w:szCs w:val="24"/>
        </w:rPr>
        <w:t xml:space="preserve"> освоения АООП НОО включают освоенные обучающимися знания и умения, специфичные для каждой образовательной области, готовность к их применению. Предметные результаты, достигнутые обучающимися с умственной отсталостью и НОДА,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A17EFE" w:rsidRPr="0005677D" w:rsidRDefault="00A17EFE"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АООП НОО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A17EFE" w:rsidRPr="0005677D" w:rsidRDefault="00A17EFE" w:rsidP="0005677D">
      <w:pPr>
        <w:spacing w:after="0"/>
        <w:ind w:firstLine="709"/>
        <w:jc w:val="both"/>
        <w:rPr>
          <w:sz w:val="24"/>
          <w:szCs w:val="24"/>
        </w:rPr>
      </w:pPr>
      <w:r w:rsidRPr="0005677D">
        <w:rPr>
          <w:rFonts w:ascii="Times New Roman" w:hAnsi="Times New Roman" w:cs="Times New Roman"/>
          <w:sz w:val="24"/>
          <w:szCs w:val="24"/>
        </w:rPr>
        <w:t>Минимальный уровень является обязательным для всех обучающихся с ум</w:t>
      </w:r>
      <w:r w:rsidRPr="0005677D">
        <w:rPr>
          <w:rFonts w:ascii="Times New Roman" w:hAnsi="Times New Roman" w:cs="Times New Roman"/>
          <w:sz w:val="24"/>
          <w:szCs w:val="24"/>
        </w:rPr>
        <w:softHyphen/>
        <w:t>ственной отсталостью и НОДА. Отсутствие достижения этого уровня по отдельным предметам не является препятствием к продолжению образования по варианту программы. В том случае, если обучающийся не достигает мини</w:t>
      </w:r>
      <w:r w:rsidRPr="0005677D">
        <w:rPr>
          <w:rFonts w:ascii="Times New Roman" w:hAnsi="Times New Roman" w:cs="Times New Roman"/>
          <w:sz w:val="24"/>
          <w:szCs w:val="24"/>
        </w:rPr>
        <w:softHyphen/>
        <w:t xml:space="preserve">мального уровня овладения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6.4. образовательной программы. </w:t>
      </w:r>
    </w:p>
    <w:p w:rsidR="00561B80" w:rsidRPr="0005677D" w:rsidRDefault="00561B80" w:rsidP="0005677D">
      <w:pPr>
        <w:pStyle w:val="3"/>
        <w:spacing w:before="120" w:after="120" w:line="276" w:lineRule="auto"/>
        <w:jc w:val="center"/>
        <w:rPr>
          <w:rFonts w:ascii="Times New Roman" w:hAnsi="Times New Roman" w:cs="Times New Roman"/>
          <w:i w:val="0"/>
          <w:sz w:val="24"/>
          <w:szCs w:val="24"/>
        </w:rPr>
      </w:pPr>
      <w:bookmarkStart w:id="45" w:name="_Toc289117690"/>
      <w:r w:rsidRPr="0005677D">
        <w:rPr>
          <w:rFonts w:ascii="Times New Roman" w:hAnsi="Times New Roman" w:cs="Times New Roman"/>
          <w:i w:val="0"/>
          <w:sz w:val="24"/>
          <w:szCs w:val="24"/>
        </w:rPr>
        <w:t xml:space="preserve">4.1.3. Система оценки достижения </w:t>
      </w:r>
      <w:r w:rsidR="00B718DD" w:rsidRPr="0005677D">
        <w:rPr>
          <w:rFonts w:ascii="Times New Roman" w:hAnsi="Times New Roman" w:cs="Times New Roman"/>
          <w:i w:val="0"/>
          <w:sz w:val="24"/>
          <w:szCs w:val="24"/>
        </w:rPr>
        <w:t xml:space="preserve">умственно отсталых </w:t>
      </w:r>
      <w:r w:rsidRPr="0005677D">
        <w:rPr>
          <w:rFonts w:ascii="Times New Roman" w:hAnsi="Times New Roman" w:cs="Times New Roman"/>
          <w:i w:val="0"/>
          <w:sz w:val="24"/>
          <w:szCs w:val="24"/>
        </w:rPr>
        <w:t xml:space="preserve">обучающимися </w:t>
      </w:r>
      <w:r w:rsidR="005550FB" w:rsidRPr="0005677D">
        <w:rPr>
          <w:rFonts w:ascii="Times New Roman" w:hAnsi="Times New Roman" w:cs="Times New Roman"/>
          <w:i w:val="0"/>
          <w:sz w:val="24"/>
          <w:szCs w:val="24"/>
        </w:rPr>
        <w:br/>
      </w:r>
      <w:r w:rsidRPr="0005677D">
        <w:rPr>
          <w:rFonts w:ascii="Times New Roman" w:hAnsi="Times New Roman" w:cs="Times New Roman"/>
          <w:i w:val="0"/>
          <w:sz w:val="24"/>
          <w:szCs w:val="24"/>
        </w:rPr>
        <w:t>с</w:t>
      </w:r>
      <w:r w:rsidR="00B718DD" w:rsidRPr="0005677D">
        <w:rPr>
          <w:rFonts w:ascii="Times New Roman" w:hAnsi="Times New Roman" w:cs="Times New Roman"/>
          <w:i w:val="0"/>
          <w:sz w:val="24"/>
          <w:szCs w:val="24"/>
        </w:rPr>
        <w:t xml:space="preserve"> НОДА</w:t>
      </w:r>
      <w:r w:rsidRPr="0005677D">
        <w:rPr>
          <w:rFonts w:ascii="Times New Roman" w:hAnsi="Times New Roman" w:cs="Times New Roman"/>
          <w:i w:val="0"/>
          <w:sz w:val="24"/>
          <w:szCs w:val="24"/>
        </w:rPr>
        <w:t xml:space="preserve"> планируемых результатов освоения адаптированной основной общеобразовательной программы начального общего образования</w:t>
      </w:r>
      <w:bookmarkEnd w:id="45"/>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Система оценки достижения умственно отсталыми обучающимися с НОДА должна:</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2) ориентировать образовательный процесс на развитие личности обу</w:t>
      </w:r>
      <w:r w:rsidRPr="0005677D">
        <w:rPr>
          <w:rFonts w:ascii="Times New Roman" w:hAnsi="Times New Roman" w:cs="Times New Roman"/>
          <w:sz w:val="24"/>
          <w:szCs w:val="24"/>
        </w:rPr>
        <w:softHyphen/>
        <w:t>чающихся, достижение планируемых результатов освоения содержания учеб</w:t>
      </w:r>
      <w:r w:rsidRPr="0005677D">
        <w:rPr>
          <w:rFonts w:ascii="Times New Roman" w:hAnsi="Times New Roman" w:cs="Times New Roman"/>
          <w:sz w:val="24"/>
          <w:szCs w:val="24"/>
        </w:rPr>
        <w:softHyphen/>
        <w:t>ных предметов и формирование базовых учебных действий;</w:t>
      </w:r>
    </w:p>
    <w:p w:rsidR="00561B80"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3) обеспечивать интегративный подход к оценке результатов освоения АООП НОО, позволяющий оценивать в единстве предметные и личностные результаты его образования;</w:t>
      </w:r>
    </w:p>
    <w:p w:rsidR="0071369C" w:rsidRPr="0005677D" w:rsidRDefault="00561B80"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4) позволять осуществлять оценку динамики учебных достижений</w:t>
      </w:r>
    </w:p>
    <w:p w:rsidR="00403551" w:rsidRPr="0005677D" w:rsidRDefault="00561B80" w:rsidP="0005677D">
      <w:pPr>
        <w:pStyle w:val="2"/>
        <w:spacing w:line="276" w:lineRule="auto"/>
        <w:jc w:val="center"/>
        <w:rPr>
          <w:rFonts w:ascii="Times New Roman" w:hAnsi="Times New Roman" w:cs="Times New Roman"/>
          <w:sz w:val="24"/>
          <w:szCs w:val="24"/>
        </w:rPr>
      </w:pPr>
      <w:bookmarkStart w:id="46" w:name="_Toc289117691"/>
      <w:r w:rsidRPr="0005677D">
        <w:rPr>
          <w:rFonts w:ascii="Times New Roman" w:hAnsi="Times New Roman" w:cs="Times New Roman"/>
          <w:sz w:val="24"/>
          <w:szCs w:val="24"/>
        </w:rPr>
        <w:lastRenderedPageBreak/>
        <w:t>4.2. Содержательный раздел</w:t>
      </w:r>
      <w:bookmarkEnd w:id="46"/>
    </w:p>
    <w:p w:rsidR="00561B80" w:rsidRPr="0005677D" w:rsidRDefault="00561B80" w:rsidP="0005677D">
      <w:pPr>
        <w:pStyle w:val="3"/>
        <w:spacing w:line="276" w:lineRule="auto"/>
        <w:jc w:val="center"/>
        <w:rPr>
          <w:rFonts w:ascii="Times New Roman" w:hAnsi="Times New Roman" w:cs="Times New Roman"/>
          <w:i w:val="0"/>
          <w:sz w:val="24"/>
          <w:szCs w:val="24"/>
        </w:rPr>
      </w:pPr>
      <w:bookmarkStart w:id="47" w:name="_Toc289117692"/>
      <w:r w:rsidRPr="0005677D">
        <w:rPr>
          <w:rFonts w:ascii="Times New Roman" w:hAnsi="Times New Roman" w:cs="Times New Roman"/>
          <w:i w:val="0"/>
          <w:sz w:val="24"/>
          <w:szCs w:val="24"/>
        </w:rPr>
        <w:t>4.2.1. Прог</w:t>
      </w:r>
      <w:r w:rsidR="00B718DD" w:rsidRPr="0005677D">
        <w:rPr>
          <w:rFonts w:ascii="Times New Roman" w:hAnsi="Times New Roman" w:cs="Times New Roman"/>
          <w:i w:val="0"/>
          <w:sz w:val="24"/>
          <w:szCs w:val="24"/>
        </w:rPr>
        <w:t>рамма формирования базовых</w:t>
      </w:r>
      <w:r w:rsidRPr="0005677D">
        <w:rPr>
          <w:rFonts w:ascii="Times New Roman" w:hAnsi="Times New Roman" w:cs="Times New Roman"/>
          <w:i w:val="0"/>
          <w:sz w:val="24"/>
          <w:szCs w:val="24"/>
        </w:rPr>
        <w:t xml:space="preserve"> учебных действий</w:t>
      </w:r>
      <w:bookmarkEnd w:id="47"/>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Программа формирования базовых учебных действий у умственно отсталых обучающихся с НОДА должна обеспечивать:</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связь базовых учебных действий с содержанием учебных предметов;</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решение задач формирования личностных, регулятивных, познавательных, коммуникативных базовых учебных действий.</w:t>
      </w:r>
    </w:p>
    <w:p w:rsidR="00403551" w:rsidRPr="0005677D" w:rsidRDefault="00403551"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Овладение базовыми учебными действиями у умственно отсталых обучающихся с НОДА по итогам начальной школы не определяются</w:t>
      </w:r>
      <w:r w:rsidR="005E266D" w:rsidRPr="0005677D">
        <w:rPr>
          <w:rFonts w:ascii="Times New Roman" w:hAnsi="Times New Roman" w:cs="Times New Roman"/>
          <w:sz w:val="24"/>
          <w:szCs w:val="24"/>
        </w:rPr>
        <w:t>, а могут оцениваться по завершении полного курса обучения.</w:t>
      </w:r>
    </w:p>
    <w:p w:rsidR="00403551" w:rsidRPr="0005677D" w:rsidRDefault="00403551" w:rsidP="0005677D">
      <w:pPr>
        <w:pStyle w:val="3"/>
        <w:spacing w:line="276" w:lineRule="auto"/>
        <w:jc w:val="center"/>
        <w:rPr>
          <w:rFonts w:ascii="Times New Roman" w:hAnsi="Times New Roman" w:cs="Times New Roman"/>
          <w:i w:val="0"/>
          <w:sz w:val="24"/>
          <w:szCs w:val="24"/>
        </w:rPr>
      </w:pPr>
      <w:bookmarkStart w:id="48" w:name="_Toc289117693"/>
      <w:r w:rsidRPr="0005677D">
        <w:rPr>
          <w:rFonts w:ascii="Times New Roman" w:hAnsi="Times New Roman" w:cs="Times New Roman"/>
          <w:i w:val="0"/>
          <w:sz w:val="24"/>
          <w:szCs w:val="24"/>
        </w:rPr>
        <w:t xml:space="preserve">4.2.2. Программы учебных предметов, курсов </w:t>
      </w:r>
      <w:r w:rsidRPr="0005677D">
        <w:rPr>
          <w:rFonts w:ascii="Times New Roman" w:hAnsi="Times New Roman" w:cs="Times New Roman"/>
          <w:i w:val="0"/>
          <w:sz w:val="24"/>
          <w:szCs w:val="24"/>
        </w:rPr>
        <w:br/>
        <w:t>коррекционно-развивающей области</w:t>
      </w:r>
      <w:bookmarkEnd w:id="48"/>
    </w:p>
    <w:p w:rsidR="005E266D" w:rsidRPr="0005677D" w:rsidRDefault="00403551" w:rsidP="0005677D">
      <w:pPr>
        <w:spacing w:after="0"/>
        <w:ind w:firstLine="567"/>
        <w:jc w:val="both"/>
        <w:rPr>
          <w:rFonts w:ascii="Times New Roman" w:hAnsi="Times New Roman" w:cs="Times New Roman"/>
          <w:b/>
          <w:sz w:val="24"/>
          <w:szCs w:val="24"/>
        </w:rPr>
      </w:pPr>
      <w:r w:rsidRPr="0005677D">
        <w:rPr>
          <w:rFonts w:ascii="Times New Roman" w:hAnsi="Times New Roman" w:cs="Times New Roman"/>
          <w:b/>
          <w:sz w:val="24"/>
          <w:szCs w:val="24"/>
        </w:rPr>
        <w:t>Основное содержание учебных предметов</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Русский язык.</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Техника чтения.</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Правильное чтение вслух целыми словами. Чтение про себя.Работа над выразительным чтением: соблюдение пауз между предложениями, логического ударения, необходимой интонации.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 xml:space="preserve">Понимание прочитанного. </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(с помощью взрослого). Придумывание заглавий к основным частям текста, коллективное составление плана. Объяснение выделенных учителем слов и оборотов речи.Подведение учащихся к выводу из произведения, сравнение прочитанного с опытом детей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Развитие устной речи.</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Полный и выборочный пересказ (с помощью взрослого), рассказ по аналогии с прочитанным.</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Заучивание наизусть стихотворений, басен.</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Внеклассное чтение.</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Примерная тематика.</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произведений устного народного творчества в обработке русских писателей.</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Рассказы и стихотворения о ге</w:t>
      </w:r>
      <w:r w:rsidR="0060539F" w:rsidRPr="0005677D">
        <w:rPr>
          <w:rFonts w:ascii="Times New Roman" w:hAnsi="Times New Roman" w:cs="Times New Roman"/>
          <w:sz w:val="24"/>
          <w:szCs w:val="24"/>
        </w:rPr>
        <w:t>роизме народа во время войны.</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Общественно полезные дела школьников.</w:t>
      </w:r>
    </w:p>
    <w:p w:rsidR="0060539F"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Чтение рассказов и стихотворений русских и зарубежных классиков о природе, жизни животных, занятиях взрослых и детей в разные времена года.</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Практические грамматические упражнения, правописание и развитие речи.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Грамматика, правописание и развитие речи.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lastRenderedPageBreak/>
        <w:t>Выпускник начального общего образования должен  уметь практически  строить простое предложение. Составлять предложения с употреблением слов в косвенных падежах по вопросам, из слов, данных в начальной форме; заканчивать предложения; восстанавливать  нарушенный порядок слов в предложении.</w:t>
      </w:r>
    </w:p>
    <w:p w:rsidR="005E266D" w:rsidRPr="0005677D" w:rsidRDefault="005E266D" w:rsidP="0005677D">
      <w:pPr>
        <w:spacing w:after="0"/>
        <w:ind w:firstLine="567"/>
        <w:jc w:val="both"/>
        <w:rPr>
          <w:rFonts w:ascii="Times New Roman" w:hAnsi="Times New Roman" w:cs="Times New Roman"/>
          <w:sz w:val="24"/>
          <w:szCs w:val="24"/>
        </w:rPr>
      </w:pPr>
      <w:r w:rsidRPr="0005677D">
        <w:rPr>
          <w:rFonts w:ascii="Times New Roman" w:hAnsi="Times New Roman" w:cs="Times New Roman"/>
          <w:sz w:val="24"/>
          <w:szCs w:val="24"/>
        </w:rPr>
        <w:t>Звукии буквы.</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Алфавит. Употребление </w:t>
      </w:r>
      <w:r w:rsidRPr="0005677D">
        <w:rPr>
          <w:rFonts w:ascii="Times New Roman" w:hAnsi="Times New Roman"/>
          <w:b/>
          <w:bCs/>
          <w:sz w:val="24"/>
          <w:szCs w:val="24"/>
        </w:rPr>
        <w:t xml:space="preserve">ь </w:t>
      </w:r>
      <w:r w:rsidRPr="0005677D">
        <w:rPr>
          <w:rFonts w:ascii="Times New Roman" w:hAnsi="Times New Roman"/>
          <w:sz w:val="24"/>
          <w:szCs w:val="24"/>
        </w:rPr>
        <w:t xml:space="preserve">на конце и в середине слова. Разделительный </w:t>
      </w:r>
      <w:r w:rsidRPr="0005677D">
        <w:rPr>
          <w:rFonts w:ascii="Times New Roman" w:hAnsi="Times New Roman"/>
          <w:b/>
          <w:bCs/>
          <w:sz w:val="24"/>
          <w:szCs w:val="24"/>
        </w:rPr>
        <w:t xml:space="preserve">ь </w:t>
      </w:r>
      <w:r w:rsidRPr="0005677D">
        <w:rPr>
          <w:rFonts w:ascii="Times New Roman" w:hAnsi="Times New Roman"/>
          <w:sz w:val="24"/>
          <w:szCs w:val="24"/>
        </w:rPr>
        <w:t>перед гласными е, е, ю, я, и.</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Сочетания гласных с шипящими. Правописание </w:t>
      </w:r>
      <w:r w:rsidRPr="0005677D">
        <w:rPr>
          <w:rFonts w:ascii="Times New Roman" w:hAnsi="Times New Roman"/>
          <w:b/>
          <w:bCs/>
          <w:sz w:val="24"/>
          <w:szCs w:val="24"/>
        </w:rPr>
        <w:t>жи, ши, ча, ща, чу, щу</w:t>
      </w:r>
      <w:r w:rsidRPr="0005677D">
        <w:rPr>
          <w:rFonts w:ascii="Times New Roman" w:hAnsi="Times New Roman"/>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rsidR="005E266D" w:rsidRPr="0005677D" w:rsidRDefault="005E266D" w:rsidP="0005677D">
      <w:pPr>
        <w:spacing w:after="0"/>
        <w:ind w:firstLine="567"/>
        <w:jc w:val="both"/>
        <w:rPr>
          <w:rFonts w:ascii="Times New Roman" w:hAnsi="Times New Roman"/>
          <w:i/>
          <w:iCs/>
          <w:sz w:val="24"/>
          <w:szCs w:val="24"/>
        </w:rPr>
      </w:pPr>
      <w:r w:rsidRPr="0005677D">
        <w:rPr>
          <w:rFonts w:ascii="Times New Roman" w:hAnsi="Times New Roman"/>
          <w:sz w:val="24"/>
          <w:szCs w:val="24"/>
        </w:rPr>
        <w:t>Ударение. Различение ударных и безударных гласных. Правописание безударных гласных путем изменения формы слова (</w:t>
      </w:r>
      <w:r w:rsidRPr="0005677D">
        <w:rPr>
          <w:rFonts w:ascii="Times New Roman" w:hAnsi="Times New Roman"/>
          <w:i/>
          <w:iCs/>
          <w:sz w:val="24"/>
          <w:szCs w:val="24"/>
        </w:rPr>
        <w:t>водá — вóды</w:t>
      </w:r>
      <w:r w:rsidRPr="0005677D">
        <w:rPr>
          <w:rFonts w:ascii="Times New Roman" w:hAnsi="Times New Roman"/>
          <w:sz w:val="24"/>
          <w:szCs w:val="24"/>
        </w:rPr>
        <w:t>) или подбора по образцу родственных слов (</w:t>
      </w:r>
      <w:r w:rsidRPr="0005677D">
        <w:rPr>
          <w:rFonts w:ascii="Times New Roman" w:hAnsi="Times New Roman"/>
          <w:i/>
          <w:iCs/>
          <w:sz w:val="24"/>
          <w:szCs w:val="24"/>
        </w:rPr>
        <w:t>водá — вóдный</w:t>
      </w:r>
      <w:r w:rsidRPr="0005677D">
        <w:rPr>
          <w:rFonts w:ascii="Times New Roman" w:hAnsi="Times New Roman"/>
          <w:sz w:val="24"/>
          <w:szCs w:val="24"/>
        </w:rPr>
        <w:t>)</w:t>
      </w:r>
      <w:r w:rsidRPr="0005677D">
        <w:rPr>
          <w:rFonts w:ascii="Times New Roman" w:hAnsi="Times New Roman"/>
          <w:i/>
          <w:iCs/>
          <w:sz w:val="24"/>
          <w:szCs w:val="24"/>
        </w:rPr>
        <w:t xml:space="preserve">.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Слово.</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Различение основных категорий слов (названия предметов, действий, качеств) в тексте по вопросам, правильное употребление их в связи друг с другом.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Имена собственные. Расширение круга имен собственных: названия рек, гор, морей. Большая буква в именах собственных.</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Предлоги </w:t>
      </w:r>
      <w:r w:rsidRPr="0005677D">
        <w:rPr>
          <w:rFonts w:ascii="Times New Roman" w:hAnsi="Times New Roman"/>
          <w:b/>
          <w:bCs/>
          <w:sz w:val="24"/>
          <w:szCs w:val="24"/>
        </w:rPr>
        <w:t xml:space="preserve">до, без, под, над, около, перед. </w:t>
      </w:r>
      <w:r w:rsidRPr="0005677D">
        <w:rPr>
          <w:rFonts w:ascii="Times New Roman" w:hAnsi="Times New Roman"/>
          <w:sz w:val="24"/>
          <w:szCs w:val="24"/>
        </w:rPr>
        <w:t>Раздельное написание предлогов с другими славами.</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Разделительный </w:t>
      </w:r>
      <w:r w:rsidRPr="0005677D">
        <w:rPr>
          <w:rFonts w:ascii="Times New Roman" w:hAnsi="Times New Roman"/>
          <w:b/>
          <w:bCs/>
          <w:sz w:val="24"/>
          <w:szCs w:val="24"/>
        </w:rPr>
        <w:t>ъ</w:t>
      </w:r>
      <w:r w:rsidRPr="0005677D">
        <w:rPr>
          <w:rFonts w:ascii="Times New Roman" w:hAnsi="Times New Roman"/>
          <w:i/>
          <w:iCs/>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Родственные слова. Общая часть родственных слов (корень).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Правописание слов с непроверяемыми написаниями в корне: умение пользоваться словарем, данным в учебнике.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Предложение.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Членение речи на предложения, выделение в предложениях слов, обозначающих, о ком или о чем говорится, что говорится.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Упражнения в составлении предложений. Распространение предложений. Установление связи между словами в предложениях по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Знаки препинания в конце предложения (точка, вопросительный и восклицательный знаки).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Главные члены предложения: подлежащее, сказуемое. Второстепенные члены предложения (без деления на виды).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Связная письменная речь.</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записывать небольшой рассказ по серии карт</w:t>
      </w:r>
      <w:r w:rsidR="0060539F" w:rsidRPr="0005677D">
        <w:rPr>
          <w:rFonts w:ascii="Times New Roman" w:hAnsi="Times New Roman"/>
          <w:sz w:val="24"/>
          <w:szCs w:val="24"/>
        </w:rPr>
        <w:t>инок под руководством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записывать рассказ по сюжетной картинке и подробному вопроснику после устного разбора содержания, языка и правописания.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Писать изложение под руководством учителя небольшого текста (20—30 слов</w:t>
      </w:r>
      <w:r w:rsidR="0060539F" w:rsidRPr="0005677D">
        <w:rPr>
          <w:rFonts w:ascii="Times New Roman" w:hAnsi="Times New Roman"/>
          <w:sz w:val="24"/>
          <w:szCs w:val="24"/>
        </w:rPr>
        <w:t>) по данным учителем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Восстанавливать несложный деформированный текст по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Описывать несложные знакомые предметы и картины по коллективно составленному плану в виде вопросов.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писать под руководством учителя небольшого письма родным, товарищам. Адрес на конверте.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Письмо и чистописание.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Выполнение письменных упражнений по учебнику в соответствии с заданием (по физическим возможностям ребенка).</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Списывание рукописного и печатного текстов целыми словами и словосочетаниями.</w:t>
      </w:r>
      <w:r w:rsidRPr="0005677D">
        <w:rPr>
          <w:rFonts w:ascii="Times New Roman" w:hAnsi="Times New Roman"/>
          <w:sz w:val="24"/>
          <w:szCs w:val="24"/>
        </w:rPr>
        <w:br/>
        <w:t>Списывание предложений и связных текстов со встав</w:t>
      </w:r>
      <w:r w:rsidR="0060539F" w:rsidRPr="0005677D">
        <w:rPr>
          <w:rFonts w:ascii="Times New Roman" w:hAnsi="Times New Roman"/>
          <w:sz w:val="24"/>
          <w:szCs w:val="24"/>
        </w:rPr>
        <w:t>кой пропущенных букв или слов.</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Выборочное с</w:t>
      </w:r>
      <w:r w:rsidR="0060539F" w:rsidRPr="0005677D">
        <w:rPr>
          <w:rFonts w:ascii="Times New Roman" w:hAnsi="Times New Roman"/>
          <w:sz w:val="24"/>
          <w:szCs w:val="24"/>
        </w:rPr>
        <w:t>писывание по указанию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Письмо под диктовку предложений и связных текстов с соблюдением правил правописания (с учетом физических возможностей обу</w:t>
      </w:r>
      <w:r w:rsidR="0060539F" w:rsidRPr="0005677D">
        <w:rPr>
          <w:rFonts w:ascii="Times New Roman" w:hAnsi="Times New Roman"/>
          <w:sz w:val="24"/>
          <w:szCs w:val="24"/>
        </w:rPr>
        <w:t>чающихся).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Восстановление нарушенного порядка слов в предложении, письмо прописных и строчных букв в алфавитном порядке.(с учетом физических возможностей обучающихся).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Устная речь</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Правильное составление простых распространенных предложений и сложных посредством союзов </w:t>
      </w:r>
      <w:r w:rsidRPr="0005677D">
        <w:rPr>
          <w:rFonts w:ascii="Times New Roman" w:hAnsi="Times New Roman"/>
          <w:b/>
          <w:bCs/>
          <w:sz w:val="24"/>
          <w:szCs w:val="24"/>
        </w:rPr>
        <w:t xml:space="preserve">и, а, но, потому что, чтобы </w:t>
      </w:r>
      <w:r w:rsidRPr="0005677D">
        <w:rPr>
          <w:rFonts w:ascii="Times New Roman" w:hAnsi="Times New Roman"/>
          <w:sz w:val="24"/>
          <w:szCs w:val="24"/>
        </w:rPr>
        <w:t>(с помощью учителя).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Связное высказывание по затрагиваемым в беседе вопросам.</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Составление небольших рассказов на предложенную учителем тему.</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Использование в своей речи вновь усвоенных слов и оборотов речи, выражение связей и отношений между реальными объектами с помощью предлогов, союзов, некоторых наречий.</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
          <w:bCs/>
          <w:sz w:val="24"/>
          <w:szCs w:val="24"/>
        </w:rPr>
        <w:t>уметь</w:t>
      </w:r>
      <w:r w:rsidR="0060539F" w:rsidRPr="0005677D">
        <w:rPr>
          <w:rFonts w:ascii="Times New Roman" w:hAnsi="Times New Roman"/>
          <w:sz w:val="24"/>
          <w:szCs w:val="24"/>
        </w:rPr>
        <w:t>:</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составлять и распространять предложения, устанавливать связи между словами по вопросам; ставить знаки п</w:t>
      </w:r>
      <w:r w:rsidR="0060539F" w:rsidRPr="0005677D">
        <w:rPr>
          <w:rFonts w:ascii="Times New Roman" w:hAnsi="Times New Roman"/>
          <w:sz w:val="24"/>
          <w:szCs w:val="24"/>
        </w:rPr>
        <w:t>репинания в конце предложения;</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анализировать слова по звуковому составу (выделять и дифференцировать звуки, устанавливать после</w:t>
      </w:r>
      <w:r w:rsidR="0060539F" w:rsidRPr="0005677D">
        <w:rPr>
          <w:rFonts w:ascii="Times New Roman" w:hAnsi="Times New Roman"/>
          <w:sz w:val="24"/>
          <w:szCs w:val="24"/>
        </w:rPr>
        <w:t>довательность звуков в слове);</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списывать рукописный и печатный текст целыми словами и словосочетания</w:t>
      </w:r>
      <w:r w:rsidR="0060539F" w:rsidRPr="0005677D">
        <w:rPr>
          <w:rFonts w:ascii="Times New Roman" w:hAnsi="Times New Roman"/>
          <w:sz w:val="24"/>
          <w:szCs w:val="24"/>
        </w:rPr>
        <w:t>ми;</w:t>
      </w:r>
      <w:r w:rsidR="0060539F" w:rsidRPr="0005677D">
        <w:rPr>
          <w:rFonts w:ascii="Times New Roman" w:hAnsi="Times New Roman"/>
          <w:sz w:val="24"/>
          <w:szCs w:val="24"/>
        </w:rPr>
        <w:br/>
      </w:r>
      <w:r w:rsidRPr="0005677D">
        <w:rPr>
          <w:rFonts w:ascii="Times New Roman" w:hAnsi="Times New Roman"/>
          <w:sz w:val="24"/>
          <w:szCs w:val="24"/>
        </w:rPr>
        <w:t>писать под диктовку пред</w:t>
      </w:r>
      <w:r w:rsidR="0060539F" w:rsidRPr="0005677D">
        <w:rPr>
          <w:rFonts w:ascii="Times New Roman" w:hAnsi="Times New Roman"/>
          <w:sz w:val="24"/>
          <w:szCs w:val="24"/>
        </w:rPr>
        <w:t>ложения и тексты (30—35 слов).</w:t>
      </w:r>
    </w:p>
    <w:p w:rsidR="0060539F"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алфавит; расположение слов в алфавитном порядке в словаре.</w:t>
      </w:r>
    </w:p>
    <w:p w:rsidR="0060539F"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«Окружающий мир»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Целью изучения данного предмета является обогащение и уточнение словаря. Называние и характеристика предметов и явлений по их основным свойствам. Сравнение предметов, классификация предметов, установление элементарных зависимостей. Активное участие в беседе.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Описание предметов, явлений природы с использованием слов, усвоенных в процессе группировки предметов по их признакам и действиям; сравнение предметов и явлений между собой и с другими предметами и явлениями.</w:t>
      </w:r>
    </w:p>
    <w:p w:rsidR="005E266D"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Дополнение высказываний собеседников на основе материала личных наблюдений и прочитанного.</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Примерная тематика: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Сезонные изменения в природе. </w:t>
      </w:r>
      <w:r w:rsidRPr="0005677D">
        <w:rPr>
          <w:rFonts w:eastAsia="Arial Unicode MS" w:cs="Calibri"/>
          <w:color w:val="00000A"/>
          <w:kern w:val="1"/>
          <w:sz w:val="24"/>
          <w:lang w:eastAsia="en-US"/>
        </w:rPr>
        <w:t xml:space="preserve">Погода (ясно, пасмурно, дождь, гроза, ветер). Высота солнца в разное время дня. 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w:t>
      </w:r>
      <w:r w:rsidRPr="0005677D">
        <w:rPr>
          <w:rFonts w:eastAsia="Arial Unicode MS" w:cs="Calibri"/>
          <w:color w:val="00000A"/>
          <w:kern w:val="1"/>
          <w:sz w:val="24"/>
          <w:lang w:eastAsia="en-US"/>
        </w:rPr>
        <w:lastRenderedPageBreak/>
        <w:t>заморозки. Осенние работы в поле. Названия осенних месяцев. 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Город, село, деревня. </w:t>
      </w:r>
      <w:r w:rsidRPr="0005677D">
        <w:rPr>
          <w:rFonts w:eastAsia="Arial Unicode MS" w:cs="Calibri"/>
          <w:color w:val="00000A"/>
          <w:kern w:val="1"/>
          <w:sz w:val="24"/>
          <w:lang w:eastAsia="en-US"/>
        </w:rPr>
        <w:t>Главная улица города, села. Учреждения города, села, деревни (почта, телеграф, телефонный узел, магазины, рынок, больница, аптека и др.).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Дорожное движение. </w:t>
      </w:r>
      <w:r w:rsidRPr="0005677D">
        <w:rPr>
          <w:rFonts w:eastAsia="Arial Unicode MS" w:cs="Calibri"/>
          <w:color w:val="00000A"/>
          <w:kern w:val="1"/>
          <w:sz w:val="24"/>
          <w:lang w:eastAsia="en-US"/>
        </w:rPr>
        <w:t>Правила дорожного движения: правильный переход улицы (все случаи).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Овощи, фрукты, ягоды. </w:t>
      </w:r>
      <w:r w:rsidRPr="0005677D">
        <w:rPr>
          <w:rFonts w:eastAsia="Arial Unicode MS" w:cs="Calibri"/>
          <w:color w:val="00000A"/>
          <w:kern w:val="1"/>
          <w:sz w:val="24"/>
          <w:lang w:eastAsia="en-US"/>
        </w:rPr>
        <w:t>Определение и различение.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Орехи. </w:t>
      </w:r>
      <w:r w:rsidRPr="0005677D">
        <w:rPr>
          <w:rFonts w:eastAsia="Arial Unicode MS" w:cs="Calibri"/>
          <w:color w:val="00000A"/>
          <w:kern w:val="1"/>
          <w:sz w:val="24"/>
          <w:lang w:eastAsia="en-US"/>
        </w:rPr>
        <w:t>Орех лещины, грецкий орех, кедровый орешек. Различение по внешнему виду, вкусу.</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Грибы. </w:t>
      </w:r>
      <w:r w:rsidRPr="0005677D">
        <w:rPr>
          <w:rFonts w:eastAsia="Arial Unicode MS" w:cs="Calibri"/>
          <w:color w:val="00000A"/>
          <w:kern w:val="1"/>
          <w:sz w:val="24"/>
          <w:lang w:eastAsia="en-US"/>
        </w:rPr>
        <w:t>Части гриба. Грибы съедобные и несъедобные.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Семена цветковых растений. </w:t>
      </w:r>
      <w:r w:rsidRPr="0005677D">
        <w:rPr>
          <w:rFonts w:eastAsia="Arial Unicode MS" w:cs="Calibri"/>
          <w:color w:val="00000A"/>
          <w:kern w:val="1"/>
          <w:sz w:val="24"/>
          <w:lang w:eastAsia="en-US"/>
        </w:rPr>
        <w:t>Сбор и хранение семян. Практические работы по выращиванию цветковых растений из семян (настурция, ноготки, душистый горошек и др.).</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Полевые растения. </w:t>
      </w:r>
      <w:r w:rsidRPr="0005677D">
        <w:rPr>
          <w:rFonts w:eastAsia="Arial Unicode MS" w:cs="Calibri"/>
          <w:color w:val="00000A"/>
          <w:kern w:val="1"/>
          <w:sz w:val="24"/>
          <w:lang w:eastAsia="en-US"/>
        </w:rPr>
        <w:t>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Квартира, комната. </w:t>
      </w:r>
      <w:r w:rsidRPr="0005677D">
        <w:rPr>
          <w:rFonts w:eastAsia="Arial Unicode MS" w:cs="Calibri"/>
          <w:color w:val="00000A"/>
          <w:kern w:val="1"/>
          <w:sz w:val="24"/>
          <w:lang w:eastAsia="en-US"/>
        </w:rPr>
        <w:t>Столовая, спальня, кухня и др. Назначение.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Мебель. </w:t>
      </w:r>
      <w:r w:rsidRPr="0005677D">
        <w:rPr>
          <w:rFonts w:eastAsia="Arial Unicode MS" w:cs="Calibri"/>
          <w:color w:val="00000A"/>
          <w:kern w:val="1"/>
          <w:sz w:val="24"/>
          <w:lang w:eastAsia="en-US"/>
        </w:rPr>
        <w:t>Мебель для столовой, спальни, кухни. Назначение. Уход за мебелью.</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Посуда. </w:t>
      </w:r>
      <w:r w:rsidRPr="0005677D">
        <w:rPr>
          <w:rFonts w:eastAsia="Arial Unicode MS" w:cs="Calibri"/>
          <w:color w:val="00000A"/>
          <w:kern w:val="1"/>
          <w:sz w:val="24"/>
          <w:lang w:eastAsia="en-US"/>
        </w:rPr>
        <w:t>Называние посуды. Посуда столовая, чайная, кухонная. Уход и хранение.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Одежда. </w:t>
      </w:r>
      <w:r w:rsidRPr="0005677D">
        <w:rPr>
          <w:rFonts w:eastAsia="Arial Unicode MS" w:cs="Calibri"/>
          <w:color w:val="00000A"/>
          <w:kern w:val="1"/>
          <w:sz w:val="24"/>
          <w:lang w:eastAsia="en-US"/>
        </w:rPr>
        <w:t>Как мы одеваемся в разное время года: одежда летняя, зимняя, демисезонная. Из чего сшита наша одежда. Уход за одеждой (чистка, сушка, проветривание, хранение).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Обувь. </w:t>
      </w:r>
      <w:r w:rsidRPr="0005677D">
        <w:rPr>
          <w:rFonts w:eastAsia="Arial Unicode MS" w:cs="Calibri"/>
          <w:color w:val="00000A"/>
          <w:kern w:val="1"/>
          <w:sz w:val="24"/>
          <w:lang w:eastAsia="en-US"/>
        </w:rPr>
        <w:t>Из чего делают обувь. Обувь кожаная, резиновая, валяная, текстильная. Уход за разными видами обуви.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Комнатные растения. </w:t>
      </w:r>
      <w:r w:rsidRPr="0005677D">
        <w:rPr>
          <w:rFonts w:eastAsia="Arial Unicode MS" w:cs="Calibri"/>
          <w:color w:val="00000A"/>
          <w:kern w:val="1"/>
          <w:sz w:val="24"/>
          <w:lang w:eastAsia="en-US"/>
        </w:rPr>
        <w:t>Традесканция, бегония, герань, алоэ (на выбор). Части растений. Практические работы по выращиванию комнатных растений из черенков.</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Деревья. </w:t>
      </w:r>
      <w:r w:rsidRPr="0005677D">
        <w:rPr>
          <w:rFonts w:eastAsia="Arial Unicode MS" w:cs="Calibri"/>
          <w:color w:val="00000A"/>
          <w:kern w:val="1"/>
          <w:sz w:val="24"/>
          <w:lang w:eastAsia="en-US"/>
        </w:rPr>
        <w:t>Ель, сосна. Распознавание. Части дерева: корень, ствол, ветви, листья, хвоя. Семена в шишках. Ель, сосна — хвойные деревья.</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Домашние животные. </w:t>
      </w:r>
      <w:r w:rsidRPr="0005677D">
        <w:rPr>
          <w:rFonts w:eastAsia="Arial Unicode MS" w:cs="Calibri"/>
          <w:color w:val="00000A"/>
          <w:kern w:val="1"/>
          <w:sz w:val="24"/>
          <w:lang w:eastAsia="en-US"/>
        </w:rPr>
        <w:t>Лошадь, корова, свинья и др. Особенности внешнего вида. Пища. Уход и содержание. Польза, приносимая людям.</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Дикие животные. </w:t>
      </w:r>
      <w:r w:rsidRPr="0005677D">
        <w:rPr>
          <w:rFonts w:eastAsia="Arial Unicode MS" w:cs="Calibri"/>
          <w:color w:val="00000A"/>
          <w:kern w:val="1"/>
          <w:sz w:val="24"/>
          <w:lang w:eastAsia="en-US"/>
        </w:rPr>
        <w:t>Лось, олень. Внешний вид, пища, повадки.</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Домашние птицы. </w:t>
      </w:r>
      <w:r w:rsidRPr="0005677D">
        <w:rPr>
          <w:rFonts w:eastAsia="Arial Unicode MS" w:cs="Calibri"/>
          <w:color w:val="00000A"/>
          <w:kern w:val="1"/>
          <w:sz w:val="24"/>
          <w:lang w:eastAsia="en-US"/>
        </w:rPr>
        <w:t>Гусь, индюк и др. Внешний вид, пища, повадки. Польза, приносимая людям.</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Дикие птицы. </w:t>
      </w:r>
      <w:r w:rsidRPr="0005677D">
        <w:rPr>
          <w:rFonts w:eastAsia="Arial Unicode MS" w:cs="Calibri"/>
          <w:color w:val="00000A"/>
          <w:kern w:val="1"/>
          <w:sz w:val="24"/>
          <w:lang w:eastAsia="en-US"/>
        </w:rPr>
        <w:t>Гусь, лебедь и др. Внешний вид, места обитания, пища.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Птицы перелетные и зимующие.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color w:val="00000A"/>
          <w:kern w:val="1"/>
          <w:sz w:val="24"/>
          <w:lang w:eastAsia="en-US"/>
        </w:rPr>
        <w:t>Время отлета и прилета разных птиц.</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Насекомые вредные и полезные. </w:t>
      </w:r>
      <w:r w:rsidRPr="0005677D">
        <w:rPr>
          <w:rFonts w:eastAsia="Arial Unicode MS" w:cs="Calibri"/>
          <w:color w:val="00000A"/>
          <w:kern w:val="1"/>
          <w:sz w:val="24"/>
          <w:lang w:eastAsia="en-US"/>
        </w:rPr>
        <w:t>Бабочки, майский жук, пчела, муравей, муха.</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lastRenderedPageBreak/>
        <w:t xml:space="preserve">Рыбы. </w:t>
      </w:r>
      <w:r w:rsidRPr="0005677D">
        <w:rPr>
          <w:rFonts w:eastAsia="Arial Unicode MS" w:cs="Calibri"/>
          <w:color w:val="00000A"/>
          <w:kern w:val="1"/>
          <w:sz w:val="24"/>
          <w:lang w:eastAsia="en-US"/>
        </w:rPr>
        <w:t>Чем покрыто тело рыбы. Как передвигаются, чем и как питаются рыбы. Уход за рыбами в аквариуме.</w:t>
      </w:r>
    </w:p>
    <w:p w:rsidR="0060539F" w:rsidRPr="0005677D" w:rsidRDefault="005E266D" w:rsidP="0005677D">
      <w:pPr>
        <w:pStyle w:val="ad"/>
        <w:spacing w:line="276" w:lineRule="auto"/>
        <w:ind w:firstLine="567"/>
        <w:jc w:val="both"/>
        <w:rPr>
          <w:rFonts w:eastAsia="Arial Unicode MS" w:cs="Calibri"/>
          <w:color w:val="00000A"/>
          <w:kern w:val="1"/>
          <w:sz w:val="24"/>
          <w:lang w:eastAsia="en-US"/>
        </w:rPr>
      </w:pPr>
      <w:r w:rsidRPr="0005677D">
        <w:rPr>
          <w:rFonts w:eastAsia="Arial Unicode MS" w:cs="Calibri"/>
          <w:i/>
          <w:iCs/>
          <w:color w:val="00000A"/>
          <w:kern w:val="1"/>
          <w:sz w:val="24"/>
          <w:lang w:eastAsia="en-US"/>
        </w:rPr>
        <w:t xml:space="preserve">Охрана здоровья. </w:t>
      </w:r>
      <w:r w:rsidRPr="0005677D">
        <w:rPr>
          <w:rFonts w:eastAsia="Arial Unicode MS" w:cs="Calibri"/>
          <w:color w:val="00000A"/>
          <w:kern w:val="1"/>
          <w:sz w:val="24"/>
          <w:lang w:eastAsia="en-US"/>
        </w:rPr>
        <w:t>Отдых и труд дома. Режим сна. Режим питания.</w:t>
      </w:r>
    </w:p>
    <w:p w:rsidR="005E266D" w:rsidRPr="0005677D" w:rsidRDefault="005E266D" w:rsidP="0005677D">
      <w:pPr>
        <w:pStyle w:val="ad"/>
        <w:spacing w:line="276" w:lineRule="auto"/>
        <w:ind w:firstLine="567"/>
        <w:jc w:val="both"/>
        <w:rPr>
          <w:rStyle w:val="affa"/>
          <w:sz w:val="24"/>
        </w:rPr>
      </w:pPr>
      <w:r w:rsidRPr="0005677D">
        <w:rPr>
          <w:rStyle w:val="affa"/>
          <w:b w:val="0"/>
          <w:color w:val="000000"/>
          <w:sz w:val="24"/>
        </w:rPr>
        <w:t>Экскурсии, наблюдения и практические работы по темам:</w:t>
      </w:r>
    </w:p>
    <w:p w:rsidR="0060539F"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w:t>
      </w:r>
      <w:r w:rsidR="0060539F" w:rsidRPr="0005677D">
        <w:rPr>
          <w:rFonts w:eastAsia="Arial Unicode MS" w:cs="Calibri"/>
          <w:color w:val="00000A"/>
          <w:kern w:val="1"/>
          <w:sz w:val="24"/>
          <w:lang w:eastAsia="en-US"/>
        </w:rPr>
        <w:t>ого календаря природы и труда.</w:t>
      </w:r>
    </w:p>
    <w:p w:rsidR="00F44E81"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Экскурсии (по возможности) по главной улице города, села, деревни, в школьные мастерские, магазины, огород, сад, парк или лес, к цветочной клумбе, в зоопарк, на животноводческую ферму, звероферму, птицеферму (исходя из местных условий).</w:t>
      </w:r>
    </w:p>
    <w:p w:rsidR="005E266D" w:rsidRPr="0005677D" w:rsidRDefault="005E266D" w:rsidP="0005677D">
      <w:pPr>
        <w:pStyle w:val="ad"/>
        <w:spacing w:line="276" w:lineRule="auto"/>
        <w:ind w:firstLine="567"/>
        <w:contextualSpacing/>
        <w:jc w:val="both"/>
        <w:rPr>
          <w:rFonts w:eastAsia="Arial Unicode MS" w:cs="Calibri"/>
          <w:color w:val="00000A"/>
          <w:kern w:val="1"/>
          <w:sz w:val="24"/>
          <w:lang w:eastAsia="en-US"/>
        </w:rPr>
      </w:pPr>
      <w:r w:rsidRPr="0005677D">
        <w:rPr>
          <w:rFonts w:eastAsia="Arial Unicode MS" w:cs="Calibri"/>
          <w:color w:val="00000A"/>
          <w:kern w:val="1"/>
          <w:sz w:val="24"/>
          <w:lang w:eastAsia="en-US"/>
        </w:rPr>
        <w:t>Практические работы по уходу за одеждой, обувью, за комнатными растениями, по выращиванию цветковых растений из семян.</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уметь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называть и характеризовать предметы и явления, сравнивать и классифицировать, устанавливать элементарные зависимости;</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активно участвовать в беседе;</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связно высказываться на предложенную тему на основе проведенных наблюдений;</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выполнять практические работы по уходу за жилищем, по посадке растений на пришкольном и опытном участке, по уборке урожая;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соблюдать правила личной гигиены;</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соблюдать правила дорожного движения.</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и свойства изученных предметов, групп предметов, явлений природы;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правила дорожного движения, все случаи правильного перехода улицы.</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Математика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Сложение и вычитание чисел в пределах 100 без перехода через разряд (все случаи).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Сложение двузначного числа с однозначным и вычитание однозначного числа из двузначного с переходом через разряд.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Письменное сложение и вычитание двузначных чисел с переходом через разряд.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Присчитывание и отсчитывание по 3, 6, 9, 4, 8, 7.</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Таблица умножения чисел 3, 4, 5, 6, 7, 8, 9. Таблица деления на 3, 4, 5, 6, 7, 8, 9 равных частей. Взаимосвязь умножения и деления.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Умножение 1, 0, 10 и на 1, 0, 10. Деление 0, деление на 1, на 10. Названия компонентов и результатов умножения и деления в речи учащихся.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массы — центнер. Обозначение: 1 ц. Соотношение: 1 ц = 100 кг (с использованием памятки).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длины — миллиметр. Обозначение: 1 мм. Соотношение: 1 см = 10 мм. (с использованием памятки)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Единица (мера) времени — секунда. Обозначение: 1 с. Соотношение: 1 мин =  60 с. Секундная стрелка. Секундомер. Определение времени по часам с точностью до 1 мин (5 ч 18 мин, без 13 мин 6 ч, 18 мин 9-го). Двойное обозначение времени.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Простая арифметическая задача на увеличение (уменьшение) числа в несколько раз.Зависимость между стоимостью, ценой, количеством (все случаи). Составные задачи, решаемые двумя арифметическими действиями.Замкнутые и незамкнутые кривые: </w:t>
      </w:r>
      <w:r w:rsidRPr="0005677D">
        <w:rPr>
          <w:rFonts w:ascii="Times New Roman" w:hAnsi="Times New Roman"/>
          <w:sz w:val="24"/>
          <w:szCs w:val="24"/>
        </w:rPr>
        <w:lastRenderedPageBreak/>
        <w:t>окружность, дуга.Ломаные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 физическим возможностям обучающегося).Построение ломаной по данной длине ее отрезков.(по физическим возможностям обучающегося)</w:t>
      </w:r>
      <w:r w:rsidR="00F44E81" w:rsidRPr="0005677D">
        <w:rPr>
          <w:rFonts w:ascii="Times New Roman" w:hAnsi="Times New Roman"/>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Построение прямоугольника (квадрата) с помощью чертежного треугольника.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Название сторон прямоугольника: основания (верхнее, нижнее), боковые стороны (правая, левая), противоположные, смежные стороны.</w:t>
      </w:r>
    </w:p>
    <w:p w:rsidR="005E266D" w:rsidRPr="0005677D" w:rsidRDefault="005E266D" w:rsidP="0005677D">
      <w:pPr>
        <w:spacing w:after="0"/>
        <w:ind w:firstLine="567"/>
        <w:jc w:val="both"/>
        <w:rPr>
          <w:rFonts w:ascii="Times New Roman" w:hAnsi="Times New Roman"/>
          <w:b/>
          <w:bCs/>
          <w:sz w:val="24"/>
          <w:szCs w:val="24"/>
        </w:rPr>
      </w:pPr>
      <w:r w:rsidRPr="0005677D">
        <w:rPr>
          <w:rFonts w:ascii="Times New Roman" w:hAnsi="Times New Roman"/>
          <w:bCs/>
          <w:sz w:val="24"/>
          <w:szCs w:val="24"/>
        </w:rPr>
        <w:t>Основные требования к знаниям и умениям учащихся</w:t>
      </w:r>
      <w:r w:rsidR="00BB58E7" w:rsidRPr="0005677D">
        <w:rPr>
          <w:rFonts w:ascii="Times New Roman" w:hAnsi="Times New Roman"/>
          <w:bCs/>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знать</w:t>
      </w:r>
      <w:r w:rsidRPr="0005677D">
        <w:rPr>
          <w:rFonts w:ascii="Times New Roman" w:hAnsi="Times New Roman"/>
          <w:sz w:val="24"/>
          <w:szCs w:val="24"/>
        </w:rPr>
        <w:t>:</w:t>
      </w:r>
    </w:p>
    <w:p w:rsidR="00F44E81"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-различие между устным и письменным сложением и вычитанием чисел в пределах 100;</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-таблицы умножения всех однозначных чисел и числа 10. Правило умножения чисел 1 и 0, на 1 и 0, деления 0 и деления на 1, на 10;</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компонентов умножения, деления;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-меры длины, массы и их соотношения;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-меры времени и их соотношения;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-различные случаи взаимного положения двух геометрических фигур;</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-названия элементов четырехугольников.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Учащиеся должны </w:t>
      </w:r>
      <w:r w:rsidRPr="0005677D">
        <w:rPr>
          <w:rFonts w:ascii="Times New Roman" w:hAnsi="Times New Roman"/>
          <w:bCs/>
          <w:sz w:val="24"/>
          <w:szCs w:val="24"/>
        </w:rPr>
        <w:t>уметь</w:t>
      </w:r>
      <w:r w:rsidRPr="0005677D">
        <w:rPr>
          <w:rFonts w:ascii="Times New Roman" w:hAnsi="Times New Roman"/>
          <w:sz w:val="24"/>
          <w:szCs w:val="24"/>
        </w:rPr>
        <w:t>:</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-выполнять устные и письменные действия сложения и вычитания;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-практически пользоваться переместительным свойством умножения;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-определять время по часам тремя способами с точностью до 1 мин;</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-решать, составлять, иллюстрировать все изученные простые арифметические задачи;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-самостоятельно кратко записывать, моделировать содержание, решать составные арифметические задачи в два действия;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-различать замкнутые, незамкнутые кривые, ломаные линии;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-вычислять длину ломаной;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-узнавать, называть, чертить (по возможности), моделировать взаимное положение двух прямых, кривых линий, многоугольников, окружнос</w:t>
      </w:r>
      <w:r w:rsidR="00F44E81" w:rsidRPr="0005677D">
        <w:rPr>
          <w:rFonts w:ascii="Times New Roman" w:hAnsi="Times New Roman"/>
          <w:sz w:val="24"/>
          <w:szCs w:val="24"/>
        </w:rPr>
        <w:t>тей, находить точки пересечения.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i/>
          <w:iCs/>
          <w:sz w:val="24"/>
          <w:szCs w:val="24"/>
        </w:rPr>
        <w:t>Примечания.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1.Необязательно знание наизусть таблиц умножения чисел 6—9, но обязательно умение пользоваться данными таблицами умножения на печатной основе как для нахождения произведения, так и частного.</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2.Узнавание, моделирование взаимного положения фигур без вычерчивания.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3.Определение времени по часам хотя бы одним способом.</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4.Решение составных задач с помощью учителя.</w:t>
      </w:r>
    </w:p>
    <w:p w:rsidR="005E266D" w:rsidRPr="0005677D" w:rsidRDefault="005E266D" w:rsidP="0005677D">
      <w:pPr>
        <w:spacing w:after="0"/>
        <w:ind w:firstLine="567"/>
        <w:jc w:val="both"/>
        <w:rPr>
          <w:rFonts w:ascii="Times New Roman" w:hAnsi="Times New Roman" w:cs="Times New Roman"/>
          <w:b/>
          <w:i/>
          <w:sz w:val="24"/>
          <w:szCs w:val="24"/>
        </w:rPr>
      </w:pPr>
      <w:r w:rsidRPr="0005677D">
        <w:rPr>
          <w:rFonts w:ascii="Times New Roman" w:hAnsi="Times New Roman" w:cs="Times New Roman"/>
          <w:b/>
          <w:i/>
          <w:sz w:val="24"/>
          <w:szCs w:val="24"/>
        </w:rPr>
        <w:t>Изобразительная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Учащиеся должны уметь: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 помощью учителя определять величину изображения в зависимости от размера листа бумаги;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С помощью взрослого подбирать и передавать в рисунке цвета изображаемых предметов (цветной карандаш, гуашь);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Пользоваться гуашевыми красками при рисовании орнаментов (узоров);</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Анализировать с помощью взрослого свой  рисунок и рисунок товарища (по отдельным вопросам учителя);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Употреблять в речи слова   (с помощью взрослого), обозначающие пространственные признаки и пространственные отношения предметов;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 помощью взрослого рассказывать о содержании и особенностях рассматриваемого произведения изобразительного искусства.</w:t>
      </w:r>
    </w:p>
    <w:p w:rsidR="00F44E81" w:rsidRPr="0005677D" w:rsidRDefault="005E266D" w:rsidP="0005677D">
      <w:pPr>
        <w:spacing w:after="0"/>
        <w:ind w:firstLine="567"/>
        <w:jc w:val="both"/>
        <w:rPr>
          <w:rFonts w:cs="Times New Roman"/>
          <w:b/>
          <w:bCs/>
          <w:sz w:val="24"/>
          <w:szCs w:val="24"/>
        </w:rPr>
      </w:pPr>
      <w:r w:rsidRPr="0005677D">
        <w:rPr>
          <w:rFonts w:ascii="Times New Roman" w:hAnsi="Times New Roman" w:cs="Times New Roman"/>
          <w:b/>
          <w:i/>
          <w:sz w:val="24"/>
          <w:szCs w:val="24"/>
        </w:rPr>
        <w:t>Физическая культура.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Правила предупреждения травматизма во время занятий физическими упражнениями: организация мест занятий, подбор одежды, обуви и инвентаря.</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pacing w:val="-4"/>
          <w:sz w:val="24"/>
          <w:szCs w:val="24"/>
        </w:rPr>
        <w:t>Физические упражнения</w:t>
      </w:r>
      <w:r w:rsidRPr="0005677D">
        <w:rPr>
          <w:rFonts w:cs="Times New Roman"/>
          <w:b/>
          <w:bCs/>
          <w:spacing w:val="-4"/>
          <w:sz w:val="24"/>
          <w:szCs w:val="24"/>
        </w:rPr>
        <w:t xml:space="preserve">. </w:t>
      </w:r>
      <w:r w:rsidRPr="0005677D">
        <w:rPr>
          <w:rFonts w:ascii="Times New Roman" w:eastAsia="Arial Unicode MS" w:hAnsi="Times New Roman" w:cs="Calibri"/>
          <w:color w:val="00000A"/>
          <w:kern w:val="1"/>
          <w:sz w:val="24"/>
          <w:szCs w:val="24"/>
          <w:lang w:eastAsia="en-US"/>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Способы физкультурнойдеятельности</w:t>
      </w:r>
    </w:p>
    <w:p w:rsidR="005E266D" w:rsidRPr="0005677D" w:rsidRDefault="005E266D" w:rsidP="0005677D">
      <w:pPr>
        <w:spacing w:after="0"/>
        <w:ind w:firstLine="567"/>
        <w:jc w:val="both"/>
        <w:rPr>
          <w:rFonts w:ascii="Times New Roman" w:eastAsia="Arial Unicode MS" w:hAnsi="Times New Roman" w:cs="Calibri"/>
          <w:color w:val="00000A"/>
          <w:kern w:val="1"/>
          <w:sz w:val="24"/>
          <w:szCs w:val="24"/>
          <w:lang w:eastAsia="en-US"/>
        </w:rPr>
      </w:pPr>
      <w:r w:rsidRPr="0005677D">
        <w:rPr>
          <w:rFonts w:ascii="Times New Roman" w:hAnsi="Times New Roman"/>
          <w:sz w:val="24"/>
          <w:szCs w:val="24"/>
        </w:rPr>
        <w:t>Составлениережимадня.В</w:t>
      </w:r>
      <w:r w:rsidRPr="0005677D">
        <w:rPr>
          <w:rFonts w:ascii="Times New Roman" w:eastAsia="Arial Unicode MS" w:hAnsi="Times New Roman" w:cs="Calibri"/>
          <w:color w:val="00000A"/>
          <w:kern w:val="1"/>
          <w:sz w:val="24"/>
          <w:szCs w:val="24"/>
          <w:lang w:eastAsia="en-US"/>
        </w:rPr>
        <w:t>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z w:val="24"/>
          <w:szCs w:val="24"/>
        </w:rPr>
        <w:t xml:space="preserve">Наблюдения за физическим развитием и физической подготовленностью. </w:t>
      </w:r>
      <w:r w:rsidRPr="0005677D">
        <w:rPr>
          <w:rFonts w:ascii="Times New Roman" w:eastAsia="Arial Unicode MS" w:hAnsi="Times New Roman" w:cs="Calibri"/>
          <w:color w:val="00000A"/>
          <w:kern w:val="1"/>
          <w:sz w:val="24"/>
          <w:szCs w:val="24"/>
          <w:lang w:eastAsia="en-US"/>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bCs/>
          <w:sz w:val="24"/>
          <w:szCs w:val="24"/>
        </w:rPr>
        <w:t>Игры и развлечения.</w:t>
      </w:r>
      <w:r w:rsidRPr="0005677D">
        <w:rPr>
          <w:rFonts w:ascii="Times New Roman" w:eastAsia="Arial Unicode MS" w:hAnsi="Times New Roman" w:cs="Calibri"/>
          <w:color w:val="00000A"/>
          <w:kern w:val="1"/>
          <w:sz w:val="24"/>
          <w:szCs w:val="24"/>
          <w:lang w:eastAsia="en-US"/>
        </w:rPr>
        <w:t>Организация и проведение подвижных игр (на спортивных площадках и в спортивных залах).</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Физическое совершенствование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Физкультурно­оздоровительная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w:t>
      </w:r>
      <w:r w:rsidR="00F44E81" w:rsidRPr="0005677D">
        <w:rPr>
          <w:rFonts w:ascii="Times New Roman" w:hAnsi="Times New Roman"/>
          <w:sz w:val="24"/>
          <w:szCs w:val="24"/>
        </w:rPr>
        <w:t>вода стопы</w:t>
      </w:r>
      <w:r w:rsidRPr="0005677D">
        <w:rPr>
          <w:rFonts w:ascii="Times New Roman" w:hAnsi="Times New Roman"/>
          <w:sz w:val="24"/>
          <w:szCs w:val="24"/>
        </w:rPr>
        <w:t xml:space="preserve"> (распределено равными частями в течение учебного года).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Комплексы дыхательных упражнений. Гимнастика для глаз.</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Спортивно­оздоровительная деятельность.</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cs="Times New Roman"/>
          <w:b/>
          <w:bCs/>
          <w:i/>
          <w:iCs/>
          <w:spacing w:val="2"/>
          <w:sz w:val="24"/>
          <w:szCs w:val="24"/>
        </w:rPr>
        <w:t>Гимнастика</w:t>
      </w:r>
      <w:r w:rsidRPr="0005677D">
        <w:rPr>
          <w:rFonts w:ascii="Times New Roman" w:hAnsi="Times New Roman" w:cs="Times New Roman"/>
          <w:sz w:val="24"/>
          <w:szCs w:val="24"/>
        </w:rPr>
        <w:t>. Организующие</w:t>
      </w:r>
      <w:r w:rsidRPr="0005677D">
        <w:rPr>
          <w:rFonts w:ascii="Times New Roman" w:hAnsi="Times New Roman"/>
          <w:sz w:val="24"/>
          <w:szCs w:val="24"/>
        </w:rPr>
        <w:t xml:space="preserve"> команды и приёмы</w:t>
      </w:r>
      <w:r w:rsidR="003432B0" w:rsidRPr="0005677D">
        <w:rPr>
          <w:rFonts w:ascii="Times New Roman" w:hAnsi="Times New Roman"/>
          <w:sz w:val="24"/>
          <w:szCs w:val="24"/>
        </w:rPr>
        <w:t>.</w:t>
      </w:r>
      <w:r w:rsidRPr="0005677D">
        <w:rPr>
          <w:rFonts w:ascii="Times New Roman" w:hAnsi="Times New Roman"/>
          <w:sz w:val="24"/>
          <w:szCs w:val="24"/>
        </w:rPr>
        <w:t xml:space="preserve"> Основные исходные положения. Смена исходных положений лежа. Основные движения из положении лежа, смена направления.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Строевые упражнения.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Лазание. Перелезания.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Акробатические упражнения. Группировка лежа на спине, перекат назад.</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Упоры, стойка на коленях.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 xml:space="preserve">Упражнения в равновесии.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Гимнастические упражнения прикладного характера.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5E266D" w:rsidRPr="0005677D" w:rsidRDefault="005E266D" w:rsidP="0005677D">
      <w:pPr>
        <w:pStyle w:val="af"/>
        <w:spacing w:line="276" w:lineRule="auto"/>
        <w:ind w:firstLine="567"/>
        <w:contextualSpacing/>
        <w:rPr>
          <w:rFonts w:cs="Times New Roman"/>
          <w:b/>
          <w:i/>
          <w:sz w:val="24"/>
          <w:szCs w:val="24"/>
        </w:rPr>
      </w:pPr>
      <w:r w:rsidRPr="0005677D">
        <w:rPr>
          <w:rFonts w:cs="Times New Roman"/>
          <w:b/>
          <w:i/>
          <w:sz w:val="24"/>
          <w:szCs w:val="24"/>
        </w:rPr>
        <w:t>Плавание.</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Основы плавательной подготовки</w:t>
      </w:r>
      <w:r w:rsidRPr="0005677D">
        <w:rPr>
          <w:rFonts w:ascii="Times New Roman" w:eastAsia="Arial Unicode MS" w:hAnsi="Times New Roman" w:cs="Calibri"/>
          <w:color w:val="00000A"/>
          <w:kern w:val="1"/>
          <w:sz w:val="24"/>
          <w:szCs w:val="24"/>
          <w:lang w:eastAsia="en-US"/>
        </w:rPr>
        <w:t>– теоретические знания. «Техника безопасности на уроках по плаванию». «Паралимпийское плавание». «Ознакомление с техникой плавания способом баттерфляй».</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 xml:space="preserve">Упражнения на суше и в воде </w:t>
      </w:r>
      <w:r w:rsidRPr="0005677D">
        <w:rPr>
          <w:rFonts w:ascii="Times New Roman" w:eastAsia="Arial Unicode MS" w:hAnsi="Times New Roman" w:cs="Calibri"/>
          <w:color w:val="00000A"/>
          <w:kern w:val="1"/>
          <w:sz w:val="24"/>
          <w:szCs w:val="24"/>
          <w:lang w:eastAsia="en-US"/>
        </w:rPr>
        <w:t>–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rsidR="005E266D" w:rsidRPr="0005677D" w:rsidRDefault="005E266D" w:rsidP="0005677D">
      <w:pPr>
        <w:pStyle w:val="af"/>
        <w:spacing w:line="276" w:lineRule="auto"/>
        <w:ind w:firstLine="567"/>
        <w:contextualSpacing/>
        <w:rPr>
          <w:rFonts w:cs="Times New Roman"/>
          <w:sz w:val="24"/>
          <w:szCs w:val="24"/>
        </w:rPr>
      </w:pPr>
      <w:r w:rsidRPr="0005677D">
        <w:rPr>
          <w:rFonts w:cs="Times New Roman"/>
          <w:sz w:val="24"/>
          <w:szCs w:val="24"/>
        </w:rPr>
        <w:t>Упражнения для разучивания техники плавания способом баттерфляй, разучивание техники выполнения поворотов при плавании  на груди и на спине.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Обучение технике гребковых движений ногами, как при плавании баттерфляй на груди в плавательном  средстве, с опорой на поручень, в упоре лёжа на мелкой части бассейна. Обучение технике гребковых движений руками, как при плавании баттерфляй (гребок до бёдер) в плавательном  средстве, на мелкой части бассейна. Обучение технике поворотов при плавании на груди. Обучение технике поворотов при плавании на спине.</w:t>
      </w:r>
    </w:p>
    <w:p w:rsidR="005E266D" w:rsidRPr="0005677D" w:rsidRDefault="005E266D" w:rsidP="0005677D">
      <w:pPr>
        <w:spacing w:after="0"/>
        <w:ind w:firstLine="567"/>
        <w:jc w:val="both"/>
        <w:rPr>
          <w:rFonts w:ascii="Times New Roman" w:hAnsi="Times New Roman"/>
          <w:b/>
          <w:i/>
          <w:sz w:val="24"/>
          <w:szCs w:val="24"/>
        </w:rPr>
      </w:pPr>
      <w:r w:rsidRPr="0005677D">
        <w:rPr>
          <w:rFonts w:ascii="Times New Roman" w:hAnsi="Times New Roman"/>
          <w:b/>
          <w:i/>
          <w:sz w:val="24"/>
          <w:szCs w:val="24"/>
        </w:rPr>
        <w:t xml:space="preserve">Лёгкая атлетика.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Броски: большого мяча (1 кг) на дальность разными способами.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Метание: малого мяча в вертикальную цель и на дальность.</w:t>
      </w:r>
    </w:p>
    <w:p w:rsidR="005E266D" w:rsidRPr="0005677D" w:rsidRDefault="005E266D" w:rsidP="0005677D">
      <w:pPr>
        <w:pStyle w:val="af"/>
        <w:spacing w:line="276" w:lineRule="auto"/>
        <w:ind w:firstLine="567"/>
        <w:contextualSpacing/>
        <w:rPr>
          <w:rFonts w:ascii="Times New Roman" w:eastAsia="Arial Unicode MS" w:hAnsi="Times New Roman" w:cs="Calibri"/>
          <w:color w:val="00000A"/>
          <w:kern w:val="1"/>
          <w:sz w:val="24"/>
          <w:szCs w:val="24"/>
          <w:lang w:eastAsia="en-US"/>
        </w:rPr>
      </w:pPr>
      <w:r w:rsidRPr="0005677D">
        <w:rPr>
          <w:rFonts w:cs="Times New Roman"/>
          <w:sz w:val="24"/>
          <w:szCs w:val="24"/>
        </w:rPr>
        <w:t xml:space="preserve">Раздел </w:t>
      </w:r>
      <w:r w:rsidRPr="0005677D">
        <w:rPr>
          <w:rFonts w:cs="Times New Roman"/>
          <w:b/>
          <w:i/>
          <w:sz w:val="24"/>
          <w:szCs w:val="24"/>
        </w:rPr>
        <w:t>«Прикладные Упражнения»</w:t>
      </w:r>
      <w:r w:rsidRPr="0005677D">
        <w:rPr>
          <w:rFonts w:ascii="Times New Roman" w:eastAsia="Arial Unicode MS" w:hAnsi="Times New Roman" w:cs="Calibri"/>
          <w:color w:val="00000A"/>
          <w:kern w:val="1"/>
          <w:sz w:val="24"/>
          <w:szCs w:val="24"/>
          <w:lang w:eastAsia="en-US"/>
        </w:rPr>
        <w:t xml:space="preserve">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ритмимические и танцевальные упражнения. Упражнения с предметами в силу их особого значения для детей, вынесены в данный раздел и представлены большим практическим материалом, который необходимо освоить с учениками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Учителю физического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w:t>
      </w:r>
      <w:r w:rsidR="00BB58E7" w:rsidRPr="0005677D">
        <w:rPr>
          <w:rFonts w:ascii="Times New Roman" w:eastAsia="Arial Unicode MS" w:hAnsi="Times New Roman" w:cs="Calibri"/>
          <w:color w:val="00000A"/>
          <w:kern w:val="1"/>
          <w:sz w:val="24"/>
          <w:szCs w:val="24"/>
          <w:lang w:eastAsia="en-US"/>
        </w:rPr>
        <w:t>опорно-двигательного</w:t>
      </w:r>
      <w:r w:rsidRPr="0005677D">
        <w:rPr>
          <w:rFonts w:ascii="Times New Roman" w:eastAsia="Arial Unicode MS" w:hAnsi="Times New Roman" w:cs="Calibri"/>
          <w:color w:val="00000A"/>
          <w:kern w:val="1"/>
          <w:sz w:val="24"/>
          <w:szCs w:val="24"/>
          <w:lang w:eastAsia="en-US"/>
        </w:rPr>
        <w:t xml:space="preserve"> аппарата.</w:t>
      </w:r>
    </w:p>
    <w:p w:rsidR="00BB58E7" w:rsidRPr="0005677D" w:rsidRDefault="00BB58E7" w:rsidP="0005677D">
      <w:pPr>
        <w:pStyle w:val="af"/>
        <w:spacing w:line="276" w:lineRule="auto"/>
        <w:ind w:firstLine="567"/>
        <w:contextualSpacing/>
        <w:rPr>
          <w:rFonts w:ascii="Times New Roman" w:eastAsia="Arial Unicode MS" w:hAnsi="Times New Roman" w:cs="Calibri"/>
          <w:b/>
          <w:color w:val="00000A"/>
          <w:kern w:val="1"/>
          <w:sz w:val="24"/>
          <w:szCs w:val="24"/>
          <w:lang w:eastAsia="en-US"/>
        </w:rPr>
      </w:pPr>
      <w:r w:rsidRPr="0005677D">
        <w:rPr>
          <w:rFonts w:ascii="Times New Roman" w:eastAsia="Arial Unicode MS" w:hAnsi="Times New Roman" w:cs="Calibri"/>
          <w:b/>
          <w:color w:val="00000A"/>
          <w:kern w:val="1"/>
          <w:sz w:val="24"/>
          <w:szCs w:val="24"/>
          <w:lang w:eastAsia="en-US"/>
        </w:rPr>
        <w:t>Содержание курсов коррекционно-развивающей области</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«Формирование навыков социально-бытовой ориентировки»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Социально-бытовая ориентировка как предмет включает в себя следующие направления работы: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формирование способности заботиться о себе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способности ориентироваться в окружающем мире и воспринимать его адекватно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умения понимать время и пользоваться расписанием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 xml:space="preserve">развитие способности ориентироваться в социальных отношениях и умения включаться в них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развитие умения пользоваться навыками общения в повседневной жизни.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Обязательным условием эффективной работы является практическое применение полученых умений.</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«Формирование навыков самообслуживания»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ab/>
        <w:t>Обучающиеся с нарушением опорно-двигательного аппарата зачастую не могут себя обслуживать в силу разных причин. Курс по формированию навыков самообслуживания призван расширить рамки самостоятельности обучающихся. Целями данного курса являются: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навыков личной гигиены;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одеваться и раздеваться в соответствии с погодой;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обуваться в соответствии с погодой и разуваться;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связанных  с поглощением пищи (формируется не только на уроках самообслуживания);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умений ухода за  жилищем.</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 занятиях могут быть использованы Монтессори-материалы, наглядные планы действий, карточки, наглядные дидактические материалы, натуральные предметы и их муляжи  и т. д.</w:t>
      </w:r>
    </w:p>
    <w:p w:rsidR="005E266D" w:rsidRPr="0005677D" w:rsidRDefault="005E266D" w:rsidP="0005677D">
      <w:pPr>
        <w:pStyle w:val="ad"/>
        <w:spacing w:line="276" w:lineRule="auto"/>
        <w:ind w:firstLine="567"/>
        <w:jc w:val="both"/>
        <w:rPr>
          <w:bCs/>
          <w:i/>
          <w:spacing w:val="1"/>
          <w:sz w:val="24"/>
        </w:rPr>
      </w:pPr>
      <w:r w:rsidRPr="0005677D">
        <w:rPr>
          <w:bCs/>
          <w:i/>
          <w:spacing w:val="1"/>
          <w:sz w:val="24"/>
        </w:rPr>
        <w:t>Программа по курсу «Психомоторика»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Коррекционная работа в рамках данного предмета осуществляется индивидуально с учетом структуры уровневых поражений и нейродинамического состояния.  При поражении коркового, предметного уровня организации движений, когда  невозможна  смысловая 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На каждого ребенка разрабатывается программа коррекции в соответствии с его уровнем развития психомоторных функций. В занятиях могут быть широко использованы музыка, стихи (ритмическая организация движений), ролевые, сюжетные игры, импровизация и этюды, творческие работы. </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Для 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Также на занятиях могут использоваться Монтессори-материалы.</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На занятиях с детьми учитываются особенности каждого ребенка, поэтому занятие может состоять как из нескольких разделов программы (3-4 направления работы), так и из </w:t>
      </w:r>
      <w:r w:rsidRPr="0005677D">
        <w:rPr>
          <w:rFonts w:ascii="Times New Roman" w:hAnsi="Times New Roman"/>
          <w:sz w:val="24"/>
          <w:szCs w:val="24"/>
        </w:rPr>
        <w:lastRenderedPageBreak/>
        <w:t>одного-двух, куда обязательно входят занятия на формирование движений руки, мелкой моторики.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Направления работы по психомоторике:</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движений руки, мелкой моторики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пространственного гнозиса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конструктивного праксиса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предметно-орудийных действий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аналитико-синтетической деятельности</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и развитие смыслового уровня организации движений</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работа с компьютером</w:t>
      </w:r>
      <w:r w:rsidRPr="0005677D">
        <w:rPr>
          <w:rFonts w:ascii="Times New Roman" w:hAnsi="Times New Roman"/>
          <w:sz w:val="24"/>
          <w:szCs w:val="24"/>
        </w:rPr>
        <w:tab/>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внимания</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стереогноза</w:t>
      </w:r>
    </w:p>
    <w:p w:rsidR="005E266D" w:rsidRPr="0005677D" w:rsidRDefault="005E266D" w:rsidP="0005677D">
      <w:pPr>
        <w:spacing w:after="0"/>
        <w:ind w:firstLine="567"/>
        <w:jc w:val="both"/>
        <w:rPr>
          <w:rFonts w:ascii="Times New Roman" w:hAnsi="Times New Roman"/>
          <w:sz w:val="24"/>
          <w:szCs w:val="24"/>
        </w:rPr>
      </w:pPr>
      <w:r w:rsidRPr="0005677D">
        <w:rPr>
          <w:rFonts w:ascii="Times New Roman" w:hAnsi="Times New Roman"/>
          <w:sz w:val="24"/>
          <w:szCs w:val="24"/>
        </w:rPr>
        <w:t>- развитие мимики.</w:t>
      </w:r>
    </w:p>
    <w:p w:rsidR="00403551" w:rsidRPr="0005677D" w:rsidRDefault="00BB58E7" w:rsidP="0005677D">
      <w:pPr>
        <w:pStyle w:val="3"/>
        <w:spacing w:line="276" w:lineRule="auto"/>
        <w:jc w:val="center"/>
        <w:rPr>
          <w:rFonts w:ascii="Times New Roman" w:hAnsi="Times New Roman" w:cs="Times New Roman"/>
          <w:i w:val="0"/>
          <w:sz w:val="24"/>
          <w:szCs w:val="24"/>
        </w:rPr>
      </w:pPr>
      <w:bookmarkStart w:id="49" w:name="_Toc289117694"/>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.2.3. Программа нравственного развития, воспитания</w:t>
      </w:r>
      <w:bookmarkEnd w:id="49"/>
    </w:p>
    <w:p w:rsidR="00BB58E7" w:rsidRPr="0005677D" w:rsidRDefault="00BB58E7" w:rsidP="0005677D">
      <w:pPr>
        <w:pStyle w:val="Standard"/>
        <w:tabs>
          <w:tab w:val="left" w:pos="2410"/>
        </w:tabs>
        <w:spacing w:line="276" w:lineRule="auto"/>
        <w:ind w:firstLine="720"/>
        <w:jc w:val="both"/>
      </w:pPr>
      <w:r w:rsidRPr="0005677D">
        <w:t>Программа обучающихся с умственной отсталостью</w:t>
      </w:r>
      <w:r w:rsidRPr="0005677D">
        <w:rPr>
          <w:lang w:val="ru-RU"/>
        </w:rPr>
        <w:t xml:space="preserve"> и НОДА</w:t>
      </w:r>
      <w:r w:rsidRPr="0005677D">
        <w:t xml:space="preserve"> должна быть направлена на формирование нравственного сознания, поведения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B58E7" w:rsidRPr="0005677D" w:rsidRDefault="00BB58E7" w:rsidP="0005677D">
      <w:pPr>
        <w:pStyle w:val="Standard"/>
        <w:spacing w:line="276" w:lineRule="auto"/>
        <w:ind w:firstLine="720"/>
        <w:jc w:val="both"/>
      </w:pPr>
      <w:r w:rsidRPr="0005677D">
        <w:t xml:space="preserve">В основу этой </w:t>
      </w:r>
      <w:r w:rsidRPr="0005677D">
        <w:rPr>
          <w:lang w:val="ru-RU"/>
        </w:rPr>
        <w:t>п</w:t>
      </w:r>
      <w:r w:rsidRPr="0005677D">
        <w:t>рограммы должны быть положены ключевые воспитательные задачи, базовые национальные ценности российского общества.</w:t>
      </w:r>
    </w:p>
    <w:p w:rsidR="00BB58E7" w:rsidRPr="0005677D" w:rsidRDefault="00BB58E7" w:rsidP="0005677D">
      <w:pPr>
        <w:pStyle w:val="Standard"/>
        <w:spacing w:line="276" w:lineRule="auto"/>
        <w:ind w:firstLine="720"/>
        <w:jc w:val="both"/>
      </w:pPr>
      <w:r w:rsidRPr="0005677D">
        <w:t>Программа должна обеспечивать:</w:t>
      </w:r>
    </w:p>
    <w:p w:rsidR="00BB58E7" w:rsidRPr="0005677D" w:rsidRDefault="00BB58E7" w:rsidP="0005677D">
      <w:pPr>
        <w:pStyle w:val="Standard"/>
        <w:spacing w:line="276" w:lineRule="auto"/>
        <w:ind w:firstLine="720"/>
        <w:jc w:val="both"/>
      </w:pPr>
      <w:r w:rsidRPr="0005677D">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BB58E7" w:rsidRPr="0005677D" w:rsidRDefault="00BB58E7" w:rsidP="0005677D">
      <w:pPr>
        <w:pStyle w:val="Standard"/>
        <w:spacing w:line="276" w:lineRule="auto"/>
        <w:ind w:firstLine="720"/>
        <w:jc w:val="both"/>
      </w:pPr>
      <w:r w:rsidRPr="0005677D">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BB58E7" w:rsidRPr="0005677D" w:rsidRDefault="00BB58E7" w:rsidP="0005677D">
      <w:pPr>
        <w:pStyle w:val="Standard"/>
        <w:spacing w:line="276" w:lineRule="auto"/>
        <w:ind w:firstLine="720"/>
        <w:jc w:val="both"/>
      </w:pPr>
      <w:r w:rsidRPr="0005677D">
        <w:t>Программа должна включать:</w:t>
      </w:r>
    </w:p>
    <w:p w:rsidR="00403551" w:rsidRPr="0005677D" w:rsidRDefault="00BB58E7" w:rsidP="0005677D">
      <w:pPr>
        <w:pStyle w:val="Standard"/>
        <w:spacing w:line="276" w:lineRule="auto"/>
        <w:ind w:firstLine="720"/>
        <w:jc w:val="both"/>
      </w:pPr>
      <w:r w:rsidRPr="0005677D">
        <w:rPr>
          <w:lang w:val="ru-RU"/>
        </w:rPr>
        <w:t>ц</w:t>
      </w:r>
      <w:r w:rsidRPr="0005677D">
        <w:t>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403551" w:rsidRPr="0005677D" w:rsidRDefault="00781409" w:rsidP="0005677D">
      <w:pPr>
        <w:pStyle w:val="3"/>
        <w:spacing w:line="276" w:lineRule="auto"/>
        <w:jc w:val="center"/>
        <w:rPr>
          <w:rFonts w:ascii="Times New Roman" w:hAnsi="Times New Roman" w:cs="Times New Roman"/>
          <w:i w:val="0"/>
          <w:sz w:val="24"/>
          <w:szCs w:val="24"/>
        </w:rPr>
      </w:pPr>
      <w:bookmarkStart w:id="50" w:name="_Toc289117695"/>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 xml:space="preserve">.2.4. Программа формирования экологической культуры, </w:t>
      </w:r>
      <w:r w:rsidR="005550FB" w:rsidRPr="0005677D">
        <w:rPr>
          <w:rFonts w:ascii="Times New Roman" w:hAnsi="Times New Roman" w:cs="Times New Roman"/>
          <w:i w:val="0"/>
          <w:sz w:val="24"/>
          <w:szCs w:val="24"/>
        </w:rPr>
        <w:br/>
      </w:r>
      <w:r w:rsidR="00403551" w:rsidRPr="0005677D">
        <w:rPr>
          <w:rFonts w:ascii="Times New Roman" w:hAnsi="Times New Roman" w:cs="Times New Roman"/>
          <w:i w:val="0"/>
          <w:sz w:val="24"/>
          <w:szCs w:val="24"/>
        </w:rPr>
        <w:t>здоровогои безопасного образа жизни</w:t>
      </w:r>
      <w:bookmarkEnd w:id="50"/>
    </w:p>
    <w:p w:rsidR="00781409" w:rsidRPr="0005677D" w:rsidRDefault="00781409" w:rsidP="0005677D">
      <w:pPr>
        <w:pStyle w:val="Standard"/>
        <w:tabs>
          <w:tab w:val="left" w:pos="720"/>
          <w:tab w:val="left" w:pos="1080"/>
        </w:tabs>
        <w:spacing w:line="276" w:lineRule="auto"/>
        <w:ind w:firstLine="720"/>
        <w:jc w:val="both"/>
      </w:pPr>
      <w:r w:rsidRPr="0005677D">
        <w:t>Программа формирования экологической культуры, здорового и безопасного образа жизни должна обеспечивать:</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позитивного отношения к собственному здоровью, соблюдение правил здорового образа жизни;</w:t>
      </w:r>
    </w:p>
    <w:p w:rsidR="00781409" w:rsidRPr="0005677D" w:rsidRDefault="00781409" w:rsidP="0005677D">
      <w:pPr>
        <w:pStyle w:val="Standard"/>
        <w:tabs>
          <w:tab w:val="left" w:pos="720"/>
          <w:tab w:val="left" w:pos="1080"/>
        </w:tabs>
        <w:spacing w:line="276" w:lineRule="auto"/>
        <w:ind w:firstLine="720"/>
        <w:jc w:val="both"/>
      </w:pPr>
      <w:r w:rsidRPr="0005677D">
        <w:t>здоровьесберегающий характер учебной деятельности и комм</w:t>
      </w:r>
      <w:r w:rsidRPr="0005677D">
        <w:rPr>
          <w:lang w:val="ru-RU"/>
        </w:rPr>
        <w:t>у</w:t>
      </w:r>
      <w:r w:rsidRPr="0005677D">
        <w:t>никации, соблюдение здоровьесозидающих режимов дня;</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познавательного интереса к природе и бережного отношения к ней;</w:t>
      </w:r>
    </w:p>
    <w:p w:rsidR="00781409" w:rsidRPr="0005677D" w:rsidRDefault="00781409" w:rsidP="0005677D">
      <w:pPr>
        <w:pStyle w:val="Standard"/>
        <w:tabs>
          <w:tab w:val="left" w:pos="720"/>
          <w:tab w:val="left" w:pos="1080"/>
        </w:tabs>
        <w:spacing w:line="276" w:lineRule="auto"/>
        <w:ind w:firstLine="720"/>
        <w:jc w:val="both"/>
      </w:pPr>
      <w:r w:rsidRPr="0005677D">
        <w:t xml:space="preserve">организацию оптимальных двигательных режимов для обучающихся с учетом их возрастных, психофизических особенностей, развитие потребности в занятиях </w:t>
      </w:r>
      <w:r w:rsidRPr="0005677D">
        <w:rPr>
          <w:lang w:val="ru-RU"/>
        </w:rPr>
        <w:t xml:space="preserve">адаптивной </w:t>
      </w:r>
      <w:r w:rsidRPr="0005677D">
        <w:lastRenderedPageBreak/>
        <w:t>физической культурой и спортом;</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положительного отношения к здоровому образу жизни (неприятие табакокурения, алкоголя, наркотических веществ и т. д.);</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781409" w:rsidRPr="0005677D" w:rsidRDefault="00781409" w:rsidP="0005677D">
      <w:pPr>
        <w:pStyle w:val="Standard"/>
        <w:tabs>
          <w:tab w:val="left" w:pos="720"/>
          <w:tab w:val="left" w:pos="1080"/>
        </w:tabs>
        <w:spacing w:line="276" w:lineRule="auto"/>
        <w:ind w:firstLine="720"/>
        <w:jc w:val="both"/>
      </w:pPr>
      <w:r w:rsidRPr="0005677D">
        <w:t>формирование моделей безопасного поведения в окружающей среде и умений вести себя в экстремальных (чрезвычайных) ситуациях.</w:t>
      </w:r>
    </w:p>
    <w:p w:rsidR="00403551" w:rsidRPr="0005677D" w:rsidRDefault="00781409" w:rsidP="0005677D">
      <w:pPr>
        <w:pStyle w:val="Standard"/>
        <w:tabs>
          <w:tab w:val="left" w:pos="720"/>
          <w:tab w:val="left" w:pos="1080"/>
        </w:tabs>
        <w:spacing w:line="276" w:lineRule="auto"/>
        <w:ind w:firstLine="720"/>
        <w:jc w:val="both"/>
        <w:rPr>
          <w:b/>
        </w:rPr>
      </w:pPr>
      <w:r w:rsidRPr="0005677D">
        <w:t>Программа должна содержать цели, задачи, планируемые результаты, основные направления и перечень организационных форм.</w:t>
      </w:r>
    </w:p>
    <w:p w:rsidR="00403551" w:rsidRPr="0005677D" w:rsidRDefault="00781409" w:rsidP="0005677D">
      <w:pPr>
        <w:pStyle w:val="3"/>
        <w:spacing w:line="276" w:lineRule="auto"/>
        <w:jc w:val="center"/>
        <w:rPr>
          <w:rFonts w:ascii="Times New Roman" w:hAnsi="Times New Roman" w:cs="Times New Roman"/>
          <w:i w:val="0"/>
          <w:sz w:val="24"/>
          <w:szCs w:val="24"/>
        </w:rPr>
      </w:pPr>
      <w:bookmarkStart w:id="51" w:name="_Toc289117696"/>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.2.5. Программа коррекционной работы</w:t>
      </w:r>
      <w:bookmarkEnd w:id="51"/>
    </w:p>
    <w:p w:rsidR="00781409" w:rsidRPr="0005677D" w:rsidRDefault="00781409" w:rsidP="0005677D">
      <w:pPr>
        <w:pStyle w:val="Standard"/>
        <w:tabs>
          <w:tab w:val="left" w:pos="720"/>
          <w:tab w:val="left" w:pos="1080"/>
        </w:tabs>
        <w:spacing w:line="276" w:lineRule="auto"/>
        <w:ind w:firstLine="720"/>
        <w:jc w:val="both"/>
      </w:pPr>
      <w:r w:rsidRPr="0005677D">
        <w:t>Программа коррекционной работы должна обеспечивать:</w:t>
      </w:r>
    </w:p>
    <w:p w:rsidR="00781409" w:rsidRPr="0005677D" w:rsidRDefault="00781409" w:rsidP="0005677D">
      <w:pPr>
        <w:pStyle w:val="Standard"/>
        <w:tabs>
          <w:tab w:val="left" w:pos="720"/>
          <w:tab w:val="left" w:pos="1080"/>
        </w:tabs>
        <w:spacing w:line="276" w:lineRule="auto"/>
        <w:ind w:firstLine="720"/>
        <w:jc w:val="both"/>
      </w:pPr>
      <w:r w:rsidRPr="0005677D">
        <w:t>выявление особых образовательных потребностей обучающихся с ограниченными возможностями здоровья;</w:t>
      </w:r>
    </w:p>
    <w:p w:rsidR="00781409" w:rsidRPr="0005677D" w:rsidRDefault="00781409" w:rsidP="0005677D">
      <w:pPr>
        <w:pStyle w:val="Standard"/>
        <w:tabs>
          <w:tab w:val="left" w:pos="720"/>
          <w:tab w:val="left" w:pos="1080"/>
        </w:tabs>
        <w:spacing w:line="276" w:lineRule="auto"/>
        <w:ind w:firstLine="720"/>
        <w:jc w:val="both"/>
      </w:pPr>
      <w:r w:rsidRPr="0005677D">
        <w:t xml:space="preserve"> осуществление индивидуально ориентированной психолого-медико-пе</w:t>
      </w:r>
      <w:r w:rsidRPr="0005677D">
        <w:softHyphen/>
        <w:t>дагогической и социальной помощи обучающимся с умственной отсталостью</w:t>
      </w:r>
      <w:r w:rsidRPr="0005677D">
        <w:rPr>
          <w:lang w:val="ru-RU"/>
        </w:rPr>
        <w:t xml:space="preserve"> и НОДА</w:t>
      </w:r>
      <w:r w:rsidRPr="0005677D">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05677D">
        <w:rPr>
          <w:lang w:val="ru-RU"/>
        </w:rPr>
        <w:t xml:space="preserve"> и ИПР</w:t>
      </w:r>
      <w:r w:rsidRPr="0005677D">
        <w:t>);</w:t>
      </w:r>
    </w:p>
    <w:p w:rsidR="00781409" w:rsidRPr="0005677D" w:rsidRDefault="00781409" w:rsidP="0005677D">
      <w:pPr>
        <w:pStyle w:val="Standard"/>
        <w:tabs>
          <w:tab w:val="left" w:pos="720"/>
          <w:tab w:val="left" w:pos="1080"/>
        </w:tabs>
        <w:spacing w:line="276" w:lineRule="auto"/>
        <w:ind w:firstLine="720"/>
        <w:jc w:val="both"/>
      </w:pPr>
      <w:r w:rsidRPr="0005677D">
        <w:t>Программа коррекционной работы должна содержать:</w:t>
      </w:r>
    </w:p>
    <w:p w:rsidR="00781409" w:rsidRPr="0005677D" w:rsidRDefault="00781409" w:rsidP="0005677D">
      <w:pPr>
        <w:pStyle w:val="Standard"/>
        <w:tabs>
          <w:tab w:val="left" w:pos="720"/>
          <w:tab w:val="left" w:pos="1080"/>
        </w:tabs>
        <w:spacing w:line="276" w:lineRule="auto"/>
        <w:ind w:firstLine="720"/>
        <w:jc w:val="both"/>
      </w:pPr>
      <w:r w:rsidRPr="0005677D">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sidRPr="0005677D">
        <w:rPr>
          <w:lang w:val="ru-RU"/>
        </w:rPr>
        <w:t xml:space="preserve">НОДА и </w:t>
      </w:r>
      <w:r w:rsidRPr="0005677D">
        <w:t>умственной отсталостью;</w:t>
      </w:r>
    </w:p>
    <w:p w:rsidR="00781409" w:rsidRPr="0005677D" w:rsidRDefault="00781409" w:rsidP="0005677D">
      <w:pPr>
        <w:pStyle w:val="Standard"/>
        <w:tabs>
          <w:tab w:val="left" w:pos="720"/>
          <w:tab w:val="left" w:pos="1080"/>
        </w:tabs>
        <w:spacing w:line="276" w:lineRule="auto"/>
        <w:ind w:firstLine="720"/>
        <w:jc w:val="both"/>
      </w:pPr>
      <w:r w:rsidRPr="0005677D">
        <w:t>систему комплексного психолого-медико-педагогического и социального сопровож</w:t>
      </w:r>
      <w:r w:rsidRPr="0005677D">
        <w:softHyphen/>
        <w:t>дения обучающихся с умственной отсталостью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образовательной программы общего образования, корректировку коррекционных мероприятий;</w:t>
      </w:r>
    </w:p>
    <w:p w:rsidR="00781409" w:rsidRPr="0005677D" w:rsidRDefault="00781409" w:rsidP="0005677D">
      <w:pPr>
        <w:pStyle w:val="Standard"/>
        <w:tabs>
          <w:tab w:val="left" w:pos="720"/>
          <w:tab w:val="left" w:pos="1080"/>
        </w:tabs>
        <w:spacing w:line="276" w:lineRule="auto"/>
        <w:ind w:firstLine="720"/>
        <w:jc w:val="both"/>
      </w:pPr>
      <w:r w:rsidRPr="0005677D">
        <w:t>механизм взаимодействия в разработке и реализации коррекционных мероприятий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403551" w:rsidRPr="0005677D" w:rsidRDefault="00260F50" w:rsidP="0005677D">
      <w:pPr>
        <w:pStyle w:val="3"/>
        <w:spacing w:line="276" w:lineRule="auto"/>
        <w:jc w:val="center"/>
        <w:rPr>
          <w:rFonts w:ascii="Times New Roman" w:hAnsi="Times New Roman" w:cs="Times New Roman"/>
          <w:i w:val="0"/>
          <w:sz w:val="24"/>
          <w:szCs w:val="24"/>
        </w:rPr>
      </w:pPr>
      <w:bookmarkStart w:id="52" w:name="_Toc289117697"/>
      <w:r w:rsidRPr="0005677D">
        <w:rPr>
          <w:rFonts w:ascii="Times New Roman" w:hAnsi="Times New Roman" w:cs="Times New Roman"/>
          <w:i w:val="0"/>
          <w:sz w:val="24"/>
          <w:szCs w:val="24"/>
        </w:rPr>
        <w:t>4</w:t>
      </w:r>
      <w:r w:rsidR="00403551" w:rsidRPr="0005677D">
        <w:rPr>
          <w:rFonts w:ascii="Times New Roman" w:hAnsi="Times New Roman" w:cs="Times New Roman"/>
          <w:i w:val="0"/>
          <w:sz w:val="24"/>
          <w:szCs w:val="24"/>
        </w:rPr>
        <w:t>.2.6. Программа внеурочной деятельности</w:t>
      </w:r>
      <w:bookmarkEnd w:id="52"/>
    </w:p>
    <w:p w:rsidR="00260F50" w:rsidRPr="0005677D" w:rsidRDefault="00260F50"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проекты и т.д.</w:t>
      </w:r>
    </w:p>
    <w:p w:rsidR="00260F50" w:rsidRPr="0005677D" w:rsidRDefault="00260F50" w:rsidP="0005677D">
      <w:pPr>
        <w:pStyle w:val="western"/>
        <w:spacing w:before="0" w:beforeAutospacing="0" w:line="276" w:lineRule="auto"/>
        <w:ind w:firstLine="567"/>
        <w:jc w:val="both"/>
      </w:pPr>
      <w:r w:rsidRPr="0005677D">
        <w:t xml:space="preserve">Внеурочная деятельность способствует социальной интеграции умственно отсталых обучающихсяс НОДА путем организации и проведения мероприятий, в которых предусмотрена совместная деятельность разных обучающихся (с НОДА и без таковых), различных организаций. Виды совместной внеурочной деятельности подбираются с учетом возможностей и интересов как обучающихся с НОДА, с НОДА и умственной отсталостью так и их обычно развивающихся сверстников. </w:t>
      </w:r>
    </w:p>
    <w:p w:rsidR="00260F50" w:rsidRPr="0005677D" w:rsidRDefault="00260F50" w:rsidP="0005677D">
      <w:pPr>
        <w:pStyle w:val="western"/>
        <w:spacing w:before="0" w:beforeAutospacing="0" w:line="276" w:lineRule="auto"/>
        <w:ind w:firstLine="567"/>
        <w:jc w:val="both"/>
      </w:pPr>
      <w:r w:rsidRPr="0005677D">
        <w:lastRenderedPageBreak/>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индивидуальную специальную образовательную программу.</w:t>
      </w:r>
    </w:p>
    <w:p w:rsidR="00403551" w:rsidRPr="0005677D" w:rsidRDefault="00403551" w:rsidP="0005677D">
      <w:pPr>
        <w:pStyle w:val="2"/>
        <w:spacing w:line="276" w:lineRule="auto"/>
        <w:jc w:val="center"/>
        <w:rPr>
          <w:rFonts w:ascii="Times New Roman" w:hAnsi="Times New Roman" w:cs="Times New Roman"/>
          <w:sz w:val="24"/>
          <w:szCs w:val="24"/>
        </w:rPr>
      </w:pPr>
      <w:bookmarkStart w:id="53" w:name="_Toc289117698"/>
      <w:r w:rsidRPr="0005677D">
        <w:rPr>
          <w:rFonts w:ascii="Times New Roman" w:hAnsi="Times New Roman" w:cs="Times New Roman"/>
          <w:sz w:val="24"/>
          <w:szCs w:val="24"/>
        </w:rPr>
        <w:t>4.3. Организационный раздел</w:t>
      </w:r>
      <w:bookmarkEnd w:id="53"/>
    </w:p>
    <w:p w:rsidR="00403551" w:rsidRPr="0005677D" w:rsidRDefault="00403551" w:rsidP="0005677D">
      <w:pPr>
        <w:pStyle w:val="3"/>
        <w:spacing w:line="276" w:lineRule="auto"/>
        <w:jc w:val="center"/>
        <w:rPr>
          <w:rFonts w:ascii="Times New Roman" w:hAnsi="Times New Roman" w:cs="Times New Roman"/>
          <w:i w:val="0"/>
          <w:sz w:val="24"/>
          <w:szCs w:val="24"/>
        </w:rPr>
      </w:pPr>
      <w:bookmarkStart w:id="54" w:name="_Toc289117699"/>
      <w:r w:rsidRPr="0005677D">
        <w:rPr>
          <w:rFonts w:ascii="Times New Roman" w:hAnsi="Times New Roman" w:cs="Times New Roman"/>
          <w:i w:val="0"/>
          <w:sz w:val="24"/>
          <w:szCs w:val="24"/>
        </w:rPr>
        <w:t>4.3.1. Учебный план</w:t>
      </w:r>
      <w:bookmarkEnd w:id="54"/>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Учебный план начального общего образования умственно отсталых обучающихся с НОДА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Адаптированная основная общеобразовательная программа начального общего образования умственно отсталых детей сНОДА может включать как один, так и несколько учебных планов.</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Формы организации образовательного процесса, 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умственно отсталых детей с НОДА определяет образовательная организация.</w:t>
      </w:r>
    </w:p>
    <w:p w:rsidR="00583789" w:rsidRPr="0005677D" w:rsidRDefault="00583789" w:rsidP="0005677D">
      <w:pPr>
        <w:tabs>
          <w:tab w:val="left" w:pos="1260"/>
        </w:tabs>
        <w:autoSpaceDE w:val="0"/>
        <w:autoSpaceDN w:val="0"/>
        <w:adjustRightInd w:val="0"/>
        <w:spacing w:after="0"/>
        <w:ind w:firstLine="720"/>
        <w:jc w:val="both"/>
        <w:rPr>
          <w:rFonts w:ascii="Times New Roman" w:hAnsi="Times New Roman"/>
          <w:sz w:val="24"/>
          <w:szCs w:val="24"/>
        </w:rPr>
      </w:pPr>
      <w:r w:rsidRPr="0005677D">
        <w:rPr>
          <w:rFonts w:ascii="Times New Roman" w:hAnsi="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sz w:val="24"/>
          <w:szCs w:val="24"/>
        </w:rPr>
        <w:footnoteReference w:id="21"/>
      </w:r>
      <w:r w:rsidRPr="0005677D">
        <w:rPr>
          <w:rFonts w:ascii="Times New Roman" w:hAnsi="Times New Roman"/>
          <w:sz w:val="24"/>
          <w:szCs w:val="24"/>
        </w:rPr>
        <w:t>,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Примерный учебный план состоит из двух частей – обязательной части и части, формируемой участниками образовательного процесса.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Обязательная часть примерного учебного плана отражает содержание образования, которое обеспечивает достижение важнейших целей современного начального образования: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гражданской идентичности обучающихся, приобщение их к общекультурным, национальным и этнокультурным ценностям;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 готовность обучающихся к продолжению образования на последующе</w:t>
      </w:r>
      <w:r w:rsidR="004B5763">
        <w:rPr>
          <w:rFonts w:ascii="Times New Roman" w:hAnsi="Times New Roman"/>
          <w:sz w:val="24"/>
          <w:szCs w:val="24"/>
        </w:rPr>
        <w:t xml:space="preserve">м уровне </w:t>
      </w:r>
      <w:r w:rsidRPr="0005677D">
        <w:rPr>
          <w:rFonts w:ascii="Times New Roman" w:hAnsi="Times New Roman"/>
          <w:sz w:val="24"/>
          <w:szCs w:val="24"/>
        </w:rPr>
        <w:t>основного общего образования, их приобщение к информационным технологиям;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формирование здорового образа жизни, элементарных правил поведения в экстремальных ситуациях;</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личностное развитие обучающегося в соответствии с его индивидуальностью.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Lucida Sans Unicode" w:hAnsi="Lucida Sans Unicode"/>
          <w:sz w:val="24"/>
          <w:szCs w:val="24"/>
        </w:rPr>
        <w:t> </w:t>
      </w:r>
      <w:r w:rsidRPr="0005677D">
        <w:rPr>
          <w:rFonts w:ascii="Times New Roman" w:hAnsi="Times New Roman"/>
          <w:sz w:val="24"/>
          <w:szCs w:val="24"/>
        </w:rPr>
        <w:t>т.</w:t>
      </w:r>
      <w:r w:rsidRPr="0005677D">
        <w:rPr>
          <w:rFonts w:ascii="Lucida Sans Unicode" w:hAnsi="Lucida Sans Unicode"/>
          <w:sz w:val="24"/>
          <w:szCs w:val="24"/>
        </w:rPr>
        <w:t> </w:t>
      </w:r>
      <w:r w:rsidRPr="0005677D">
        <w:rPr>
          <w:rFonts w:ascii="Times New Roman" w:hAnsi="Times New Roman"/>
          <w:sz w:val="24"/>
          <w:szCs w:val="24"/>
        </w:rPr>
        <w:t>д.).</w:t>
      </w:r>
    </w:p>
    <w:p w:rsidR="00583789" w:rsidRPr="0005677D" w:rsidRDefault="00583789" w:rsidP="0005677D">
      <w:pPr>
        <w:pStyle w:val="af"/>
        <w:spacing w:line="276" w:lineRule="auto"/>
        <w:ind w:firstLine="454"/>
        <w:rPr>
          <w:rFonts w:ascii="Times New Roman" w:hAnsi="Times New Roman" w:cs="Times New Roman"/>
          <w:color w:val="auto"/>
          <w:sz w:val="24"/>
          <w:szCs w:val="24"/>
        </w:rPr>
      </w:pPr>
      <w:r w:rsidRPr="0005677D">
        <w:rPr>
          <w:rFonts w:ascii="Times New Roman" w:hAnsi="Times New Roman" w:cs="Times New Roman"/>
          <w:b/>
          <w:color w:val="auto"/>
          <w:sz w:val="24"/>
          <w:szCs w:val="24"/>
        </w:rPr>
        <w:t>Часть примерного учебного плана, формируемая участниками образовательных отношений</w:t>
      </w:r>
      <w:r w:rsidRPr="0005677D">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05677D">
        <w:rPr>
          <w:rFonts w:ascii="Times New Roman" w:hAnsi="Times New Roman" w:cs="Times New Roman"/>
          <w:color w:val="auto"/>
          <w:spacing w:val="2"/>
          <w:sz w:val="24"/>
          <w:szCs w:val="24"/>
        </w:rPr>
        <w:t>нагрузки обучающихся (в подготовительном и 1 классе в соответствии с сани</w:t>
      </w:r>
      <w:r w:rsidRPr="0005677D">
        <w:rPr>
          <w:rFonts w:ascii="Times New Roman" w:hAnsi="Times New Roman" w:cs="Times New Roman"/>
          <w:color w:val="auto"/>
          <w:sz w:val="24"/>
          <w:szCs w:val="24"/>
        </w:rPr>
        <w:t>тарно­гигиеническими требованиями эта часть отсутствует), может быть использовано: на увеличение учебных часов, от</w:t>
      </w:r>
      <w:r w:rsidRPr="0005677D">
        <w:rPr>
          <w:rFonts w:ascii="Times New Roman" w:hAnsi="Times New Roman" w:cs="Times New Roman"/>
          <w:color w:val="auto"/>
          <w:spacing w:val="2"/>
          <w:sz w:val="24"/>
          <w:szCs w:val="24"/>
        </w:rPr>
        <w:t>водимых на изучение отдельных учебных предметов обяза</w:t>
      </w:r>
      <w:r w:rsidRPr="0005677D">
        <w:rPr>
          <w:rFonts w:ascii="Times New Roman" w:hAnsi="Times New Roman" w:cs="Times New Roman"/>
          <w:color w:val="auto"/>
          <w:sz w:val="24"/>
          <w:szCs w:val="24"/>
        </w:rPr>
        <w:t xml:space="preserve">тельной части; на введение учебных курсов, обеспечивающих </w:t>
      </w:r>
      <w:r w:rsidRPr="0005677D">
        <w:rPr>
          <w:rFonts w:ascii="Times New Roman" w:hAnsi="Times New Roman" w:cs="Times New Roman"/>
          <w:color w:val="auto"/>
          <w:spacing w:val="2"/>
          <w:sz w:val="24"/>
          <w:szCs w:val="24"/>
        </w:rPr>
        <w:t>различные интересы обучающихся, в том числе этнокуль</w:t>
      </w:r>
      <w:r w:rsidRPr="0005677D">
        <w:rPr>
          <w:rFonts w:ascii="Times New Roman" w:hAnsi="Times New Roman" w:cs="Times New Roman"/>
          <w:color w:val="auto"/>
          <w:sz w:val="24"/>
          <w:szCs w:val="24"/>
        </w:rPr>
        <w:t>турные.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учебные занятия, обеспечивающие удовлетворение особых образовательных потребностейумственно отсталых детей с НОДА и необходимую коррекцию недостатков в психическом и/или физическом развитии;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для факультативного изучения отдельных учебных предметов;</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обеспечивающие различные интересы умственно отсталых обучающихся с НОДА, в том числе этнокультурные (например: история и культура родного края, этика, музыкальные занятия и др.).</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b/>
          <w:sz w:val="24"/>
          <w:szCs w:val="24"/>
        </w:rPr>
        <w:t>Коррекционно-развивающая область</w:t>
      </w:r>
      <w:r w:rsidRPr="0005677D">
        <w:rPr>
          <w:rFonts w:ascii="Times New Roman" w:hAnsi="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часть, формируемую участниками образовательного процесса, входит и внеурочная деятельность. В соответствии с требованиями Стандарта</w:t>
      </w:r>
      <w:r w:rsidRPr="0005677D">
        <w:rPr>
          <w:rFonts w:ascii="Times New Roman" w:hAnsi="Times New Roman"/>
          <w:b/>
          <w:sz w:val="24"/>
          <w:szCs w:val="24"/>
        </w:rPr>
        <w:t>внеурочная деятельность</w:t>
      </w:r>
      <w:r w:rsidRPr="0005677D">
        <w:rPr>
          <w:rFonts w:ascii="Times New Roman" w:hAnsi="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родителям обучающихся возможность выбора широкого спектра занятий, направленных на развитие их детей. Одно из направлений внеурочной деятельности – проведение коррекционно-развивающих занятий, которые являются обязательными дляумственно отсталых обучающихся с НОДА.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Чередование учебной и внеурочной деятельности в рамках реализации адаптированной основной общеобразовательной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Образовательная организация самостоятельно определяет режим работы (5</w:t>
      </w:r>
      <w:r w:rsidRPr="0005677D">
        <w:rPr>
          <w:rFonts w:ascii="Times New Roman" w:hAnsi="Times New Roman"/>
          <w:sz w:val="24"/>
          <w:szCs w:val="24"/>
        </w:rPr>
        <w:noBreakHyphen/>
        <w:t>дневная или 6</w:t>
      </w:r>
      <w:r w:rsidRPr="0005677D">
        <w:rPr>
          <w:rFonts w:ascii="Times New Roman" w:hAnsi="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Продолжительность учебного года на </w:t>
      </w:r>
      <w:r w:rsidR="004B5763">
        <w:rPr>
          <w:rFonts w:ascii="Times New Roman" w:hAnsi="Times New Roman"/>
          <w:sz w:val="24"/>
          <w:szCs w:val="24"/>
        </w:rPr>
        <w:t>уровне начального</w:t>
      </w:r>
      <w:r w:rsidRPr="0005677D">
        <w:rPr>
          <w:rFonts w:ascii="Times New Roman" w:hAnsi="Times New Roman"/>
          <w:sz w:val="24"/>
          <w:szCs w:val="24"/>
        </w:rPr>
        <w:t xml:space="preserve"> общего образования составляет 34 недели, в подготовительных и 1 классах – 33 недели. Продолжительность каникул в течение учебного года составляет не менее 30 календарных дней, летом –не менее 8 недель.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Для обучающихся в подготовительных и 1 классах устанавливаются в течение года дополнительные недельные каникулы. Продолжительность урока составляет: в подготовительных и 1 классах – 35 минут; во 2-4 классах – 35-45 минут (по решению образовательной организации).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подготовительных и первых классов – не более 4 уроков, и один день в неделю – не более 5 уроков с учетом урока адаптивной физической культуры;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вторых – четвертых классов – не более 5 уроков.</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Объем домашних заданий (по всем предметам) должен быть таким, чтобы затраты времени на его выполнение не превышали (в астрономических часах): во 2-3-х классах – 1,5 ч., в 4-х – 2 ч.</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Обучение в подготовительных и первых классах осуществляется с соблюдением следующих дополнительных требований: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проводятся по 5-дневной учебной неделе и только в первую смену;</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обучение проводится без балльного оценивания знаний обучающихся и домашних заданий;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дополнительные недельные каникулы в середине третьей четверти при традиционном режиме обучения.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 обучении по адаптированной основной общеобразовательной программе начального общего образования умственно отсталые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специального класса не может превышать 7 детей; в классах для детей с множественными нарушениями развития – до 5 детей.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 xml:space="preserve">Коррекционно-развивающие занятия проводятся с </w:t>
      </w:r>
      <w:r w:rsidR="00C36576" w:rsidRPr="0005677D">
        <w:rPr>
          <w:rFonts w:ascii="Times New Roman" w:hAnsi="Times New Roman"/>
          <w:sz w:val="24"/>
          <w:szCs w:val="24"/>
        </w:rPr>
        <w:t xml:space="preserve">умственно отсталыми </w:t>
      </w:r>
      <w:r w:rsidRPr="0005677D">
        <w:rPr>
          <w:rFonts w:ascii="Times New Roman" w:hAnsi="Times New Roman"/>
          <w:sz w:val="24"/>
          <w:szCs w:val="24"/>
        </w:rPr>
        <w:t>обучающимися</w:t>
      </w:r>
      <w:r w:rsidR="00C36576" w:rsidRPr="0005677D">
        <w:rPr>
          <w:rFonts w:ascii="Times New Roman" w:hAnsi="Times New Roman"/>
          <w:sz w:val="24"/>
          <w:szCs w:val="24"/>
        </w:rPr>
        <w:t xml:space="preserve"> с НОДА</w:t>
      </w:r>
      <w:r w:rsidRPr="0005677D">
        <w:rPr>
          <w:rFonts w:ascii="Times New Roman" w:hAnsi="Times New Roman"/>
          <w:sz w:val="24"/>
          <w:szCs w:val="24"/>
        </w:rPr>
        <w:t xml:space="preserve"> по мере выявления педагогом, психологом, дефектологом индивидуальных пробелов в их развитии и обучении. При изучении индивидуальных особенностей школьника принимаются во внимание следующие показатели: психофизическое состояние и развитие ребенка, особенности и уровень развития познавательной сферы, особенности усвоения знаний, умений, навыков, предусмотренных программой. </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с </w:t>
      </w:r>
      <w:r w:rsidR="00C36576" w:rsidRPr="0005677D">
        <w:rPr>
          <w:rFonts w:ascii="Times New Roman" w:hAnsi="Times New Roman"/>
          <w:sz w:val="24"/>
          <w:szCs w:val="24"/>
        </w:rPr>
        <w:t xml:space="preserve">умственно отсталыми </w:t>
      </w:r>
      <w:r w:rsidRPr="0005677D">
        <w:rPr>
          <w:rFonts w:ascii="Times New Roman" w:hAnsi="Times New Roman"/>
          <w:sz w:val="24"/>
          <w:szCs w:val="24"/>
        </w:rPr>
        <w:t>обучающимися с</w:t>
      </w:r>
      <w:r w:rsidR="00C36576" w:rsidRPr="0005677D">
        <w:rPr>
          <w:rFonts w:ascii="Times New Roman" w:hAnsi="Times New Roman"/>
          <w:sz w:val="24"/>
          <w:szCs w:val="24"/>
        </w:rPr>
        <w:t xml:space="preserve"> НОДА предусматривают: занятия А</w:t>
      </w:r>
      <w:r w:rsidRPr="0005677D">
        <w:rPr>
          <w:rFonts w:ascii="Times New Roman" w:hAnsi="Times New Roman"/>
          <w:sz w:val="24"/>
          <w:szCs w:val="24"/>
        </w:rPr>
        <w:t>ФК, логопедические занятия и индивидуальные и групповые занятия по коррекции и развитию когнитивных функций.</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Группы комплектуются с учетом однородности и выраженности речевых, двигательных и других нарушений. Наполняемость групп – 2-4 учащихся. Продолжительность групповых и индивидуальных занятий до 25-30 минут, занятий по ЛФК – до 45 минут.</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Комплексная абилитация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Коррекционно-развивающая область может быть представлена курсами, направленными на развитие ощущений, ориентировки в пространстве.</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 xml:space="preserve">В связи с необходимостью развития коммуникативных навыков для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учащихся 1-3-х классов возможно введение коррекционно-развивающих занятий «Основы коммуникации».</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С</w:t>
      </w:r>
      <w:r w:rsidR="00C36576" w:rsidRPr="0005677D">
        <w:rPr>
          <w:rFonts w:ascii="Times New Roman" w:hAnsi="Times New Roman"/>
          <w:sz w:val="24"/>
          <w:szCs w:val="24"/>
        </w:rPr>
        <w:t>умственно отсталыми</w:t>
      </w:r>
      <w:r w:rsidRPr="0005677D">
        <w:rPr>
          <w:rFonts w:ascii="Times New Roman" w:hAnsi="Times New Roman"/>
          <w:sz w:val="24"/>
          <w:szCs w:val="24"/>
        </w:rPr>
        <w:t xml:space="preserve"> детьми, имеющими выраженные двигательные нарушения в сочетании с нарушениями пространственных представлений, могут быть введены коррекционно-развивающие курсы «Психомоторика», «Развитие мануальной деятельности», обеспечивающие коррекцию и компенсацию нарушений мелкой моторики. Количество часов определяется необходимостью дополнительных занятий с учащимися по классам.</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Для данной категории </w:t>
      </w:r>
      <w:r w:rsidR="00C36576" w:rsidRPr="0005677D">
        <w:rPr>
          <w:rFonts w:ascii="Times New Roman" w:hAnsi="Times New Roman"/>
          <w:sz w:val="24"/>
          <w:szCs w:val="24"/>
        </w:rPr>
        <w:t xml:space="preserve">умственно отсталых </w:t>
      </w:r>
      <w:r w:rsidRPr="0005677D">
        <w:rPr>
          <w:rFonts w:ascii="Times New Roman" w:hAnsi="Times New Roman"/>
          <w:sz w:val="24"/>
          <w:szCs w:val="24"/>
        </w:rPr>
        <w:t>детей характерно сочетание нескольких нарушений (ДЦП в сочетании с нейросенсорной тугоухостью, нейровизуальными нарушениями, различными неврологическими синдромами и др.)</w:t>
      </w:r>
      <w:r w:rsidR="00C36576" w:rsidRPr="0005677D">
        <w:rPr>
          <w:rFonts w:ascii="Times New Roman" w:hAnsi="Times New Roman"/>
          <w:sz w:val="24"/>
          <w:szCs w:val="24"/>
        </w:rPr>
        <w:t xml:space="preserve"> затрудняющих формирование навыков самообслуживания</w:t>
      </w:r>
      <w:r w:rsidRPr="0005677D">
        <w:rPr>
          <w:rFonts w:ascii="Times New Roman" w:hAnsi="Times New Roman"/>
          <w:sz w:val="24"/>
          <w:szCs w:val="24"/>
        </w:rPr>
        <w:t>. В связи с этим возможно введение коррекционно-ра</w:t>
      </w:r>
      <w:r w:rsidR="00C36576" w:rsidRPr="0005677D">
        <w:rPr>
          <w:rFonts w:ascii="Times New Roman" w:hAnsi="Times New Roman"/>
          <w:sz w:val="24"/>
          <w:szCs w:val="24"/>
        </w:rPr>
        <w:t>звивающих курсов «Формирование самообслуживания</w:t>
      </w:r>
      <w:r w:rsidRPr="0005677D">
        <w:rPr>
          <w:rFonts w:ascii="Times New Roman" w:hAnsi="Times New Roman"/>
          <w:sz w:val="24"/>
          <w:szCs w:val="24"/>
        </w:rPr>
        <w:t>»</w:t>
      </w:r>
      <w:r w:rsidR="00C36576" w:rsidRPr="0005677D">
        <w:rPr>
          <w:rFonts w:ascii="Times New Roman" w:hAnsi="Times New Roman"/>
          <w:sz w:val="24"/>
          <w:szCs w:val="24"/>
        </w:rPr>
        <w:t>, «Социально бытовая ориентировка»</w:t>
      </w:r>
      <w:r w:rsidRPr="0005677D">
        <w:rPr>
          <w:rFonts w:ascii="Times New Roman" w:hAnsi="Times New Roman"/>
          <w:sz w:val="24"/>
          <w:szCs w:val="24"/>
        </w:rPr>
        <w:t xml:space="preserve"> с обучающимися, нуждающимися в особых условиях обучения</w:t>
      </w:r>
      <w:r w:rsidR="00C36576" w:rsidRPr="0005677D">
        <w:rPr>
          <w:rFonts w:ascii="Times New Roman" w:hAnsi="Times New Roman"/>
          <w:sz w:val="24"/>
          <w:szCs w:val="24"/>
        </w:rPr>
        <w:t xml:space="preserve"> и воспитания</w:t>
      </w:r>
      <w:r w:rsidRPr="0005677D">
        <w:rPr>
          <w:rFonts w:ascii="Times New Roman" w:hAnsi="Times New Roman"/>
          <w:sz w:val="24"/>
          <w:szCs w:val="24"/>
        </w:rPr>
        <w:t xml:space="preserve"> для более эффективного обучения</w:t>
      </w:r>
      <w:r w:rsidR="00C36576" w:rsidRPr="0005677D">
        <w:rPr>
          <w:rFonts w:ascii="Times New Roman" w:hAnsi="Times New Roman"/>
          <w:sz w:val="24"/>
          <w:szCs w:val="24"/>
        </w:rPr>
        <w:t xml:space="preserve"> самостоятельности</w:t>
      </w:r>
      <w:r w:rsidRPr="0005677D">
        <w:rPr>
          <w:rFonts w:ascii="Times New Roman" w:hAnsi="Times New Roman"/>
          <w:sz w:val="24"/>
          <w:szCs w:val="24"/>
        </w:rPr>
        <w:t>.</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Коррекция и компенсация двигательных расстройств обучающихся реализуется под контролем руководителя физического воспитания, учителями АФК и инструкторами ЛФК. Ежедневно занятия АФК и ЛФК чередуются с общеобразовательными уроками. В расписании дополнительно предусмотрены 1 час/нед. АФК и 1 час/нед. ЛФК для индивидуальных занятий одновременно для всех учащихся класса. Это обусловлено необходимостью ежедневной организации динамических и/или релаксационных пауз между уроками в зависимости от структуры и степени тяжести индивидуального двигательного дефекта.</w:t>
      </w:r>
    </w:p>
    <w:p w:rsidR="00583789" w:rsidRPr="0005677D" w:rsidRDefault="00583789" w:rsidP="0005677D">
      <w:pPr>
        <w:spacing w:after="0"/>
        <w:ind w:firstLine="567"/>
        <w:jc w:val="both"/>
        <w:rPr>
          <w:rFonts w:ascii="Times New Roman" w:hAnsi="Times New Roman"/>
          <w:sz w:val="24"/>
          <w:szCs w:val="24"/>
        </w:rPr>
      </w:pPr>
      <w:r w:rsidRPr="0005677D">
        <w:rPr>
          <w:rFonts w:ascii="Times New Roman" w:hAnsi="Times New Roman"/>
          <w:sz w:val="24"/>
          <w:szCs w:val="24"/>
        </w:rPr>
        <w:t>Индивидуальные занятия по АФК и ЛФК обеспечивают коррекцию индивидуального двигательного дефекта. Количество часов на каждого учащегося определяется медицинской службой в зависимости от тяжести двигательного нарушения (от 2 до 5 час/нед.).</w:t>
      </w:r>
    </w:p>
    <w:p w:rsidR="00583789" w:rsidRPr="0005677D" w:rsidRDefault="00583789" w:rsidP="0005677D">
      <w:pPr>
        <w:spacing w:after="0"/>
        <w:ind w:firstLine="601"/>
        <w:jc w:val="both"/>
        <w:rPr>
          <w:rFonts w:ascii="Times New Roman" w:hAnsi="Times New Roman" w:cs="Times New Roman"/>
          <w:sz w:val="24"/>
          <w:szCs w:val="24"/>
        </w:rPr>
      </w:pPr>
      <w:r w:rsidRPr="0005677D">
        <w:rPr>
          <w:rFonts w:ascii="Times New Roman" w:hAnsi="Times New Roman" w:cs="Times New Roman"/>
          <w:sz w:val="24"/>
          <w:szCs w:val="24"/>
        </w:rPr>
        <w:t xml:space="preserve">Учебный план </w:t>
      </w:r>
      <w:r w:rsidRPr="0005677D">
        <w:rPr>
          <w:rFonts w:ascii="Times New Roman" w:hAnsi="Times New Roman" w:cs="Times New Roman"/>
          <w:bCs/>
          <w:sz w:val="24"/>
          <w:szCs w:val="24"/>
        </w:rPr>
        <w:t>для обучающихся с нарушением опорно-двигательного аппарата и умственной отсталостью</w:t>
      </w:r>
      <w:r w:rsidRPr="0005677D">
        <w:rPr>
          <w:rFonts w:ascii="Times New Roman" w:hAnsi="Times New Roman" w:cs="Times New Roman"/>
          <w:sz w:val="24"/>
          <w:szCs w:val="24"/>
        </w:rPr>
        <w:t xml:space="preserve">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583789" w:rsidRPr="004E428C" w:rsidRDefault="00583789" w:rsidP="0005677D">
      <w:pPr>
        <w:spacing w:after="0"/>
        <w:ind w:firstLine="601"/>
        <w:jc w:val="both"/>
        <w:rPr>
          <w:rFonts w:ascii="Times New Roman" w:hAnsi="Times New Roman" w:cs="Times New Roman"/>
          <w:sz w:val="28"/>
          <w:szCs w:val="28"/>
        </w:rPr>
      </w:pPr>
      <w:r w:rsidRPr="0005677D">
        <w:rPr>
          <w:rFonts w:ascii="Times New Roman" w:hAnsi="Times New Roman" w:cs="Times New Roman"/>
          <w:sz w:val="24"/>
          <w:szCs w:val="24"/>
        </w:rPr>
        <w:t xml:space="preserve">Особенностью учебного плана </w:t>
      </w:r>
      <w:r w:rsidRPr="0005677D">
        <w:rPr>
          <w:rFonts w:ascii="Times New Roman" w:hAnsi="Times New Roman" w:cs="Times New Roman"/>
          <w:bCs/>
          <w:sz w:val="24"/>
          <w:szCs w:val="24"/>
        </w:rPr>
        <w:t>для обучающихся с нарушением опорно-двигательного аппарата и умственной отсталостью</w:t>
      </w:r>
      <w:r w:rsidRPr="0005677D">
        <w:rPr>
          <w:rFonts w:ascii="Times New Roman" w:hAnsi="Times New Roman" w:cs="Times New Roman"/>
          <w:sz w:val="24"/>
          <w:szCs w:val="24"/>
        </w:rPr>
        <w:t xml:space="preserve">, обусловленной психофизическими особенностями обучающихся с </w:t>
      </w:r>
      <w:r w:rsidRPr="0005677D">
        <w:rPr>
          <w:rFonts w:ascii="Times New Roman" w:hAnsi="Times New Roman" w:cs="Times New Roman"/>
          <w:bCs/>
          <w:sz w:val="24"/>
          <w:szCs w:val="24"/>
        </w:rPr>
        <w:t>нарушением опорно-двигательного аппарата</w:t>
      </w:r>
      <w:r w:rsidRPr="0005677D">
        <w:rPr>
          <w:rFonts w:ascii="Times New Roman" w:hAnsi="Times New Roman" w:cs="Times New Roman"/>
          <w:sz w:val="24"/>
          <w:szCs w:val="24"/>
        </w:rPr>
        <w:t xml:space="preserve"> и программами коррекционно-развивающей направленности, является реализация учебного предмета «Физическая культура» по программе «Адаптивная физическая культура».</w:t>
      </w:r>
      <w:r w:rsidRPr="004E428C">
        <w:rPr>
          <w:rFonts w:ascii="Times New Roman" w:hAnsi="Times New Roman" w:cs="Times New Roman"/>
          <w:b/>
          <w:bCs/>
          <w:spacing w:val="1"/>
          <w:sz w:val="28"/>
          <w:szCs w:val="28"/>
        </w:rPr>
        <w:br w:type="page"/>
      </w: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8"/>
              </w:rPr>
              <w:lastRenderedPageBreak/>
              <w:t xml:space="preserve">Примерный учебный план </w:t>
            </w:r>
            <w:r w:rsidRPr="005550FB">
              <w:rPr>
                <w:rFonts w:ascii="Times New Roman" w:hAnsi="Times New Roman" w:cs="Times New Roman"/>
                <w:b/>
                <w:szCs w:val="28"/>
              </w:rPr>
              <w:br/>
              <w:t>АООП начального общего образования обуча</w:t>
            </w:r>
            <w:r w:rsidR="00B5263F" w:rsidRPr="005550FB">
              <w:rPr>
                <w:rFonts w:ascii="Times New Roman" w:hAnsi="Times New Roman" w:cs="Times New Roman"/>
                <w:b/>
                <w:szCs w:val="28"/>
              </w:rPr>
              <w:t>ющихся с НОДА с  с интеллектуальными нарушениями  (вариант 6.3</w:t>
            </w:r>
            <w:r w:rsidRPr="005550FB">
              <w:rPr>
                <w:rFonts w:ascii="Times New Roman" w:hAnsi="Times New Roman" w:cs="Times New Roman"/>
                <w:b/>
                <w:szCs w:val="28"/>
              </w:rPr>
              <w:t>)годовой</w:t>
            </w:r>
          </w:p>
        </w:tc>
      </w:tr>
      <w:tr w:rsidR="003432B0"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3432B0"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FFFF00"/>
            <w:vAlign w:val="center"/>
          </w:tcPr>
          <w:p w:rsidR="003432B0" w:rsidRPr="005550FB" w:rsidRDefault="003432B0"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432B0" w:rsidRPr="005550FB" w:rsidRDefault="003432B0"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3432B0"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432B0" w:rsidRPr="005550FB" w:rsidRDefault="003432B0"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136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136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672</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Окружающий мир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2B04" w:rsidRPr="005550FB" w:rsidRDefault="00522B04"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168</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Технология (труд)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270</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102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102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504</w:t>
            </w:r>
          </w:p>
        </w:tc>
      </w:tr>
      <w:tr w:rsidR="00522B04"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714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spacing w:after="0" w:line="240" w:lineRule="auto"/>
              <w:jc w:val="center"/>
              <w:rPr>
                <w:rFonts w:ascii="Times New Roman" w:hAnsi="Times New Roman" w:cs="Times New Roman"/>
                <w:b/>
                <w:szCs w:val="24"/>
              </w:rPr>
            </w:pPr>
            <w:r w:rsidRPr="005550FB">
              <w:rPr>
                <w:rFonts w:ascii="Times New Roman" w:hAnsi="Times New Roman" w:cs="Times New Roman"/>
                <w:b/>
              </w:rPr>
              <w:t>714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3396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68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b w:val="0"/>
              </w:rPr>
            </w:pPr>
            <w:r w:rsidRPr="005550FB">
              <w:rPr>
                <w:rFonts w:ascii="Times New Roman" w:hAnsi="Times New Roman" w:cs="Times New Roman"/>
                <w:b w:val="0"/>
              </w:rPr>
              <w:t>336</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b/>
                <w:szCs w:val="24"/>
              </w:rPr>
            </w:pPr>
            <w:r w:rsidRPr="005550FB">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782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pStyle w:val="Heading"/>
              <w:jc w:val="center"/>
              <w:rPr>
                <w:rFonts w:ascii="Times New Roman" w:hAnsi="Times New Roman" w:cs="Times New Roman"/>
              </w:rPr>
            </w:pPr>
            <w:r w:rsidRPr="005550FB">
              <w:rPr>
                <w:rFonts w:ascii="Times New Roman" w:hAnsi="Times New Roman" w:cs="Times New Roman"/>
              </w:rPr>
              <w:t>3732</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340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340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1680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170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840</w:t>
            </w:r>
          </w:p>
        </w:tc>
      </w:tr>
      <w:tr w:rsidR="00522B04"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1122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22B04" w:rsidRPr="005550FB" w:rsidRDefault="00522B04" w:rsidP="005550FB">
            <w:pPr>
              <w:jc w:val="center"/>
              <w:rPr>
                <w:rFonts w:ascii="Times New Roman" w:hAnsi="Times New Roman" w:cs="Times New Roman"/>
                <w:szCs w:val="24"/>
              </w:rPr>
            </w:pPr>
            <w:r w:rsidRPr="005550FB">
              <w:rPr>
                <w:rFonts w:ascii="Times New Roman" w:hAnsi="Times New Roman" w:cs="Times New Roman"/>
                <w:szCs w:val="24"/>
              </w:rPr>
              <w:t>5412</w:t>
            </w:r>
          </w:p>
        </w:tc>
      </w:tr>
    </w:tbl>
    <w:p w:rsidR="003432B0" w:rsidRPr="005550FB" w:rsidRDefault="003432B0" w:rsidP="005550FB">
      <w:pPr>
        <w:pStyle w:val="Heading"/>
        <w:jc w:val="center"/>
        <w:rPr>
          <w:rFonts w:ascii="Times New Roman" w:hAnsi="Times New Roman" w:cs="Times New Roman"/>
        </w:rPr>
      </w:pPr>
    </w:p>
    <w:p w:rsidR="00403551" w:rsidRPr="005550FB" w:rsidRDefault="00403551" w:rsidP="005550FB">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bookmarkStart w:id="55" w:name="_Toc289117700"/>
            <w:r w:rsidRPr="005550FB">
              <w:rPr>
                <w:rFonts w:ascii="Times New Roman" w:hAnsi="Times New Roman" w:cs="Times New Roman"/>
                <w:b/>
                <w:szCs w:val="28"/>
              </w:rPr>
              <w:lastRenderedPageBreak/>
              <w:t xml:space="preserve">Примерный учебный план </w:t>
            </w:r>
            <w:r w:rsidRPr="005550FB">
              <w:rPr>
                <w:rFonts w:ascii="Times New Roman" w:hAnsi="Times New Roman" w:cs="Times New Roman"/>
                <w:b/>
                <w:szCs w:val="28"/>
              </w:rPr>
              <w:br/>
              <w:t>АООП начального общего образования обучающихся с НОДА с интеллектуальными нарушениями (вариант 6.3)недельный</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Количество часов в неделю</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 w:val="20"/>
                <w:szCs w:val="24"/>
              </w:rPr>
            </w:pPr>
            <w:r w:rsidRPr="005550FB">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rPr>
            </w:pPr>
            <w:r w:rsidRPr="005550FB">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b/>
                <w:szCs w:val="24"/>
                <w:lang w:val="en-US"/>
              </w:rPr>
            </w:pPr>
            <w:r w:rsidRPr="005550FB">
              <w:rPr>
                <w:rFonts w:ascii="Times New Roman" w:hAnsi="Times New Roman" w:cs="Times New Roman"/>
                <w:b/>
                <w:szCs w:val="24"/>
              </w:rPr>
              <w:t>Всего</w:t>
            </w:r>
          </w:p>
        </w:tc>
      </w:tr>
      <w:tr w:rsidR="00B5263F" w:rsidRPr="005550FB" w:rsidTr="005550FB">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
                <w:szCs w:val="24"/>
              </w:rPr>
            </w:pPr>
            <w:r w:rsidRPr="005550FB">
              <w:rPr>
                <w:rFonts w:ascii="Times New Roman" w:hAnsi="Times New Roman" w:cs="Times New Roman"/>
                <w:b/>
                <w:i/>
                <w:szCs w:val="24"/>
              </w:rPr>
              <w:t>Обязательная часть</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Филология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Русский язык</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C1810"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BC1810" w:rsidRPr="005550FB">
              <w:rPr>
                <w:rFonts w:ascii="Times New Roman" w:hAnsi="Times New Roman" w:cs="Times New Roman"/>
                <w:b w:val="0"/>
              </w:rPr>
              <w:t>0</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b w:val="0"/>
              </w:rPr>
            </w:pPr>
            <w:r w:rsidRPr="005550FB">
              <w:rPr>
                <w:rFonts w:ascii="Times New Roman" w:hAnsi="Times New Roman" w:cs="Times New Roman"/>
                <w:b w:val="0"/>
              </w:rPr>
              <w:t>20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Математика </w:t>
            </w:r>
            <w:r w:rsidRPr="005550FB">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Математика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b w:val="0"/>
              </w:rPr>
            </w:pPr>
            <w:r w:rsidRPr="005550FB">
              <w:rPr>
                <w:rFonts w:ascii="Times New Roman" w:hAnsi="Times New Roman" w:cs="Times New Roman"/>
                <w:b w:val="0"/>
              </w:rPr>
              <w:t>2</w:t>
            </w:r>
            <w:r w:rsidR="001226FD" w:rsidRPr="005550FB">
              <w:rPr>
                <w:rFonts w:ascii="Times New Roman" w:hAnsi="Times New Roman" w:cs="Times New Roman"/>
                <w:b w:val="0"/>
              </w:rPr>
              <w:t>0</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424793" w:rsidP="005550FB">
            <w:pPr>
              <w:pStyle w:val="Heading"/>
              <w:rPr>
                <w:rFonts w:ascii="Times New Roman" w:hAnsi="Times New Roman" w:cs="Times New Roman"/>
                <w:b w:val="0"/>
              </w:rPr>
            </w:pPr>
            <w:r w:rsidRPr="005550FB">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rPr>
                <w:rFonts w:ascii="Times New Roman" w:hAnsi="Times New Roman" w:cs="Times New Roman"/>
                <w:b w:val="0"/>
              </w:rPr>
            </w:pPr>
            <w:r w:rsidRPr="005550FB">
              <w:rPr>
                <w:rFonts w:ascii="Times New Roman" w:hAnsi="Times New Roman" w:cs="Times New Roman"/>
                <w:b w:val="0"/>
              </w:rPr>
              <w:t>Окружающий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263F" w:rsidRPr="005550FB" w:rsidRDefault="00B5263F" w:rsidP="005550FB">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Технология (</w:t>
            </w:r>
            <w:r w:rsidR="001226FD" w:rsidRPr="005550FB">
              <w:rPr>
                <w:rFonts w:ascii="Times New Roman" w:hAnsi="Times New Roman" w:cs="Times New Roman"/>
                <w:b w:val="0"/>
              </w:rPr>
              <w:t xml:space="preserve">ручной </w:t>
            </w:r>
            <w:r w:rsidRPr="005550FB">
              <w:rPr>
                <w:rFonts w:ascii="Times New Roman" w:hAnsi="Times New Roman" w:cs="Times New Roman"/>
                <w:b w:val="0"/>
              </w:rPr>
              <w:t>труд)</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b w:val="0"/>
              </w:rPr>
            </w:pPr>
            <w:r w:rsidRPr="005550FB">
              <w:rPr>
                <w:rFonts w:ascii="Times New Roman" w:hAnsi="Times New Roman" w:cs="Times New Roman"/>
                <w:b w:val="0"/>
              </w:rPr>
              <w:t>8</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b w:val="0"/>
              </w:rPr>
            </w:pPr>
            <w:r w:rsidRPr="005550FB">
              <w:rPr>
                <w:rFonts w:ascii="Times New Roman" w:hAnsi="Times New Roman" w:cs="Times New Roman"/>
                <w:b w:val="0"/>
              </w:rPr>
              <w:t>Физическая культура (адаптивная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jc w:val="center"/>
              <w:rPr>
                <w:rFonts w:ascii="Times New Roman" w:hAnsi="Times New Roman" w:cs="Times New Roman"/>
                <w:szCs w:val="24"/>
              </w:rPr>
            </w:pPr>
            <w:r w:rsidRPr="005550FB">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spacing w:after="0" w:line="240" w:lineRule="auto"/>
              <w:jc w:val="center"/>
              <w:rPr>
                <w:rFonts w:ascii="Times New Roman" w:hAnsi="Times New Roman" w:cs="Times New Roman"/>
                <w:szCs w:val="24"/>
              </w:rPr>
            </w:pPr>
            <w:r w:rsidRPr="005550FB">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CE6F15" w:rsidP="005550FB">
            <w:pPr>
              <w:pStyle w:val="Heading"/>
              <w:jc w:val="center"/>
              <w:rPr>
                <w:rFonts w:ascii="Times New Roman" w:hAnsi="Times New Roman" w:cs="Times New Roman"/>
                <w:b w:val="0"/>
              </w:rPr>
            </w:pPr>
            <w:r w:rsidRPr="005550FB">
              <w:rPr>
                <w:rFonts w:ascii="Times New Roman" w:hAnsi="Times New Roman" w:cs="Times New Roman"/>
                <w:b w:val="0"/>
              </w:rPr>
              <w:t>15</w:t>
            </w:r>
          </w:p>
        </w:tc>
      </w:tr>
      <w:tr w:rsidR="00B5263F" w:rsidRPr="005550FB" w:rsidTr="005550FB">
        <w:tc>
          <w:tcPr>
            <w:tcW w:w="2146"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rPr>
                <w:rFonts w:ascii="Times New Roman" w:hAnsi="Times New Roman" w:cs="Times New Roman"/>
              </w:rPr>
            </w:pPr>
            <w:r w:rsidRPr="005550FB">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b/>
                <w:szCs w:val="24"/>
              </w:rPr>
            </w:pPr>
            <w:r w:rsidRPr="005550FB">
              <w:rPr>
                <w:rFonts w:ascii="Times New Roman" w:hAnsi="Times New Roman" w:cs="Times New Roman"/>
                <w:b/>
                <w:szCs w:val="24"/>
              </w:rPr>
              <w:t>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rPr>
            </w:pPr>
            <w:r w:rsidRPr="005550FB">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pStyle w:val="Heading"/>
              <w:jc w:val="center"/>
              <w:rPr>
                <w:rFonts w:ascii="Times New Roman" w:hAnsi="Times New Roman" w:cs="Times New Roman"/>
              </w:rPr>
            </w:pPr>
            <w:r w:rsidRPr="005550FB">
              <w:rPr>
                <w:rFonts w:ascii="Times New Roman" w:hAnsi="Times New Roman" w:cs="Times New Roman"/>
              </w:rPr>
              <w:t>2</w:t>
            </w:r>
            <w:r w:rsidR="001226FD" w:rsidRPr="005550FB">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spacing w:after="0" w:line="240" w:lineRule="auto"/>
              <w:jc w:val="center"/>
              <w:rPr>
                <w:rFonts w:ascii="Times New Roman" w:hAnsi="Times New Roman" w:cs="Times New Roman"/>
                <w:b/>
                <w:szCs w:val="24"/>
              </w:rPr>
            </w:pPr>
            <w:r w:rsidRPr="005550FB">
              <w:rPr>
                <w:rFonts w:ascii="Times New Roman" w:hAnsi="Times New Roman" w:cs="Times New Roman"/>
                <w:b/>
                <w:szCs w:val="24"/>
              </w:rPr>
              <w:t>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10</w:t>
            </w:r>
            <w:r w:rsidR="001226FD" w:rsidRPr="005550FB">
              <w:rPr>
                <w:rFonts w:ascii="Times New Roman" w:hAnsi="Times New Roman" w:cs="Times New Roman"/>
              </w:rPr>
              <w:t>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jc w:val="center"/>
              <w:rPr>
                <w:rFonts w:ascii="Times New Roman" w:hAnsi="Times New Roman" w:cs="Times New Roman"/>
                <w:szCs w:val="24"/>
              </w:rPr>
            </w:pPr>
            <w:r w:rsidRPr="005550FB">
              <w:rPr>
                <w:rFonts w:ascii="Times New Roman" w:hAnsi="Times New Roman" w:cs="Times New Roman"/>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jc w:val="center"/>
              <w:rPr>
                <w:rFonts w:ascii="Times New Roman" w:hAnsi="Times New Roman" w:cs="Times New Roman"/>
                <w:b w:val="0"/>
              </w:rPr>
            </w:pPr>
            <w:r w:rsidRPr="005550FB">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1226FD" w:rsidP="005550FB">
            <w:pPr>
              <w:pStyle w:val="Heading"/>
              <w:rPr>
                <w:rFonts w:ascii="Times New Roman" w:hAnsi="Times New Roman" w:cs="Times New Roman"/>
                <w:b w:val="0"/>
              </w:rPr>
            </w:pPr>
            <w:r w:rsidRPr="005550FB">
              <w:rPr>
                <w:rFonts w:ascii="Times New Roman" w:hAnsi="Times New Roman" w:cs="Times New Roman"/>
                <w:b w:val="0"/>
              </w:rPr>
              <w:t xml:space="preserve">    10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932D7D" w:rsidP="005550FB">
            <w:pPr>
              <w:pStyle w:val="Heading"/>
              <w:jc w:val="center"/>
              <w:rPr>
                <w:rFonts w:ascii="Times New Roman" w:hAnsi="Times New Roman" w:cs="Times New Roman"/>
              </w:rPr>
            </w:pPr>
            <w:r w:rsidRPr="005550FB">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b/>
                <w:szCs w:val="24"/>
              </w:rPr>
            </w:pPr>
            <w:r w:rsidRPr="005550FB">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pStyle w:val="Heading"/>
              <w:jc w:val="center"/>
              <w:rPr>
                <w:rFonts w:ascii="Times New Roman" w:hAnsi="Times New Roman" w:cs="Times New Roman"/>
              </w:rPr>
            </w:pPr>
            <w:r w:rsidRPr="005550FB">
              <w:rPr>
                <w:rFonts w:ascii="Times New Roman" w:hAnsi="Times New Roman" w:cs="Times New Roman"/>
              </w:rPr>
              <w:t>2</w:t>
            </w:r>
            <w:r w:rsidR="00660FFC" w:rsidRPr="005550FB">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pStyle w:val="Heading"/>
              <w:jc w:val="center"/>
              <w:rPr>
                <w:rFonts w:ascii="Times New Roman" w:hAnsi="Times New Roman" w:cs="Times New Roman"/>
              </w:rPr>
            </w:pPr>
            <w:r w:rsidRPr="005550FB">
              <w:rPr>
                <w:rFonts w:ascii="Times New Roman" w:hAnsi="Times New Roman" w:cs="Times New Roman"/>
              </w:rPr>
              <w:t>1</w:t>
            </w:r>
            <w:r w:rsidR="00932D7D" w:rsidRPr="005550FB">
              <w:rPr>
                <w:rFonts w:ascii="Times New Roman" w:hAnsi="Times New Roman" w:cs="Times New Roman"/>
              </w:rPr>
              <w:t>11</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szCs w:val="24"/>
              </w:rPr>
              <w:t>Внеурочная деятельность</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50</w:t>
            </w:r>
          </w:p>
        </w:tc>
      </w:tr>
      <w:tr w:rsidR="00B5263F"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szCs w:val="24"/>
              </w:rPr>
            </w:pPr>
            <w:r w:rsidRPr="005550FB">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660FFC" w:rsidRPr="005550FB"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rPr>
                <w:rFonts w:ascii="Times New Roman" w:hAnsi="Times New Roman" w:cs="Times New Roman"/>
                <w:szCs w:val="24"/>
              </w:rPr>
            </w:pPr>
            <w:r w:rsidRPr="005550FB">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0FFC" w:rsidRPr="005550FB" w:rsidRDefault="00660FFC" w:rsidP="005550FB">
            <w:pPr>
              <w:jc w:val="center"/>
              <w:rPr>
                <w:rFonts w:ascii="Times New Roman" w:hAnsi="Times New Roman" w:cs="Times New Roman"/>
                <w:szCs w:val="24"/>
              </w:rPr>
            </w:pPr>
            <w:r w:rsidRPr="005550FB">
              <w:rPr>
                <w:rFonts w:ascii="Times New Roman" w:hAnsi="Times New Roman" w:cs="Times New Roman"/>
                <w:szCs w:val="24"/>
              </w:rPr>
              <w:t>25</w:t>
            </w:r>
          </w:p>
        </w:tc>
      </w:tr>
      <w:tr w:rsidR="00B5263F" w:rsidRPr="00FA1C68" w:rsidTr="005550FB">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rPr>
                <w:rFonts w:ascii="Times New Roman" w:hAnsi="Times New Roman" w:cs="Times New Roman"/>
                <w:i/>
                <w:szCs w:val="24"/>
              </w:rPr>
            </w:pPr>
            <w:r w:rsidRPr="005550FB">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EF75CE"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5263F" w:rsidRPr="005550FB" w:rsidRDefault="00B5263F" w:rsidP="005550FB">
            <w:pPr>
              <w:jc w:val="center"/>
              <w:rPr>
                <w:rFonts w:ascii="Times New Roman" w:hAnsi="Times New Roman" w:cs="Times New Roman"/>
                <w:szCs w:val="24"/>
              </w:rPr>
            </w:pPr>
            <w:r w:rsidRPr="005550FB">
              <w:rPr>
                <w:rFonts w:ascii="Times New Roman" w:hAnsi="Times New Roman" w:cs="Times New Roman"/>
                <w:szCs w:val="24"/>
              </w:rPr>
              <w:t>1</w:t>
            </w:r>
            <w:r w:rsidR="00660FFC" w:rsidRPr="005550FB">
              <w:rPr>
                <w:rFonts w:ascii="Times New Roman" w:hAnsi="Times New Roman" w:cs="Times New Roman"/>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5263F" w:rsidRPr="00FA1C68" w:rsidRDefault="00660FFC" w:rsidP="005550FB">
            <w:pPr>
              <w:jc w:val="center"/>
              <w:rPr>
                <w:rFonts w:ascii="Times New Roman" w:hAnsi="Times New Roman" w:cs="Times New Roman"/>
                <w:szCs w:val="24"/>
              </w:rPr>
            </w:pPr>
            <w:r w:rsidRPr="005550FB">
              <w:rPr>
                <w:rFonts w:ascii="Times New Roman" w:hAnsi="Times New Roman" w:cs="Times New Roman"/>
                <w:szCs w:val="24"/>
              </w:rPr>
              <w:t>125</w:t>
            </w:r>
          </w:p>
        </w:tc>
      </w:tr>
    </w:tbl>
    <w:p w:rsidR="00B5263F" w:rsidRPr="00FA1C68" w:rsidRDefault="00B5263F" w:rsidP="005550FB">
      <w:pPr>
        <w:pStyle w:val="Heading"/>
        <w:jc w:val="center"/>
        <w:rPr>
          <w:rFonts w:ascii="Times New Roman" w:hAnsi="Times New Roman" w:cs="Times New Roman"/>
        </w:rPr>
      </w:pPr>
    </w:p>
    <w:p w:rsidR="00403551" w:rsidRPr="0005677D" w:rsidRDefault="00403551" w:rsidP="0005677D">
      <w:pPr>
        <w:pStyle w:val="3"/>
        <w:spacing w:before="120" w:after="120" w:line="276" w:lineRule="auto"/>
        <w:jc w:val="center"/>
        <w:rPr>
          <w:rFonts w:ascii="Times New Roman" w:hAnsi="Times New Roman" w:cs="Times New Roman"/>
          <w:i w:val="0"/>
          <w:sz w:val="24"/>
          <w:szCs w:val="24"/>
        </w:rPr>
      </w:pPr>
      <w:r w:rsidRPr="0005677D">
        <w:rPr>
          <w:rFonts w:ascii="Times New Roman" w:hAnsi="Times New Roman" w:cs="Times New Roman"/>
          <w:i w:val="0"/>
          <w:sz w:val="24"/>
          <w:szCs w:val="24"/>
        </w:rPr>
        <w:t>4.3.2. Система условий реализации адаптированной основной общеобразовательной программы начального общего образования</w:t>
      </w:r>
      <w:bookmarkEnd w:id="55"/>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b/>
          <w:kern w:val="2"/>
          <w:sz w:val="24"/>
          <w:szCs w:val="24"/>
        </w:rPr>
        <w:t>Кадровое обеспечение</w:t>
      </w:r>
      <w:r w:rsidRPr="0005677D">
        <w:rPr>
          <w:rFonts w:ascii="Times New Roman" w:hAnsi="Times New Roman"/>
          <w:kern w:val="2"/>
          <w:sz w:val="24"/>
          <w:szCs w:val="24"/>
        </w:rPr>
        <w:t xml:space="preserve">– характеристика необходимой квалификации кадров педагогов, а также кадров, осуществляющих медико-психологическое сопровождение </w:t>
      </w:r>
      <w:r w:rsidR="00653147" w:rsidRPr="0005677D">
        <w:rPr>
          <w:rFonts w:ascii="Times New Roman" w:hAnsi="Times New Roman"/>
          <w:kern w:val="2"/>
          <w:sz w:val="24"/>
          <w:szCs w:val="24"/>
        </w:rPr>
        <w:t xml:space="preserve">умственно отсталого </w:t>
      </w:r>
      <w:r w:rsidRPr="0005677D">
        <w:rPr>
          <w:rFonts w:ascii="Times New Roman" w:hAnsi="Times New Roman"/>
          <w:kern w:val="2"/>
          <w:sz w:val="24"/>
          <w:szCs w:val="24"/>
        </w:rPr>
        <w:t xml:space="preserve">обучающегося с НОДА в системе школьного образования. </w:t>
      </w:r>
      <w:r w:rsidRPr="0005677D">
        <w:rPr>
          <w:rFonts w:ascii="Times New Roman" w:hAnsi="Times New Roman"/>
          <w:kern w:val="2"/>
          <w:sz w:val="24"/>
          <w:szCs w:val="24"/>
        </w:rPr>
        <w:lastRenderedPageBreak/>
        <w:t xml:space="preserve">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Уровень квалификации работников образовательной организации, реализующей основную </w:t>
      </w:r>
      <w:r w:rsidR="00653147" w:rsidRPr="0005677D">
        <w:rPr>
          <w:rFonts w:ascii="Times New Roman" w:hAnsi="Times New Roman"/>
          <w:kern w:val="2"/>
          <w:sz w:val="24"/>
          <w:szCs w:val="24"/>
        </w:rPr>
        <w:t>обще</w:t>
      </w:r>
      <w:r w:rsidRPr="0005677D">
        <w:rPr>
          <w:rFonts w:ascii="Times New Roman" w:hAnsi="Times New Roman"/>
          <w:kern w:val="2"/>
          <w:sz w:val="24"/>
          <w:szCs w:val="24"/>
        </w:rPr>
        <w:t>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r w:rsidR="00653147" w:rsidRPr="0005677D">
        <w:rPr>
          <w:rFonts w:ascii="Times New Roman" w:hAnsi="Times New Roman"/>
          <w:kern w:val="2"/>
          <w:sz w:val="24"/>
          <w:szCs w:val="24"/>
        </w:rPr>
        <w:t xml:space="preserve"> умственно отсталых</w:t>
      </w:r>
      <w:r w:rsidRPr="0005677D">
        <w:rPr>
          <w:rFonts w:ascii="Times New Roman" w:hAnsi="Times New Roman"/>
          <w:kern w:val="2"/>
          <w:sz w:val="24"/>
          <w:szCs w:val="24"/>
        </w:rPr>
        <w:t xml:space="preserve"> обучающихся с НОДА.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В штат специалистов образовательной организации,</w:t>
      </w:r>
      <w:r w:rsidR="00653147" w:rsidRPr="0005677D">
        <w:rPr>
          <w:rFonts w:ascii="Times New Roman" w:hAnsi="Times New Roman"/>
          <w:kern w:val="2"/>
          <w:sz w:val="24"/>
          <w:szCs w:val="24"/>
        </w:rPr>
        <w:t xml:space="preserve"> реализующей варианты программ 6.3. и 6.4.</w:t>
      </w:r>
      <w:r w:rsidRPr="0005677D">
        <w:rPr>
          <w:rFonts w:ascii="Times New Roman" w:hAnsi="Times New Roman"/>
          <w:kern w:val="2"/>
          <w:sz w:val="24"/>
          <w:szCs w:val="24"/>
        </w:rPr>
        <w:t xml:space="preserve">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 реализующие адаптированную обра</w:t>
      </w:r>
      <w:r w:rsidR="00653147" w:rsidRPr="0005677D">
        <w:rPr>
          <w:rFonts w:ascii="Times New Roman" w:hAnsi="Times New Roman"/>
          <w:kern w:val="2"/>
          <w:sz w:val="24"/>
          <w:szCs w:val="24"/>
        </w:rPr>
        <w:t>зовательную программу (вариант 6.3.</w:t>
      </w:r>
      <w:r w:rsidRPr="0005677D">
        <w:rPr>
          <w:rFonts w:ascii="Times New Roman" w:hAnsi="Times New Roman"/>
          <w:kern w:val="2"/>
          <w:sz w:val="24"/>
          <w:szCs w:val="24"/>
        </w:rPr>
        <w:t>), должны пройти профессиональную переподготовку или курсы повышения квалификации (не менее 144 часов) в области олигофренопедагогики.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w:t>
      </w:r>
      <w:r w:rsidR="00653147" w:rsidRPr="0005677D">
        <w:rPr>
          <w:rFonts w:ascii="Times New Roman" w:hAnsi="Times New Roman"/>
          <w:kern w:val="2"/>
          <w:sz w:val="24"/>
          <w:szCs w:val="24"/>
        </w:rPr>
        <w:t>зовательных программ (варианты 6.2, 6.3., 6.4.</w:t>
      </w:r>
      <w:r w:rsidRPr="0005677D">
        <w:rPr>
          <w:rFonts w:ascii="Times New Roman" w:hAnsi="Times New Roman"/>
          <w:kern w:val="2"/>
          <w:sz w:val="24"/>
          <w:szCs w:val="24"/>
        </w:rPr>
        <w:t>), должны иметь высшее профессиональное образование по одному из вариантов программ подготовки: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высшее профессиональное образование в области физкультуры и спорта без </w:t>
      </w:r>
      <w:r w:rsidRPr="0005677D">
        <w:rPr>
          <w:rFonts w:ascii="Times New Roman" w:hAnsi="Times New Roman"/>
          <w:kern w:val="2"/>
          <w:sz w:val="24"/>
          <w:szCs w:val="24"/>
        </w:rPr>
        <w:lastRenderedPageBreak/>
        <w:t>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1F5D38" w:rsidRPr="0005677D" w:rsidRDefault="001F5D3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w:t>
      </w:r>
      <w:r w:rsidR="00653147" w:rsidRPr="0005677D">
        <w:rPr>
          <w:rFonts w:ascii="Times New Roman" w:hAnsi="Times New Roman"/>
          <w:kern w:val="2"/>
          <w:sz w:val="24"/>
          <w:szCs w:val="24"/>
        </w:rPr>
        <w:t xml:space="preserve">умственно отсталыми </w:t>
      </w:r>
      <w:r w:rsidRPr="0005677D">
        <w:rPr>
          <w:rFonts w:ascii="Times New Roman" w:hAnsi="Times New Roman"/>
          <w:kern w:val="2"/>
          <w:sz w:val="24"/>
          <w:szCs w:val="24"/>
        </w:rPr>
        <w:t>обучающимися с НОДА для удовлетворения их особых образовательных потребностей.</w:t>
      </w:r>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Финансовые условия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Нормативы определяются органами государственной власти субъектов Российской Федерации в соответствии с</w:t>
      </w:r>
      <w:hyperlink r:id="rId11" w:anchor="Par182" w:history="1">
        <w:r w:rsidRPr="0005677D">
          <w:rPr>
            <w:rStyle w:val="a7"/>
            <w:rFonts w:ascii="Times New Roman" w:hAnsi="Times New Roman" w:cs="Times New Roman"/>
            <w:color w:val="auto"/>
            <w:sz w:val="24"/>
            <w:szCs w:val="24"/>
          </w:rPr>
          <w:t>пунктом 3 части 1 статьи 8</w:t>
        </w:r>
      </w:hyperlink>
      <w:r w:rsidRPr="0005677D">
        <w:rPr>
          <w:rFonts w:ascii="Times New Roman" w:hAnsi="Times New Roman" w:cs="Times New Roman"/>
          <w:kern w:val="2"/>
          <w:sz w:val="24"/>
          <w:szCs w:val="24"/>
        </w:rPr>
        <w:t>Закона РФ.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статьей.</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Финансовые условия реализации адаптированной образовательной программы для умственно отсталых обучающихся с НОДА должны:</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обеспечивать образовательной организации возможность исполнения требований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адаптированной программы и части, формируемой участниками образовательного процесса вне зависимости от количества учебных дней в неделю;</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адаптированной образовательной программы для обучающихся с умственной отсталостью с НОДА должно осуществляться в объеме не ниже установленных нормативов финансирования государственного образовательного учреждения.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адаптированной образовательной программы;</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ребенка в период его нахождения в образовательной организации;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03551" w:rsidRPr="0005677D" w:rsidRDefault="00403551"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Материально-технические условия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адаптированной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1265E9" w:rsidRPr="0005677D" w:rsidRDefault="00EE15F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Умственно отсталый р</w:t>
      </w:r>
      <w:r w:rsidR="001265E9" w:rsidRPr="0005677D">
        <w:rPr>
          <w:rFonts w:ascii="Times New Roman" w:hAnsi="Times New Roman" w:cs="Times New Roman"/>
          <w:kern w:val="2"/>
          <w:sz w:val="24"/>
          <w:szCs w:val="24"/>
        </w:rPr>
        <w:t>ебенок с НОДА (особенно с ДЦП) в случае выраженных двигательных нарушений требует от учителя больше внимания, чем традиционно развивающийся, поэтому наполняемость класса, где обучается ребенок с НОДА, должна быть меньше. 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w:t>
      </w:r>
      <w:r w:rsidRPr="0005677D">
        <w:rPr>
          <w:rFonts w:ascii="Times New Roman" w:hAnsi="Times New Roman" w:cs="Times New Roman"/>
          <w:kern w:val="2"/>
          <w:sz w:val="24"/>
          <w:szCs w:val="24"/>
        </w:rPr>
        <w:t xml:space="preserve">я урока должен </w:t>
      </w:r>
      <w:r w:rsidRPr="0005677D">
        <w:rPr>
          <w:rFonts w:ascii="Times New Roman" w:hAnsi="Times New Roman" w:cs="Times New Roman"/>
          <w:kern w:val="2"/>
          <w:sz w:val="24"/>
          <w:szCs w:val="24"/>
        </w:rPr>
        <w:lastRenderedPageBreak/>
        <w:t>помощник</w:t>
      </w:r>
      <w:r w:rsidR="001265E9" w:rsidRPr="0005677D">
        <w:rPr>
          <w:rFonts w:ascii="Times New Roman" w:hAnsi="Times New Roman" w:cs="Times New Roman"/>
          <w:kern w:val="2"/>
          <w:sz w:val="24"/>
          <w:szCs w:val="24"/>
        </w:rPr>
        <w:t>.</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Общеобразовательные программы реализуются образовательной организацией как самостоятельно, так и посредством сетевых форм.</w:t>
      </w:r>
      <w:r w:rsidRPr="0005677D">
        <w:rPr>
          <w:rStyle w:val="a3"/>
          <w:rFonts w:ascii="Times New Roman" w:hAnsi="Times New Roman" w:cs="Times New Roman"/>
          <w:sz w:val="24"/>
          <w:szCs w:val="24"/>
        </w:rPr>
        <w:footnoteReference w:id="22"/>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организациях, осуществляющих реализацию адаптированной основной общеобразовательной программы начального общего образования и программы коррекционной работы для </w:t>
      </w:r>
      <w:r w:rsidR="00EE15F4" w:rsidRPr="0005677D">
        <w:rPr>
          <w:rFonts w:ascii="Times New Roman" w:hAnsi="Times New Roman" w:cs="Times New Roman"/>
          <w:kern w:val="2"/>
          <w:sz w:val="24"/>
          <w:szCs w:val="24"/>
        </w:rPr>
        <w:t xml:space="preserve">умственно отсталых </w:t>
      </w:r>
      <w:r w:rsidRPr="0005677D">
        <w:rPr>
          <w:rFonts w:ascii="Times New Roman" w:hAnsi="Times New Roman" w:cs="Times New Roman"/>
          <w:kern w:val="2"/>
          <w:sz w:val="24"/>
          <w:szCs w:val="24"/>
        </w:rPr>
        <w:t>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Wiki, цифровых видео материалов и др.), обеспечивающих достижение каждым обучающимся с НОДА максимально возможных для него результатов обучения.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санитарно-бытовых условий (наличие оборудованных гардеробов, санузлов, мест личной гигиены и т. д.);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23"/>
      </w:r>
      <w:r w:rsidRPr="0005677D">
        <w:rPr>
          <w:rFonts w:ascii="Times New Roman" w:hAnsi="Times New Roman" w:cs="Times New Roman"/>
          <w:kern w:val="2"/>
          <w:sz w:val="24"/>
          <w:szCs w:val="24"/>
        </w:rPr>
        <w:t xml:space="preserve">.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w:t>
      </w:r>
      <w:r w:rsidRPr="0005677D">
        <w:rPr>
          <w:rFonts w:ascii="Times New Roman" w:hAnsi="Times New Roman" w:cs="Times New Roman"/>
          <w:kern w:val="2"/>
          <w:sz w:val="24"/>
          <w:szCs w:val="24"/>
        </w:rPr>
        <w:lastRenderedPageBreak/>
        <w:t xml:space="preserve">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предназначенным для занятий музыкой, изобразительным искусством, роботехникой, моделированием, техническим творчеством, естественнонаучными исследованиями, иностранными языками,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4B5763">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 структуре материально-технического обеспечения пр</w:t>
      </w:r>
      <w:r w:rsidR="00EE15F4" w:rsidRPr="0005677D">
        <w:rPr>
          <w:rFonts w:ascii="Times New Roman" w:hAnsi="Times New Roman" w:cs="Times New Roman"/>
          <w:kern w:val="2"/>
          <w:sz w:val="24"/>
          <w:szCs w:val="24"/>
        </w:rPr>
        <w:t>оцесса образования по варианту 6.3.</w:t>
      </w:r>
      <w:r w:rsidRPr="0005677D">
        <w:rPr>
          <w:rFonts w:ascii="Times New Roman" w:hAnsi="Times New Roman" w:cs="Times New Roman"/>
          <w:kern w:val="2"/>
          <w:sz w:val="24"/>
          <w:szCs w:val="24"/>
        </w:rPr>
        <w:t xml:space="preserve"> должна быть отражена специфика требований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умственной отсталостью с НОДА;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организации рабочего места ребёнка с НОДА с умственной отсталостью;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обучения умственно отсталых обучающихся с НОДА, включая специализированные ассистивные компьютерные средства обучения, ориентированные на удовлетворение особых образовательных потребностей;</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специальным учебникам, специальным рабочим тетрадям, специальным </w:t>
      </w:r>
      <w:r w:rsidRPr="0005677D">
        <w:rPr>
          <w:rFonts w:ascii="Times New Roman" w:hAnsi="Times New Roman" w:cs="Times New Roman"/>
          <w:kern w:val="2"/>
          <w:sz w:val="24"/>
          <w:szCs w:val="24"/>
        </w:rPr>
        <w:lastRenderedPageBreak/>
        <w:t>дидактическим материалам, специальным компьютерным инструментам обучения, отвечающим особым образовательным потребностям обучающихся с умственной отсталостью с НОДА, позволяющим реализовывать выбранный вариант стандарта.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Пространство (прежде всего здание и прилегающая территория), в котором осуществляется образование обучающихся с умственной отсталостью с НОДА, должна соответствовать общим требованиям, предъявляемым к образовательным организациям.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образовательной программы для обучающихся с умственной отсталостью с НОДА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зданию образовательного учреждения (высота и архитектура здания);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библиотек (площадь, размещение рабочих зон, наличие читального зала, число читательских мест, медиатеки);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осуществления образовательного процесса: классам, кабинетам учителя-логопеда, учителя-дефектолога, педагога-психолога и др. специалистов (необходимый набор методического и дидактического материала, площадь кабинетов, освещенность, расположение и размеры рабочих, игровых зон и зон для индивидуальных и групповых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кабинетам трудового обучения (размеры помещения, необходимое оборудование с учетом двигательных возможностей обучающихся;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кабинету социально-бытовой ориентировки, оснащенному специальным наборами мягкой и корпусной мебели; оборудованием для приготовления пищи (мойка, плита, кухонный стол, электробытовые приборы, кухонная утварь, холодильник и др.); стирки белья (стиральная машина, необходимые наборы моющих средств);</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актовому, спортивному залам, залам лечебной адаптивной физкультуры, бассейну, сенсорной комнате;</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кабинетам медицинского назначения;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туалетам, душевым, коридорам и другим помещениям.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При организации учебного места учитываются возможности и особенности двигательной сферы,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отдыха.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Технические средства обучения (включая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с НОДА, способствуют мотивации учебной деятельности, развивают познавательную активность обучающихся.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xml:space="preserve">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Специальный учебный и дидактический материал необходим для образования умственно отсталых обучающихся с НОДА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 театральным реквизитом, а также оснастить актовые залы воспроизводящим, звукоусиливающим и осветительным оборудованием.</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Овладение обучающимися с НОДА с умственной отсталостью образовательной областью «Физическая культура» предполагает коррекцию двигательных навыков в процессе музыкально-ритмической и адаптивной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физической активности.</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Для овладения образовательной областью «Технологии» учащимся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 </w:t>
      </w:r>
    </w:p>
    <w:p w:rsidR="001265E9" w:rsidRPr="0005677D" w:rsidRDefault="001265E9"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Информационное обеспечение включает необходимую нормативную правовую базу образования обучающихся с НОДА с умственной отсталостью, характеристики предполагаемых информационных связей участников образовательного процесса. </w:t>
      </w:r>
    </w:p>
    <w:p w:rsidR="005550FB" w:rsidRPr="0005677D" w:rsidRDefault="005550FB" w:rsidP="0005677D">
      <w:pPr>
        <w:rPr>
          <w:rFonts w:ascii="Times New Roman" w:eastAsiaTheme="majorEastAsia" w:hAnsi="Times New Roman" w:cstheme="majorBidi"/>
          <w:b/>
          <w:bCs/>
          <w:kern w:val="1"/>
          <w:sz w:val="24"/>
          <w:szCs w:val="24"/>
          <w:lang w:eastAsia="en-US"/>
        </w:rPr>
      </w:pPr>
      <w:bookmarkStart w:id="56" w:name="_Toc289117701"/>
      <w:r w:rsidRPr="0005677D">
        <w:rPr>
          <w:sz w:val="24"/>
          <w:szCs w:val="24"/>
        </w:rPr>
        <w:br w:type="page"/>
      </w:r>
    </w:p>
    <w:p w:rsidR="00CF3382" w:rsidRPr="0005677D" w:rsidRDefault="004933BE" w:rsidP="0005677D">
      <w:pPr>
        <w:pStyle w:val="1"/>
        <w:spacing w:line="276" w:lineRule="auto"/>
        <w:rPr>
          <w:sz w:val="24"/>
          <w:szCs w:val="24"/>
        </w:rPr>
      </w:pPr>
      <w:r w:rsidRPr="0005677D">
        <w:rPr>
          <w:sz w:val="24"/>
          <w:szCs w:val="24"/>
        </w:rPr>
        <w:lastRenderedPageBreak/>
        <w:t>5. АДАПТИРОВАННАЯ ОСНОВНАЯ ОБЩЕОБРАЗОВАТЕЛЬНАЯ ПРОГРАММА НАЧАЛЬНОГО ОБЩЕГО ОБРАЗОВАНИЯ ОБУЧАЮЩИХСЯ С ТЯЖЕЛЫМИ МНОЖЕСТВЕННЫМИ НАРУШЕНИЯМИ РАЗВИТИЯ (ВАРИАНТ 6.4.)</w:t>
      </w:r>
      <w:bookmarkEnd w:id="56"/>
    </w:p>
    <w:p w:rsidR="00CF3382" w:rsidRPr="0005677D" w:rsidRDefault="00CF3382" w:rsidP="0005677D">
      <w:pPr>
        <w:pStyle w:val="2"/>
        <w:spacing w:line="276" w:lineRule="auto"/>
        <w:jc w:val="center"/>
        <w:rPr>
          <w:rFonts w:ascii="Times New Roman" w:hAnsi="Times New Roman" w:cs="Times New Roman"/>
          <w:sz w:val="24"/>
          <w:szCs w:val="24"/>
        </w:rPr>
      </w:pPr>
      <w:bookmarkStart w:id="57" w:name="_Toc289117702"/>
      <w:r w:rsidRPr="0005677D">
        <w:rPr>
          <w:rFonts w:ascii="Times New Roman" w:hAnsi="Times New Roman" w:cs="Times New Roman"/>
          <w:sz w:val="24"/>
          <w:szCs w:val="24"/>
        </w:rPr>
        <w:t>5.1</w:t>
      </w:r>
      <w:r w:rsidR="00F62A02" w:rsidRPr="0005677D">
        <w:rPr>
          <w:rFonts w:ascii="Times New Roman" w:hAnsi="Times New Roman" w:cs="Times New Roman"/>
          <w:sz w:val="24"/>
          <w:szCs w:val="24"/>
        </w:rPr>
        <w:t>.</w:t>
      </w:r>
      <w:r w:rsidRPr="0005677D">
        <w:rPr>
          <w:rFonts w:ascii="Times New Roman" w:hAnsi="Times New Roman" w:cs="Times New Roman"/>
          <w:sz w:val="24"/>
          <w:szCs w:val="24"/>
        </w:rPr>
        <w:t xml:space="preserve"> Целевой раздел</w:t>
      </w:r>
      <w:bookmarkEnd w:id="57"/>
    </w:p>
    <w:p w:rsidR="00CF3382" w:rsidRPr="0005677D" w:rsidRDefault="00CF3382" w:rsidP="0005677D">
      <w:pPr>
        <w:pStyle w:val="3"/>
        <w:spacing w:line="276" w:lineRule="auto"/>
        <w:jc w:val="center"/>
        <w:rPr>
          <w:rFonts w:ascii="Times New Roman" w:hAnsi="Times New Roman" w:cs="Times New Roman"/>
          <w:i w:val="0"/>
          <w:sz w:val="24"/>
          <w:szCs w:val="24"/>
        </w:rPr>
      </w:pPr>
      <w:bookmarkStart w:id="58" w:name="_Toc289117703"/>
      <w:r w:rsidRPr="0005677D">
        <w:rPr>
          <w:rFonts w:ascii="Times New Roman" w:hAnsi="Times New Roman" w:cs="Times New Roman"/>
          <w:i w:val="0"/>
          <w:sz w:val="24"/>
          <w:szCs w:val="24"/>
        </w:rPr>
        <w:t>5.1.1. Пояснительная записка</w:t>
      </w:r>
      <w:bookmarkEnd w:id="58"/>
    </w:p>
    <w:p w:rsidR="00CF3382" w:rsidRPr="0005677D" w:rsidRDefault="00CF3382"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Цель реализации АООП НОО</w:t>
      </w:r>
    </w:p>
    <w:p w:rsidR="00D24FF3" w:rsidRPr="0005677D" w:rsidRDefault="00D24FF3" w:rsidP="0005677D">
      <w:pPr>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 xml:space="preserve">Общие характеристики, направления, цели и практические задачи учебных предметов основываются на индивидуальных возможностях и индивидуальных образовательных потребностях обучающегося с ТМНР. </w:t>
      </w:r>
    </w:p>
    <w:p w:rsidR="00D24FF3" w:rsidRPr="0005677D" w:rsidRDefault="00D24FF3" w:rsidP="0005677D">
      <w:pPr>
        <w:spacing w:after="0"/>
        <w:ind w:firstLine="709"/>
        <w:jc w:val="both"/>
        <w:rPr>
          <w:rFonts w:ascii="Times New Roman" w:hAnsi="Times New Roman" w:cs="Times New Roman"/>
          <w:sz w:val="24"/>
          <w:szCs w:val="24"/>
        </w:rPr>
      </w:pPr>
      <w:r w:rsidRPr="0005677D">
        <w:rPr>
          <w:rFonts w:ascii="Times New Roman" w:hAnsi="Times New Roman" w:cs="Times New Roman"/>
          <w:spacing w:val="2"/>
          <w:sz w:val="24"/>
          <w:szCs w:val="24"/>
        </w:rPr>
        <w:t xml:space="preserve">Обучающийся с умственной отсталостью </w:t>
      </w:r>
      <w:r w:rsidRPr="0005677D">
        <w:rPr>
          <w:rFonts w:ascii="Times New Roman" w:hAnsi="Times New Roman" w:cs="Times New Roman"/>
          <w:sz w:val="24"/>
          <w:szCs w:val="24"/>
        </w:rPr>
        <w:t>(в умеренной, тяжелой или глу</w:t>
      </w:r>
      <w:r w:rsidRPr="0005677D">
        <w:rPr>
          <w:rFonts w:ascii="Times New Roman" w:hAnsi="Times New Roman" w:cs="Times New Roman"/>
          <w:sz w:val="24"/>
          <w:szCs w:val="24"/>
        </w:rPr>
        <w:softHyphen/>
        <w:t>бокой степени; с тяжелыми и множественными нарушениями развития)</w:t>
      </w:r>
      <w:r w:rsidRPr="0005677D">
        <w:rPr>
          <w:rFonts w:ascii="Times New Roman" w:hAnsi="Times New Roman" w:cs="Times New Roman"/>
          <w:spacing w:val="2"/>
          <w:sz w:val="24"/>
          <w:szCs w:val="24"/>
        </w:rPr>
        <w:t>,</w:t>
      </w:r>
      <w:r w:rsidRPr="0005677D">
        <w:rPr>
          <w:rFonts w:ascii="Times New Roman" w:hAnsi="Times New Roman" w:cs="Times New Roman"/>
          <w:sz w:val="24"/>
          <w:szCs w:val="24"/>
        </w:rPr>
        <w:t xml:space="preserve"> ин</w:t>
      </w:r>
      <w:r w:rsidRPr="0005677D">
        <w:rPr>
          <w:rFonts w:ascii="Times New Roman" w:hAnsi="Times New Roman" w:cs="Times New Roman"/>
          <w:sz w:val="24"/>
          <w:szCs w:val="24"/>
        </w:rPr>
        <w:softHyphen/>
        <w:t>теллектуальное развитие которого не позволяет освоить АООП (вариант 6.3.) либо он испытывает существенные трудности в ее освоении, получает обра</w:t>
      </w:r>
      <w:r w:rsidRPr="0005677D">
        <w:rPr>
          <w:rFonts w:ascii="Times New Roman" w:hAnsi="Times New Roman" w:cs="Times New Roman"/>
          <w:sz w:val="24"/>
          <w:szCs w:val="24"/>
        </w:rPr>
        <w:softHyphen/>
        <w:t>зование по варианту 6.4. АООП, на основе которой образовательная органи</w:t>
      </w:r>
      <w:r w:rsidRPr="0005677D">
        <w:rPr>
          <w:rFonts w:ascii="Times New Roman" w:hAnsi="Times New Roman" w:cs="Times New Roman"/>
          <w:sz w:val="24"/>
          <w:szCs w:val="24"/>
        </w:rPr>
        <w:softHyphen/>
        <w:t xml:space="preserve">зация разрабатывает специальную индивидуальную образовательную программу (СИОП), учитывающую индивидуальные образовательные потребности обучающегося. </w:t>
      </w:r>
    </w:p>
    <w:p w:rsidR="00CF3382" w:rsidRPr="0005677D" w:rsidRDefault="00CF3382"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 xml:space="preserve">Принципы и подходы к формированию АООП НОО </w:t>
      </w:r>
    </w:p>
    <w:p w:rsidR="00CF3382" w:rsidRPr="0005677D" w:rsidRDefault="00CF3382" w:rsidP="0005677D">
      <w:pPr>
        <w:pStyle w:val="14TexstOSNOVA1012"/>
        <w:spacing w:line="276" w:lineRule="auto"/>
        <w:ind w:firstLine="709"/>
        <w:rPr>
          <w:rFonts w:ascii="Times New Roman" w:hAnsi="Times New Roman" w:cs="Times New Roman"/>
          <w:color w:val="auto"/>
          <w:sz w:val="24"/>
          <w:szCs w:val="24"/>
        </w:rPr>
      </w:pPr>
      <w:r w:rsidRPr="0005677D">
        <w:rPr>
          <w:rFonts w:ascii="Times New Roman" w:hAnsi="Times New Roman" w:cs="Times New Roman"/>
          <w:sz w:val="24"/>
          <w:szCs w:val="24"/>
        </w:rPr>
        <w:t>Представлены в разделе 1. Общие положения.</w:t>
      </w:r>
    </w:p>
    <w:p w:rsidR="00D24FF3" w:rsidRPr="0005677D" w:rsidRDefault="00D24FF3" w:rsidP="0005677D">
      <w:pPr>
        <w:spacing w:after="0"/>
        <w:ind w:firstLine="709"/>
        <w:jc w:val="both"/>
        <w:rPr>
          <w:rFonts w:ascii="Times New Roman" w:hAnsi="Times New Roman" w:cs="Times New Roman"/>
          <w:b/>
          <w:sz w:val="24"/>
          <w:szCs w:val="24"/>
        </w:rPr>
      </w:pPr>
      <w:r w:rsidRPr="0005677D">
        <w:rPr>
          <w:rFonts w:ascii="Times New Roman" w:hAnsi="Times New Roman" w:cs="Times New Roman"/>
          <w:b/>
          <w:sz w:val="24"/>
          <w:szCs w:val="24"/>
        </w:rPr>
        <w:t>Общая характеристика АООП НОО</w:t>
      </w:r>
    </w:p>
    <w:p w:rsidR="00D24FF3" w:rsidRPr="0005677D" w:rsidRDefault="00D24FF3" w:rsidP="0005677D">
      <w:pPr>
        <w:spacing w:after="0"/>
        <w:jc w:val="both"/>
        <w:rPr>
          <w:rFonts w:ascii="Times New Roman" w:hAnsi="Times New Roman" w:cs="Times New Roman"/>
          <w:sz w:val="24"/>
          <w:szCs w:val="24"/>
        </w:rPr>
      </w:pPr>
      <w:r w:rsidRPr="0005677D">
        <w:rPr>
          <w:rFonts w:ascii="Times New Roman" w:hAnsi="Times New Roman" w:cs="Times New Roman"/>
          <w:sz w:val="24"/>
          <w:szCs w:val="24"/>
        </w:rPr>
        <w:t> Для таких обуч</w:t>
      </w:r>
      <w:r w:rsidR="007C470A" w:rsidRPr="0005677D">
        <w:rPr>
          <w:rFonts w:ascii="Times New Roman" w:hAnsi="Times New Roman" w:cs="Times New Roman"/>
          <w:sz w:val="24"/>
          <w:szCs w:val="24"/>
        </w:rPr>
        <w:t xml:space="preserve">ающихся с характерно сочетание нарушений </w:t>
      </w:r>
      <w:r w:rsidRPr="0005677D">
        <w:rPr>
          <w:rFonts w:ascii="Times New Roman" w:hAnsi="Times New Roman" w:cs="Times New Roman"/>
          <w:sz w:val="24"/>
          <w:szCs w:val="24"/>
        </w:rPr>
        <w:t>интеллектуального развития с</w:t>
      </w:r>
      <w:r w:rsidR="007C470A" w:rsidRPr="0005677D">
        <w:rPr>
          <w:rFonts w:ascii="Times New Roman" w:hAnsi="Times New Roman" w:cs="Times New Roman"/>
          <w:sz w:val="24"/>
          <w:szCs w:val="24"/>
        </w:rPr>
        <w:t xml:space="preserve"> нарушениями зрения, слуха, опо</w:t>
      </w:r>
      <w:r w:rsidRPr="0005677D">
        <w:rPr>
          <w:rFonts w:ascii="Times New Roman" w:hAnsi="Times New Roman" w:cs="Times New Roman"/>
          <w:sz w:val="24"/>
          <w:szCs w:val="24"/>
        </w:rPr>
        <w:t>рно-двигательного аппарата, расстройствами аутистического спектра и эмо</w:t>
      </w:r>
      <w:r w:rsidRPr="0005677D">
        <w:rPr>
          <w:rFonts w:ascii="Times New Roman" w:hAnsi="Times New Roman" w:cs="Times New Roman"/>
          <w:sz w:val="24"/>
          <w:szCs w:val="24"/>
        </w:rPr>
        <w:softHyphen/>
        <w:t xml:space="preserve">ционально-волевой сферы, выраженными в различной </w:t>
      </w:r>
      <w:r w:rsidR="007C470A" w:rsidRPr="0005677D">
        <w:rPr>
          <w:rFonts w:ascii="Times New Roman" w:hAnsi="Times New Roman" w:cs="Times New Roman"/>
          <w:sz w:val="24"/>
          <w:szCs w:val="24"/>
        </w:rPr>
        <w:t>степени и сочетающи</w:t>
      </w:r>
      <w:r w:rsidRPr="0005677D">
        <w:rPr>
          <w:rFonts w:ascii="Times New Roman" w:hAnsi="Times New Roman" w:cs="Times New Roman"/>
          <w:sz w:val="24"/>
          <w:szCs w:val="24"/>
        </w:rPr>
        <w:t xml:space="preserve">мися в разных вариантах. </w:t>
      </w:r>
    </w:p>
    <w:p w:rsidR="00D24FF3" w:rsidRPr="0005677D" w:rsidRDefault="007C470A" w:rsidP="0005677D">
      <w:pPr>
        <w:spacing w:after="0"/>
        <w:jc w:val="both"/>
        <w:rPr>
          <w:spacing w:val="2"/>
          <w:sz w:val="24"/>
          <w:szCs w:val="24"/>
        </w:rPr>
      </w:pPr>
      <w:r w:rsidRPr="0005677D">
        <w:rPr>
          <w:rFonts w:ascii="Times New Roman" w:hAnsi="Times New Roman" w:cs="Times New Roman"/>
          <w:sz w:val="24"/>
          <w:szCs w:val="24"/>
        </w:rPr>
        <w:t>АООП НОО</w:t>
      </w:r>
      <w:r w:rsidR="00D24FF3" w:rsidRPr="0005677D">
        <w:rPr>
          <w:rFonts w:ascii="Times New Roman" w:hAnsi="Times New Roman" w:cs="Times New Roman"/>
          <w:spacing w:val="2"/>
          <w:sz w:val="24"/>
          <w:szCs w:val="24"/>
        </w:rPr>
        <w:t>обучающихся с умственной отсталостью</w:t>
      </w:r>
      <w:r w:rsidRPr="0005677D">
        <w:rPr>
          <w:rFonts w:ascii="Times New Roman" w:hAnsi="Times New Roman" w:cs="Times New Roman"/>
          <w:spacing w:val="2"/>
          <w:sz w:val="24"/>
          <w:szCs w:val="24"/>
        </w:rPr>
        <w:t xml:space="preserve"> и ТМНР</w:t>
      </w:r>
      <w:r w:rsidRPr="0005677D">
        <w:rPr>
          <w:rFonts w:ascii="Times New Roman" w:hAnsi="Times New Roman" w:cs="Times New Roman"/>
          <w:sz w:val="24"/>
          <w:szCs w:val="24"/>
        </w:rPr>
        <w:t xml:space="preserve"> (ва</w:t>
      </w:r>
      <w:r w:rsidR="00D24FF3" w:rsidRPr="0005677D">
        <w:rPr>
          <w:rFonts w:ascii="Times New Roman" w:hAnsi="Times New Roman" w:cs="Times New Roman"/>
          <w:sz w:val="24"/>
          <w:szCs w:val="24"/>
        </w:rPr>
        <w:t xml:space="preserve">риант </w:t>
      </w:r>
      <w:r w:rsidRPr="0005677D">
        <w:rPr>
          <w:rFonts w:ascii="Times New Roman" w:hAnsi="Times New Roman" w:cs="Times New Roman"/>
          <w:sz w:val="24"/>
          <w:szCs w:val="24"/>
        </w:rPr>
        <w:t>6.4.</w:t>
      </w:r>
      <w:r w:rsidR="00D24FF3" w:rsidRPr="0005677D">
        <w:rPr>
          <w:rFonts w:ascii="Times New Roman" w:hAnsi="Times New Roman" w:cs="Times New Roman"/>
          <w:sz w:val="24"/>
          <w:szCs w:val="24"/>
        </w:rPr>
        <w:t>) включает: обязательную</w:t>
      </w:r>
      <w:r w:rsidRPr="0005677D">
        <w:rPr>
          <w:rFonts w:ascii="Times New Roman" w:hAnsi="Times New Roman" w:cs="Times New Roman"/>
          <w:sz w:val="24"/>
          <w:szCs w:val="24"/>
        </w:rPr>
        <w:t xml:space="preserve"> часть и часть, формируемую участника</w:t>
      </w:r>
      <w:r w:rsidR="00D24FF3" w:rsidRPr="0005677D">
        <w:rPr>
          <w:rFonts w:ascii="Times New Roman" w:hAnsi="Times New Roman" w:cs="Times New Roman"/>
          <w:sz w:val="24"/>
          <w:szCs w:val="24"/>
        </w:rPr>
        <w:t>ми образовательных отношений.</w:t>
      </w:r>
    </w:p>
    <w:p w:rsidR="00D24FF3" w:rsidRPr="0005677D" w:rsidRDefault="007C470A" w:rsidP="0005677D">
      <w:pPr>
        <w:pStyle w:val="Standard"/>
        <w:spacing w:line="276" w:lineRule="auto"/>
        <w:jc w:val="both"/>
        <w:rPr>
          <w:caps/>
          <w:color w:val="000000"/>
        </w:rPr>
      </w:pPr>
      <w:r w:rsidRPr="0005677D">
        <w:rPr>
          <w:spacing w:val="2"/>
        </w:rPr>
        <w:t>АООП</w:t>
      </w:r>
      <w:r w:rsidR="00D24FF3" w:rsidRPr="0005677D">
        <w:rPr>
          <w:spacing w:val="2"/>
        </w:rPr>
        <w:t xml:space="preserve"> реализуется образовательной организацией через урочную и внеурочную деятельность в соответствии с санитарно-эпидемиологическими правилами и нормами, </w:t>
      </w:r>
      <w:r w:rsidR="00D24FF3" w:rsidRPr="0005677D">
        <w:t>а также другими нормативно-правовыми документами.</w:t>
      </w:r>
    </w:p>
    <w:p w:rsidR="0027757E" w:rsidRPr="0005677D" w:rsidRDefault="007C470A"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color w:val="auto"/>
          <w:sz w:val="24"/>
          <w:szCs w:val="24"/>
        </w:rPr>
        <w:t>Психолого-педагогическая характеристика обучающихся с умственной отсталостью и ТМНР</w:t>
      </w:r>
    </w:p>
    <w:p w:rsidR="007C470A" w:rsidRPr="0005677D" w:rsidRDefault="007C470A" w:rsidP="0005677D">
      <w:pPr>
        <w:spacing w:after="0"/>
        <w:ind w:firstLine="180"/>
        <w:contextualSpacing/>
        <w:jc w:val="both"/>
        <w:rPr>
          <w:rFonts w:ascii="Times New Roman" w:hAnsi="Times New Roman"/>
          <w:sz w:val="24"/>
          <w:szCs w:val="24"/>
        </w:rPr>
      </w:pPr>
      <w:r w:rsidRPr="0005677D">
        <w:rPr>
          <w:rFonts w:ascii="Times New Roman" w:hAnsi="Times New Roman"/>
          <w:sz w:val="24"/>
          <w:szCs w:val="24"/>
        </w:rPr>
        <w:t xml:space="preserve">Дети имеют тяжёлые опорно-двигательные нарушения неврологического генеза и, как следствие, полную или почти полную зависимость от посторонней помощи в передвижении, самообслуживании и предметной деятельности. Большинство детей этой группы не могут самостоятельно удерживать своё тело в сидячем положении. Спастичность конечностей часто осложнена гиперкинезами. Процесс общения затруднен в связи с несформированностью языковых средств и речемоторных функций порождения экспрессивной речи. Степень умственной отсталости колеблется от выраженной до глубокой. Дети данной группы с менее выраженным интеллектуальным недоразвитием имеют предпосылки для формирования представлений, умений и навыков, значимых для социальной адаптации детей. Так, у большинства детей проявляется интерес к общению и взаимодействию, что позволяет обучать детей пользоваться невербальными средствами коммуникации (жесты, мимика, графические изображения и др.); наличие отдельных двигательных действий (захват, удержание предмета, контролируемые движения шеи и др.), создаёт предпосылки для обучения детей выполнению доступных операций </w:t>
      </w:r>
      <w:r w:rsidRPr="0005677D">
        <w:rPr>
          <w:rFonts w:ascii="Times New Roman" w:hAnsi="Times New Roman"/>
          <w:sz w:val="24"/>
          <w:szCs w:val="24"/>
        </w:rPr>
        <w:lastRenderedPageBreak/>
        <w:t>самообслуживания и предметно-практической деятельности. Обучение строится с учётом специфики развития каждого ребёнка, а также в соответствии с типологическими особенностями развития детей с тяжёлыми и множественными нарушениями.</w:t>
      </w:r>
    </w:p>
    <w:p w:rsidR="007C470A" w:rsidRPr="0005677D" w:rsidRDefault="007C470A" w:rsidP="0005677D">
      <w:pPr>
        <w:pStyle w:val="14TexstOSNOVA1012"/>
        <w:spacing w:line="276" w:lineRule="auto"/>
        <w:ind w:firstLine="709"/>
        <w:rPr>
          <w:rFonts w:ascii="Times New Roman" w:hAnsi="Times New Roman" w:cs="Times New Roman"/>
          <w:b/>
          <w:color w:val="auto"/>
          <w:sz w:val="24"/>
          <w:szCs w:val="24"/>
        </w:rPr>
      </w:pPr>
      <w:r w:rsidRPr="0005677D">
        <w:rPr>
          <w:rFonts w:ascii="Times New Roman" w:hAnsi="Times New Roman" w:cs="Times New Roman"/>
          <w:b/>
          <w:sz w:val="24"/>
          <w:szCs w:val="24"/>
        </w:rPr>
        <w:t>Особые образовательные потребности обучающихся с</w:t>
      </w:r>
      <w:r w:rsidRPr="0005677D">
        <w:rPr>
          <w:rFonts w:ascii="Times New Roman" w:hAnsi="Times New Roman" w:cs="Times New Roman"/>
          <w:b/>
          <w:color w:val="auto"/>
          <w:sz w:val="24"/>
          <w:szCs w:val="24"/>
        </w:rPr>
        <w:t xml:space="preserve"> умственной отсталостью и ТМНР</w:t>
      </w:r>
    </w:p>
    <w:p w:rsidR="009A3A0A" w:rsidRPr="0005677D" w:rsidRDefault="009A3A0A" w:rsidP="0005677D">
      <w:pPr>
        <w:pStyle w:val="a4"/>
        <w:spacing w:after="0" w:line="276" w:lineRule="auto"/>
        <w:ind w:firstLine="709"/>
        <w:contextualSpacing/>
        <w:jc w:val="both"/>
      </w:pPr>
      <w:r w:rsidRPr="0005677D">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9A3A0A" w:rsidRPr="0005677D" w:rsidRDefault="009A3A0A" w:rsidP="0005677D">
      <w:pPr>
        <w:pStyle w:val="a4"/>
        <w:numPr>
          <w:ilvl w:val="0"/>
          <w:numId w:val="3"/>
        </w:numPr>
        <w:spacing w:after="0" w:line="276" w:lineRule="auto"/>
        <w:ind w:left="0" w:firstLine="709"/>
        <w:contextualSpacing/>
        <w:jc w:val="both"/>
      </w:pPr>
      <w:r w:rsidRPr="0005677D">
        <w:t>требуется введение в содержание обучения специальных разделов;</w:t>
      </w:r>
    </w:p>
    <w:p w:rsidR="009A3A0A" w:rsidRPr="0005677D" w:rsidRDefault="009A3A0A" w:rsidP="0005677D">
      <w:pPr>
        <w:pStyle w:val="a4"/>
        <w:numPr>
          <w:ilvl w:val="0"/>
          <w:numId w:val="3"/>
        </w:numPr>
        <w:spacing w:after="0" w:line="276" w:lineRule="auto"/>
        <w:ind w:left="0" w:firstLine="709"/>
        <w:contextualSpacing/>
        <w:jc w:val="both"/>
      </w:pPr>
      <w:r w:rsidRPr="0005677D">
        <w:t>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 xml:space="preserve">индивидуализация обучения в соответствии с потенциальными возможностями; </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наглядно-действенный характер содержания образования и упрощение системы учебно-познавательных задач, решаемых в процессе образования;</w:t>
      </w:r>
    </w:p>
    <w:p w:rsidR="009A3A0A" w:rsidRPr="0005677D" w:rsidRDefault="009A3A0A" w:rsidP="0005677D">
      <w:pPr>
        <w:pStyle w:val="p4"/>
        <w:numPr>
          <w:ilvl w:val="0"/>
          <w:numId w:val="3"/>
        </w:numPr>
        <w:spacing w:before="0" w:beforeAutospacing="0" w:after="0" w:afterAutospacing="0" w:line="276" w:lineRule="auto"/>
        <w:ind w:left="0" w:firstLine="709"/>
        <w:jc w:val="both"/>
      </w:pPr>
      <w:r w:rsidRPr="0005677D">
        <w:t>специальное обучение «переносу» сформированных знаний и умений в новые ситуации взаимодействия с действительностью;</w:t>
      </w:r>
    </w:p>
    <w:p w:rsidR="009A3A0A" w:rsidRPr="0005677D" w:rsidRDefault="009A3A0A" w:rsidP="0005677D">
      <w:pPr>
        <w:pStyle w:val="p4"/>
        <w:numPr>
          <w:ilvl w:val="0"/>
          <w:numId w:val="3"/>
        </w:numPr>
        <w:spacing w:before="0" w:beforeAutospacing="0" w:after="0" w:afterAutospacing="0" w:line="276" w:lineRule="auto"/>
        <w:ind w:left="0" w:firstLine="709"/>
        <w:jc w:val="both"/>
        <w:rPr>
          <w:rStyle w:val="s1"/>
        </w:rPr>
      </w:pPr>
      <w:r w:rsidRPr="0005677D">
        <w:rPr>
          <w:rStyle w:val="s1"/>
        </w:rPr>
        <w:t>специальная помощь в развитии возможностей вербальной и невербальной коммуникации;</w:t>
      </w:r>
    </w:p>
    <w:p w:rsidR="009A3A0A" w:rsidRPr="0005677D" w:rsidRDefault="009A3A0A" w:rsidP="0005677D">
      <w:pPr>
        <w:pStyle w:val="14TexstOSNOVA1012"/>
        <w:numPr>
          <w:ilvl w:val="0"/>
          <w:numId w:val="3"/>
        </w:numPr>
        <w:spacing w:line="276" w:lineRule="auto"/>
        <w:ind w:left="0" w:firstLine="709"/>
        <w:rPr>
          <w:color w:val="auto"/>
          <w:sz w:val="24"/>
          <w:szCs w:val="24"/>
        </w:rPr>
      </w:pPr>
      <w:r w:rsidRPr="0005677D">
        <w:rPr>
          <w:rFonts w:ascii="Times New Roman" w:hAnsi="Times New Roman" w:cs="Times New Roman"/>
          <w:color w:val="auto"/>
          <w:sz w:val="24"/>
          <w:szCs w:val="24"/>
        </w:rPr>
        <w:t>коррекция произносительной стороны речи; освоение умения использовать речь по всему спектру коммуникативных ситуаций;</w:t>
      </w:r>
    </w:p>
    <w:p w:rsidR="009A3A0A" w:rsidRPr="0005677D" w:rsidRDefault="009A3A0A" w:rsidP="0005677D">
      <w:pPr>
        <w:pStyle w:val="a4"/>
        <w:numPr>
          <w:ilvl w:val="0"/>
          <w:numId w:val="3"/>
        </w:numPr>
        <w:spacing w:after="0" w:line="276" w:lineRule="auto"/>
        <w:ind w:left="0" w:firstLine="709"/>
        <w:contextualSpacing/>
        <w:jc w:val="both"/>
      </w:pPr>
      <w:r w:rsidRPr="0005677D">
        <w:t>обеспечение особой пространственной и временной организации образовательной среды;</w:t>
      </w:r>
    </w:p>
    <w:p w:rsidR="009A3A0A" w:rsidRPr="0005677D" w:rsidRDefault="009A3A0A" w:rsidP="0005677D">
      <w:pPr>
        <w:pStyle w:val="a4"/>
        <w:numPr>
          <w:ilvl w:val="0"/>
          <w:numId w:val="3"/>
        </w:numPr>
        <w:spacing w:after="0" w:line="276" w:lineRule="auto"/>
        <w:ind w:left="0" w:firstLine="709"/>
        <w:contextualSpacing/>
        <w:jc w:val="both"/>
      </w:pPr>
      <w:r w:rsidRPr="0005677D">
        <w:t>максимальное расширение образовательного пространства – выход за пределы образовательного учреждения.</w:t>
      </w:r>
    </w:p>
    <w:p w:rsidR="009A3A0A" w:rsidRPr="0005677D" w:rsidRDefault="009A3A0A" w:rsidP="0005677D">
      <w:pPr>
        <w:spacing w:after="0"/>
        <w:ind w:firstLine="709"/>
        <w:contextualSpacing/>
        <w:jc w:val="both"/>
        <w:rPr>
          <w:rFonts w:ascii="Times New Roman" w:hAnsi="Times New Roman"/>
          <w:sz w:val="24"/>
          <w:szCs w:val="24"/>
        </w:rPr>
      </w:pPr>
      <w:r w:rsidRPr="0005677D">
        <w:rPr>
          <w:rFonts w:ascii="Times New Roman" w:hAnsi="Times New Roman"/>
          <w:sz w:val="24"/>
          <w:szCs w:val="24"/>
        </w:rPr>
        <w:t>Для этой обучающихся: учет особенностей и возможностей обучающихся реализуется как через образовательные условия, так и через</w:t>
      </w:r>
      <w:r w:rsidRPr="0005677D">
        <w:rPr>
          <w:rFonts w:ascii="Times New Roman" w:hAnsi="Times New Roman"/>
          <w:bCs/>
          <w:sz w:val="24"/>
          <w:szCs w:val="24"/>
        </w:rPr>
        <w:t xml:space="preserve"> содержательное и смысловое наполнение учебного материала. Усиление практической направленности обучения с индивидуальной дифференцированностью требований в соответствии с особенностями усвоения учебного материала обучающимися с тяжелыми множественными нарушениями развития. </w:t>
      </w:r>
      <w:r w:rsidRPr="0005677D">
        <w:rPr>
          <w:rFonts w:ascii="Times New Roman" w:hAnsi="Times New Roman"/>
          <w:sz w:val="24"/>
          <w:szCs w:val="24"/>
        </w:rPr>
        <w:t>Специальное обучение и услуги должны охватывать физическую терапию, психологическую и логопедическую помощь.</w:t>
      </w:r>
    </w:p>
    <w:p w:rsidR="009A3A0A" w:rsidRPr="0005677D" w:rsidRDefault="009A3A0A" w:rsidP="0005677D">
      <w:pPr>
        <w:pStyle w:val="14TexstOSNOVA1012"/>
        <w:spacing w:before="120" w:after="120" w:line="276" w:lineRule="auto"/>
        <w:ind w:firstLine="709"/>
        <w:jc w:val="center"/>
        <w:rPr>
          <w:rFonts w:ascii="Times New Roman" w:hAnsi="Times New Roman" w:cs="Times New Roman"/>
          <w:b/>
          <w:color w:val="auto"/>
          <w:sz w:val="24"/>
          <w:szCs w:val="24"/>
        </w:rPr>
      </w:pPr>
      <w:r w:rsidRPr="0005677D">
        <w:rPr>
          <w:rFonts w:ascii="Times New Roman" w:hAnsi="Times New Roman" w:cs="Times New Roman"/>
          <w:b/>
          <w:sz w:val="24"/>
          <w:szCs w:val="24"/>
        </w:rPr>
        <w:t xml:space="preserve">5.1.2. Планируемые результаты освоения обучающимися </w:t>
      </w:r>
      <w:r w:rsidRPr="0005677D">
        <w:rPr>
          <w:rFonts w:ascii="Times New Roman" w:hAnsi="Times New Roman" w:cs="Times New Roman"/>
          <w:b/>
          <w:sz w:val="24"/>
          <w:szCs w:val="24"/>
        </w:rPr>
        <w:br/>
        <w:t>с</w:t>
      </w:r>
      <w:r w:rsidRPr="0005677D">
        <w:rPr>
          <w:rFonts w:ascii="Times New Roman" w:hAnsi="Times New Roman" w:cs="Times New Roman"/>
          <w:b/>
          <w:color w:val="auto"/>
          <w:sz w:val="24"/>
          <w:szCs w:val="24"/>
        </w:rPr>
        <w:t xml:space="preserve"> умственной отсталостью и ТМНР</w:t>
      </w:r>
      <w:r w:rsidRPr="0005677D">
        <w:rPr>
          <w:rFonts w:ascii="Times New Roman" w:hAnsi="Times New Roman" w:cs="Times New Roman"/>
          <w:b/>
          <w:sz w:val="24"/>
          <w:szCs w:val="24"/>
        </w:rPr>
        <w:t xml:space="preserve"> адаптированной основной общеобразовательной программы начального общего образованияи программы коррекционной работы</w:t>
      </w:r>
    </w:p>
    <w:p w:rsidR="009A3A0A" w:rsidRPr="0005677D" w:rsidRDefault="009A3A0A"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В соответствии с требованиями ФГОС для детей с ОВЗ применительно к варианту </w:t>
      </w:r>
      <w:r w:rsidRPr="0005677D">
        <w:rPr>
          <w:rFonts w:ascii="Times New Roman" w:hAnsi="Times New Roman"/>
          <w:kern w:val="2"/>
          <w:sz w:val="24"/>
          <w:szCs w:val="24"/>
        </w:rPr>
        <w:lastRenderedPageBreak/>
        <w:t>6.4. адаптированной основной общеобразовательной программы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образовательных программ представляют собой описание возможных результатов образования</w:t>
      </w:r>
      <w:r w:rsidR="004A59BC" w:rsidRPr="0005677D">
        <w:rPr>
          <w:rFonts w:ascii="Times New Roman" w:hAnsi="Times New Roman"/>
          <w:kern w:val="2"/>
          <w:sz w:val="24"/>
          <w:szCs w:val="24"/>
        </w:rPr>
        <w:t xml:space="preserve"> данной категории обучающихся. </w:t>
      </w:r>
    </w:p>
    <w:p w:rsidR="004A59BC" w:rsidRPr="0005677D" w:rsidRDefault="004A59BC" w:rsidP="0005677D">
      <w:pPr>
        <w:tabs>
          <w:tab w:val="left" w:pos="0"/>
        </w:tabs>
        <w:spacing w:after="0"/>
        <w:ind w:firstLine="709"/>
        <w:rPr>
          <w:b/>
          <w:sz w:val="24"/>
          <w:szCs w:val="24"/>
        </w:rPr>
      </w:pPr>
      <w:r w:rsidRPr="0005677D">
        <w:rPr>
          <w:rFonts w:ascii="Times New Roman" w:hAnsi="Times New Roman" w:cs="Times New Roman"/>
          <w:sz w:val="24"/>
          <w:szCs w:val="24"/>
        </w:rPr>
        <w:t xml:space="preserve">Стандарт устанавливает требования к результатам освоения обучающимися с умственной отсталостью </w:t>
      </w:r>
      <w:r w:rsidRPr="0005677D">
        <w:rPr>
          <w:rFonts w:ascii="Times New Roman" w:hAnsi="Times New Roman" w:cs="Times New Roman"/>
          <w:bCs/>
          <w:sz w:val="24"/>
          <w:szCs w:val="24"/>
        </w:rPr>
        <w:t>АООП</w:t>
      </w:r>
      <w:r w:rsidRPr="0005677D">
        <w:rPr>
          <w:rFonts w:ascii="Times New Roman" w:hAnsi="Times New Roman" w:cs="Times New Roman"/>
          <w:sz w:val="24"/>
          <w:szCs w:val="24"/>
        </w:rPr>
        <w:t xml:space="preserve">, которые  рассматриваются в варианте 6.4. как </w:t>
      </w:r>
      <w:r w:rsidRPr="0005677D">
        <w:rPr>
          <w:rFonts w:ascii="Times New Roman" w:hAnsi="Times New Roman" w:cs="Times New Roman"/>
          <w:b/>
          <w:sz w:val="24"/>
          <w:szCs w:val="24"/>
        </w:rPr>
        <w:t>возможные</w:t>
      </w:r>
      <w:r w:rsidRPr="0005677D">
        <w:rPr>
          <w:rFonts w:ascii="Times New Roman" w:hAnsi="Times New Roman" w:cs="Times New Roman"/>
          <w:sz w:val="24"/>
          <w:szCs w:val="24"/>
        </w:rPr>
        <w:t xml:space="preserve"> (примерные) и соразмерные с индивидуальными </w:t>
      </w:r>
      <w:r w:rsidRPr="0005677D">
        <w:rPr>
          <w:rFonts w:ascii="Times New Roman" w:hAnsi="Times New Roman" w:cs="Times New Roman"/>
          <w:bCs/>
          <w:sz w:val="24"/>
          <w:szCs w:val="24"/>
        </w:rPr>
        <w:t>возможностями и специфическими образовательными потребностям обучающихся</w:t>
      </w:r>
      <w:r w:rsidRPr="0005677D">
        <w:rPr>
          <w:rFonts w:ascii="Times New Roman" w:hAnsi="Times New Roman" w:cs="Times New Roman"/>
          <w:sz w:val="24"/>
          <w:szCs w:val="24"/>
        </w:rPr>
        <w:t xml:space="preserve">. Требования устанавливаются к результатам:   </w:t>
      </w:r>
    </w:p>
    <w:p w:rsidR="004A59BC" w:rsidRPr="0005677D" w:rsidRDefault="004A59BC" w:rsidP="0005677D">
      <w:pPr>
        <w:pStyle w:val="Standard"/>
        <w:spacing w:line="276" w:lineRule="auto"/>
        <w:ind w:firstLine="709"/>
        <w:jc w:val="both"/>
        <w:rPr>
          <w:rStyle w:val="dash041e0431044b0447043d044b0439char1"/>
          <w:rFonts w:asciiTheme="minorHAnsi" w:eastAsiaTheme="minorEastAsia" w:hAnsiTheme="minorHAnsi" w:cstheme="minorBidi"/>
          <w:kern w:val="0"/>
          <w:lang w:val="ru-RU" w:eastAsia="ru-RU" w:bidi="ar-SA"/>
        </w:rPr>
      </w:pPr>
      <w:r w:rsidRPr="0005677D">
        <w:rPr>
          <w:b/>
        </w:rPr>
        <w:t>личностным</w:t>
      </w:r>
      <w:r w:rsidRPr="0005677D">
        <w:t>, включающим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w:t>
      </w:r>
    </w:p>
    <w:p w:rsidR="004A59BC" w:rsidRPr="0005677D" w:rsidRDefault="004A59BC" w:rsidP="0005677D">
      <w:pPr>
        <w:pStyle w:val="Standard"/>
        <w:spacing w:line="276" w:lineRule="auto"/>
        <w:ind w:firstLine="709"/>
        <w:jc w:val="both"/>
      </w:pPr>
      <w:r w:rsidRPr="0005677D">
        <w:rPr>
          <w:rStyle w:val="dash041e0431044b0447043d044b0439char1"/>
          <w:b/>
          <w:bCs/>
          <w:iCs/>
        </w:rPr>
        <w:t>предметным</w:t>
      </w:r>
      <w:r w:rsidRPr="0005677D">
        <w:rPr>
          <w:rStyle w:val="dash041e0431044b0447043d044b0439char1"/>
          <w:b/>
          <w:bCs/>
          <w:i/>
          <w:iCs/>
        </w:rPr>
        <w:t xml:space="preserve">, </w:t>
      </w:r>
      <w:r w:rsidRPr="0005677D">
        <w:t>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rsidR="004A59BC" w:rsidRPr="0005677D" w:rsidRDefault="004A59BC" w:rsidP="0005677D">
      <w:pPr>
        <w:pStyle w:val="212"/>
        <w:tabs>
          <w:tab w:val="left" w:pos="426"/>
        </w:tabs>
        <w:spacing w:line="276" w:lineRule="auto"/>
        <w:ind w:firstLine="709"/>
        <w:jc w:val="both"/>
        <w:rPr>
          <w:sz w:val="24"/>
        </w:rPr>
      </w:pPr>
      <w:r w:rsidRPr="0005677D">
        <w:rPr>
          <w:sz w:val="24"/>
        </w:rPr>
        <w:t> Возможные личностные результаты освоения адаптированной  образовательной программызаносятся вСИОП и должны отражать:</w:t>
      </w:r>
    </w:p>
    <w:p w:rsidR="004A59BC" w:rsidRPr="0005677D" w:rsidRDefault="004A59BC" w:rsidP="0005677D">
      <w:pPr>
        <w:tabs>
          <w:tab w:val="left" w:pos="0"/>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1) формирование основ персональной идентичности, осознание своей принадлежности к определенному полу; осознание себя, как гражданина России;</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2) формирование социально ориентированного взгляда на окружающий мир в его органичном единстве и разнообразии природной и социальной частей;</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3) формирование уважительного отношения к иному мнению;</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4) овладение начальными навыками адаптации в динамично изменяющемся и развивающемся мире;</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5) освоение доступных социальных ролей (обучающегося, сына/дочери, пассажира, покупателя и т.д.) развитие мотивов учебной деятельности и формирование личностного смысла учения;</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6) развитие самостоятельности и личной ответственности за свои поступки на основе представлений о нравственных нормах, общепринятых правилах;</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7) формирование эстетических потребностей, ценностей и чувств;</w:t>
      </w:r>
    </w:p>
    <w:p w:rsidR="004A59BC" w:rsidRPr="0005677D" w:rsidRDefault="004A59BC" w:rsidP="0005677D">
      <w:pPr>
        <w:tabs>
          <w:tab w:val="left" w:pos="993"/>
          <w:tab w:val="left" w:pos="1134"/>
        </w:tabs>
        <w:spacing w:after="0"/>
        <w:ind w:firstLine="709"/>
        <w:jc w:val="both"/>
        <w:rPr>
          <w:rFonts w:ascii="Times New Roman" w:hAnsi="Times New Roman" w:cs="Times New Roman"/>
          <w:sz w:val="24"/>
          <w:szCs w:val="24"/>
        </w:rPr>
      </w:pPr>
      <w:r w:rsidRPr="0005677D">
        <w:rPr>
          <w:rFonts w:ascii="Times New Roman" w:hAnsi="Times New Roman" w:cs="Times New Roman"/>
          <w:sz w:val="24"/>
          <w:szCs w:val="24"/>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4A59BC" w:rsidRPr="0005677D" w:rsidRDefault="004A59BC" w:rsidP="0005677D">
      <w:pPr>
        <w:tabs>
          <w:tab w:val="left" w:pos="993"/>
          <w:tab w:val="left" w:pos="1134"/>
        </w:tabs>
        <w:spacing w:after="0"/>
        <w:ind w:firstLine="709"/>
        <w:jc w:val="both"/>
        <w:rPr>
          <w:sz w:val="24"/>
          <w:szCs w:val="24"/>
        </w:rPr>
      </w:pPr>
      <w:r w:rsidRPr="0005677D">
        <w:rPr>
          <w:rFonts w:ascii="Times New Roman" w:hAnsi="Times New Roman" w:cs="Times New Roman"/>
          <w:sz w:val="24"/>
          <w:szCs w:val="24"/>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A59BC" w:rsidRPr="0005677D" w:rsidRDefault="004A59BC" w:rsidP="0005677D">
      <w:pPr>
        <w:pStyle w:val="Standard"/>
        <w:spacing w:line="276" w:lineRule="auto"/>
        <w:ind w:firstLine="709"/>
        <w:jc w:val="both"/>
      </w:pPr>
      <w:r w:rsidRPr="0005677D">
        <w:t>10)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8B34EF" w:rsidRPr="0005677D" w:rsidRDefault="004A59BC" w:rsidP="0005677D">
      <w:pPr>
        <w:tabs>
          <w:tab w:val="left" w:pos="0"/>
          <w:tab w:val="right" w:leader="dot" w:pos="9639"/>
        </w:tabs>
        <w:spacing w:before="120" w:after="120"/>
        <w:ind w:firstLine="709"/>
        <w:jc w:val="center"/>
        <w:rPr>
          <w:rFonts w:ascii="Times New Roman" w:hAnsi="Times New Roman" w:cs="Times New Roman"/>
          <w:b/>
          <w:sz w:val="24"/>
          <w:szCs w:val="24"/>
        </w:rPr>
      </w:pPr>
      <w:r w:rsidRPr="0005677D">
        <w:rPr>
          <w:rFonts w:ascii="Times New Roman" w:hAnsi="Times New Roman" w:cs="Times New Roman"/>
          <w:b/>
          <w:sz w:val="24"/>
          <w:szCs w:val="24"/>
        </w:rPr>
        <w:t xml:space="preserve">5.1.3. Система оценки достижения обучающимися с умственной отсталостью и ТМНР планируемых результатов освоения </w:t>
      </w:r>
      <w:r w:rsidRPr="0005677D">
        <w:rPr>
          <w:rFonts w:ascii="Times New Roman" w:hAnsi="Times New Roman" w:cs="Times New Roman"/>
          <w:b/>
          <w:sz w:val="24"/>
          <w:szCs w:val="24"/>
        </w:rPr>
        <w:br/>
        <w:t>адаптированной основной общеобразовательной программы начального общего образования</w:t>
      </w:r>
      <w:r w:rsidR="008B34EF" w:rsidRPr="0005677D">
        <w:rPr>
          <w:rFonts w:ascii="Times New Roman" w:hAnsi="Times New Roman" w:cs="Times New Roman"/>
          <w:b/>
          <w:sz w:val="24"/>
          <w:szCs w:val="24"/>
        </w:rPr>
        <w:t xml:space="preserve"> ипрограммы коррекционной работы</w:t>
      </w:r>
    </w:p>
    <w:p w:rsidR="004A59BC" w:rsidRPr="0005677D" w:rsidRDefault="004A59BC" w:rsidP="0005677D">
      <w:pPr>
        <w:spacing w:after="0"/>
        <w:ind w:firstLine="709"/>
        <w:jc w:val="both"/>
        <w:rPr>
          <w:bCs/>
          <w:sz w:val="24"/>
          <w:szCs w:val="24"/>
        </w:rPr>
      </w:pPr>
      <w:r w:rsidRPr="0005677D">
        <w:rPr>
          <w:rFonts w:ascii="Times New Roman" w:hAnsi="Times New Roman" w:cs="Times New Roman"/>
          <w:spacing w:val="2"/>
          <w:sz w:val="24"/>
          <w:szCs w:val="24"/>
        </w:rPr>
        <w:lastRenderedPageBreak/>
        <w:t xml:space="preserve">Система оценки результатов </w:t>
      </w:r>
      <w:r w:rsidRPr="0005677D">
        <w:rPr>
          <w:rFonts w:ascii="Times New Roman" w:hAnsi="Times New Roman" w:cs="Times New Roman"/>
          <w:bCs/>
          <w:sz w:val="24"/>
          <w:szCs w:val="24"/>
        </w:rPr>
        <w:t xml:space="preserve">должна включать целостную характеристику выполнения обучающимся СИОП, отражающую взаимодействие следующих компонентов образования:  </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что обучающийся</w:t>
      </w:r>
      <w:r w:rsidR="00F522A5">
        <w:rPr>
          <w:rFonts w:ascii="Times New Roman" w:hAnsi="Times New Roman"/>
          <w:sz w:val="24"/>
          <w:szCs w:val="24"/>
        </w:rPr>
        <w:t xml:space="preserve"> должен знать и уметь на данном уровне </w:t>
      </w:r>
      <w:r w:rsidRPr="0005677D">
        <w:rPr>
          <w:rFonts w:ascii="Times New Roman" w:hAnsi="Times New Roman"/>
          <w:sz w:val="24"/>
          <w:szCs w:val="24"/>
        </w:rPr>
        <w:t>образования,</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что из полученных знаний и умений он может и должен применять на практике,</w:t>
      </w:r>
    </w:p>
    <w:p w:rsidR="004A59BC" w:rsidRPr="0005677D" w:rsidRDefault="004A59BC" w:rsidP="0005677D">
      <w:pPr>
        <w:pStyle w:val="a6"/>
        <w:spacing w:after="0"/>
        <w:ind w:left="0" w:firstLine="709"/>
        <w:jc w:val="both"/>
        <w:rPr>
          <w:rFonts w:ascii="Times New Roman" w:hAnsi="Times New Roman"/>
          <w:sz w:val="24"/>
          <w:szCs w:val="24"/>
        </w:rPr>
      </w:pPr>
      <w:r w:rsidRPr="0005677D">
        <w:rPr>
          <w:rFonts w:ascii="Times New Roman" w:hAnsi="Times New Roman"/>
          <w:sz w:val="24"/>
          <w:szCs w:val="24"/>
        </w:rPr>
        <w:t>насколько активно, адекватно и самостоятельно он их применяет.</w:t>
      </w:r>
    </w:p>
    <w:p w:rsidR="004A59BC" w:rsidRPr="0005677D" w:rsidRDefault="004A59BC"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rPr>
        <w:t>При оценке результативности обучения обучающихся особо важно учи</w:t>
      </w:r>
      <w:r w:rsidRPr="0005677D">
        <w:rPr>
          <w:rFonts w:ascii="Times New Roman" w:hAnsi="Times New Roman" w:cs="Times New Roman"/>
          <w:bCs/>
          <w:sz w:val="24"/>
          <w:szCs w:val="24"/>
        </w:rPr>
        <w:softHyphen/>
        <w:t>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rsidR="004A59BC" w:rsidRPr="0005677D" w:rsidRDefault="004A59BC" w:rsidP="0005677D">
      <w:pPr>
        <w:spacing w:after="0"/>
        <w:ind w:firstLine="709"/>
        <w:jc w:val="both"/>
        <w:rPr>
          <w:rFonts w:ascii="Times New Roman" w:hAnsi="Times New Roman" w:cs="Times New Roman"/>
          <w:bCs/>
          <w:sz w:val="24"/>
          <w:szCs w:val="24"/>
        </w:rPr>
      </w:pPr>
      <w:r w:rsidRPr="0005677D">
        <w:rPr>
          <w:rFonts w:ascii="Times New Roman" w:hAnsi="Times New Roman" w:cs="Times New Roman"/>
          <w:bCs/>
          <w:sz w:val="24"/>
          <w:szCs w:val="24"/>
        </w:rPr>
        <w:t>Для выявления возможной результативности обучения должен быть учтен ряд факторов:</w:t>
      </w:r>
    </w:p>
    <w:p w:rsidR="004A59BC" w:rsidRPr="0005677D" w:rsidRDefault="004A59BC" w:rsidP="0005677D">
      <w:pPr>
        <w:numPr>
          <w:ilvl w:val="0"/>
          <w:numId w:val="7"/>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особенности текущего психического и соматического состояния каждого обучающегося;</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в процессе предъявления заданий должны использоваться все доступные обучающемуся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детей;</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способы выявления умений и представлений обучающихся с ТМНР могут быть представлены как в традиционных, так и других формах, в том числе в виде выполнения практических заданий;</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ребенком задания по образцу, по подражанию, после частичного выполнения взрослым, совместно с взрослым);</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с взрослым).</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bCs/>
          <w:sz w:val="24"/>
          <w:szCs w:val="24"/>
        </w:rPr>
      </w:pPr>
      <w:r w:rsidRPr="0005677D">
        <w:rPr>
          <w:rFonts w:ascii="Times New Roman" w:hAnsi="Times New Roman" w:cs="Times New Roman"/>
          <w:bCs/>
          <w:sz w:val="24"/>
          <w:szCs w:val="24"/>
        </w:rPr>
        <w:t xml:space="preserve">выявление результативности обучения должно быть направлено не только на определение актуального уровня развития, но и «зоны ближайшего», а для некоторых обучающихся «зоны отдаленного развития», т.е.  возможностей потенциального развития.  </w:t>
      </w:r>
    </w:p>
    <w:p w:rsidR="004A59BC" w:rsidRPr="0005677D" w:rsidRDefault="004A59BC" w:rsidP="0005677D">
      <w:pPr>
        <w:numPr>
          <w:ilvl w:val="0"/>
          <w:numId w:val="8"/>
        </w:numPr>
        <w:suppressAutoHyphens/>
        <w:spacing w:after="0"/>
        <w:ind w:left="0" w:firstLine="709"/>
        <w:jc w:val="both"/>
        <w:textAlignment w:val="baseline"/>
        <w:rPr>
          <w:rFonts w:ascii="Times New Roman" w:hAnsi="Times New Roman" w:cs="Times New Roman"/>
          <w:sz w:val="24"/>
          <w:szCs w:val="24"/>
        </w:rPr>
      </w:pPr>
      <w:r w:rsidRPr="0005677D">
        <w:rPr>
          <w:rFonts w:ascii="Times New Roman" w:hAnsi="Times New Roman" w:cs="Times New Roman"/>
          <w:bCs/>
          <w:sz w:val="24"/>
          <w:szCs w:val="24"/>
        </w:rPr>
        <w:t>выявление представлений, умений и навыков обучающихся с умственной отсталостью и ТМНР в каждой образовательной области должно создавать основу для дальнейшей корректировки СИОП, конкретизации плана дальнейшей коррекционно-развивающей работы.</w:t>
      </w:r>
    </w:p>
    <w:p w:rsidR="004A59BC" w:rsidRPr="0005677D" w:rsidRDefault="004A59BC" w:rsidP="0005677D">
      <w:pPr>
        <w:pStyle w:val="afa"/>
        <w:spacing w:line="276" w:lineRule="auto"/>
        <w:ind w:firstLine="709"/>
        <w:jc w:val="both"/>
        <w:rPr>
          <w:rFonts w:ascii="Times New Roman" w:hAnsi="Times New Roman"/>
          <w:bCs/>
          <w:sz w:val="24"/>
          <w:szCs w:val="24"/>
        </w:rPr>
      </w:pPr>
      <w:r w:rsidRPr="0005677D">
        <w:rPr>
          <w:rFonts w:ascii="Times New Roman" w:hAnsi="Times New Roman"/>
          <w:sz w:val="24"/>
          <w:szCs w:val="24"/>
        </w:rPr>
        <w:t xml:space="preserve"> Оценка должна отражать степень самостоятельности обучающегося при выполнении действий, операций, направленных на решении конкретных жизненных задач, сформулированных в СИОП. Оценка фиксирует насколько самостоятельно или с помощью (значительной или частичной физической, по образцу, подражанию или по </w:t>
      </w:r>
      <w:r w:rsidRPr="0005677D">
        <w:rPr>
          <w:rFonts w:ascii="Times New Roman" w:hAnsi="Times New Roman"/>
          <w:sz w:val="24"/>
          <w:szCs w:val="24"/>
        </w:rPr>
        <w:lastRenderedPageBreak/>
        <w:t>инструкции и т.д.) обучающийся выполняет осваиваемые действия и насколько он использует сформированные представления для решения жизненных задач.</w:t>
      </w:r>
    </w:p>
    <w:p w:rsidR="004A59BC" w:rsidRPr="0005677D" w:rsidRDefault="004A59BC" w:rsidP="0005677D">
      <w:pPr>
        <w:spacing w:after="0"/>
        <w:ind w:firstLine="709"/>
        <w:rPr>
          <w:rFonts w:ascii="Times New Roman" w:hAnsi="Times New Roman" w:cs="Times New Roman"/>
          <w:sz w:val="24"/>
          <w:szCs w:val="24"/>
        </w:rPr>
      </w:pPr>
      <w:r w:rsidRPr="0005677D">
        <w:rPr>
          <w:rFonts w:ascii="Times New Roman" w:hAnsi="Times New Roman" w:cs="Times New Roman"/>
          <w:bCs/>
          <w:sz w:val="24"/>
          <w:szCs w:val="24"/>
        </w:rPr>
        <w:t xml:space="preserve"> Оценка результатов образования представляется в виде характеристики по каждому предмету, включенному в СИОП обучающегося, а анализ результатов позволяет оценить </w:t>
      </w:r>
      <w:r w:rsidRPr="0005677D">
        <w:rPr>
          <w:rFonts w:ascii="Times New Roman" w:hAnsi="Times New Roman" w:cs="Times New Roman"/>
          <w:b/>
          <w:bCs/>
          <w:sz w:val="24"/>
          <w:szCs w:val="24"/>
        </w:rPr>
        <w:t>динамику развития его жизненной компетенции</w:t>
      </w:r>
      <w:r w:rsidRPr="0005677D">
        <w:rPr>
          <w:rFonts w:ascii="Times New Roman" w:hAnsi="Times New Roman" w:cs="Times New Roman"/>
          <w:bCs/>
          <w:sz w:val="24"/>
          <w:szCs w:val="24"/>
        </w:rPr>
        <w:t>.</w:t>
      </w:r>
    </w:p>
    <w:p w:rsidR="004A59BC" w:rsidRPr="0005677D" w:rsidRDefault="004A59BC"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Для оценки результатов развития жизненной компетенции обучающегося предлагается использовать метод экспертной группы (на междисциплинарной основе). Экспертная группа должна объединить представителей всех заинтересованных участников образовательного процесса, тесно контактирующих с ребёнком, включая членов его семьи. Задачей экспертной группы является выработка согласованной оценки достижений ребёнка в сфере жизненной компетенции. Основой служит анализ поведения ребёнка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rsidR="008B34EF" w:rsidRPr="0005677D" w:rsidRDefault="00A218F2" w:rsidP="0005677D">
      <w:pPr>
        <w:pStyle w:val="2"/>
        <w:spacing w:line="276" w:lineRule="auto"/>
        <w:jc w:val="center"/>
        <w:rPr>
          <w:rFonts w:ascii="Times New Roman" w:hAnsi="Times New Roman" w:cs="Times New Roman"/>
          <w:sz w:val="24"/>
          <w:szCs w:val="24"/>
        </w:rPr>
      </w:pPr>
      <w:bookmarkStart w:id="59" w:name="_Toc289117704"/>
      <w:r w:rsidRPr="0005677D">
        <w:rPr>
          <w:rFonts w:ascii="Times New Roman" w:hAnsi="Times New Roman" w:cs="Times New Roman"/>
          <w:sz w:val="24"/>
          <w:szCs w:val="24"/>
        </w:rPr>
        <w:t>5</w:t>
      </w:r>
      <w:r w:rsidR="008B34EF" w:rsidRPr="0005677D">
        <w:rPr>
          <w:rFonts w:ascii="Times New Roman" w:hAnsi="Times New Roman" w:cs="Times New Roman"/>
          <w:sz w:val="24"/>
          <w:szCs w:val="24"/>
        </w:rPr>
        <w:t>.2. Содержательный раздел</w:t>
      </w:r>
      <w:bookmarkEnd w:id="59"/>
    </w:p>
    <w:p w:rsidR="00F33D8E" w:rsidRPr="0005677D" w:rsidRDefault="008B34EF" w:rsidP="0005677D">
      <w:pPr>
        <w:pStyle w:val="3"/>
        <w:spacing w:line="276" w:lineRule="auto"/>
        <w:jc w:val="center"/>
        <w:rPr>
          <w:rFonts w:ascii="Times New Roman" w:hAnsi="Times New Roman" w:cs="Times New Roman"/>
          <w:i w:val="0"/>
          <w:sz w:val="24"/>
          <w:szCs w:val="24"/>
        </w:rPr>
      </w:pPr>
      <w:bookmarkStart w:id="60" w:name="_Toc289116558"/>
      <w:bookmarkStart w:id="61" w:name="_Toc289116637"/>
      <w:bookmarkStart w:id="62" w:name="_Toc289117705"/>
      <w:r w:rsidRPr="0005677D">
        <w:rPr>
          <w:rFonts w:ascii="Times New Roman" w:hAnsi="Times New Roman" w:cs="Times New Roman"/>
          <w:i w:val="0"/>
          <w:sz w:val="24"/>
          <w:szCs w:val="24"/>
        </w:rPr>
        <w:t>5.2.1.</w:t>
      </w:r>
      <w:r w:rsidR="002C1DBE" w:rsidRPr="0005677D">
        <w:rPr>
          <w:rFonts w:ascii="Times New Roman" w:hAnsi="Times New Roman" w:cs="Times New Roman"/>
          <w:i w:val="0"/>
          <w:sz w:val="24"/>
          <w:szCs w:val="24"/>
        </w:rPr>
        <w:t>Программа формирования базовых учебных действий</w:t>
      </w:r>
      <w:bookmarkEnd w:id="60"/>
      <w:bookmarkEnd w:id="61"/>
      <w:bookmarkEnd w:id="62"/>
    </w:p>
    <w:p w:rsidR="009A29B6" w:rsidRPr="0005677D" w:rsidRDefault="00F33D8E" w:rsidP="0005677D">
      <w:pPr>
        <w:widowControl w:val="0"/>
        <w:spacing w:after="0"/>
        <w:ind w:firstLine="567"/>
        <w:contextualSpacing/>
        <w:jc w:val="both"/>
        <w:rPr>
          <w:rFonts w:ascii="Times New Roman" w:hAnsi="Times New Roman"/>
          <w:kern w:val="2"/>
          <w:sz w:val="24"/>
          <w:szCs w:val="24"/>
        </w:rPr>
      </w:pPr>
      <w:r w:rsidRPr="0005677D">
        <w:rPr>
          <w:rFonts w:ascii="Times New Roman" w:hAnsi="Times New Roman"/>
          <w:kern w:val="2"/>
          <w:sz w:val="24"/>
          <w:szCs w:val="24"/>
        </w:rPr>
        <w:t xml:space="preserve">Программа формирования базовых учебных действий </w:t>
      </w:r>
      <w:r w:rsidR="00A218F2" w:rsidRPr="0005677D">
        <w:rPr>
          <w:rFonts w:ascii="Times New Roman" w:hAnsi="Times New Roman"/>
          <w:kern w:val="2"/>
          <w:sz w:val="24"/>
          <w:szCs w:val="24"/>
        </w:rPr>
        <w:t>у</w:t>
      </w:r>
      <w:r w:rsidR="009A29B6" w:rsidRPr="0005677D">
        <w:rPr>
          <w:rFonts w:ascii="Times New Roman" w:hAnsi="Times New Roman"/>
          <w:kern w:val="2"/>
          <w:sz w:val="24"/>
          <w:szCs w:val="24"/>
        </w:rPr>
        <w:t xml:space="preserve"> обучающихся должна содержать задачи формирования учебного поведения, умения выполнять задания в течение определенного периода времени, от начала до конца; умение самостоятельно переходить от одного действия (операции) к другому в соответствии с расписанием (действий) занятий и т.д.</w:t>
      </w:r>
    </w:p>
    <w:p w:rsidR="008B34EF" w:rsidRPr="0005677D" w:rsidRDefault="00A218F2" w:rsidP="0005677D">
      <w:pPr>
        <w:pStyle w:val="3"/>
        <w:spacing w:line="276" w:lineRule="auto"/>
        <w:jc w:val="center"/>
        <w:rPr>
          <w:rFonts w:ascii="Times New Roman" w:hAnsi="Times New Roman" w:cs="Times New Roman"/>
          <w:i w:val="0"/>
          <w:sz w:val="24"/>
          <w:szCs w:val="24"/>
        </w:rPr>
      </w:pPr>
      <w:bookmarkStart w:id="63" w:name="_Toc289116559"/>
      <w:bookmarkStart w:id="64" w:name="_Toc289116638"/>
      <w:bookmarkStart w:id="65" w:name="_Toc289117706"/>
      <w:r w:rsidRPr="0005677D">
        <w:rPr>
          <w:rFonts w:ascii="Times New Roman" w:hAnsi="Times New Roman" w:cs="Times New Roman"/>
          <w:i w:val="0"/>
          <w:sz w:val="24"/>
          <w:szCs w:val="24"/>
        </w:rPr>
        <w:t xml:space="preserve">5.2.2 Программа учебных предметов, </w:t>
      </w:r>
      <w:r w:rsidR="00276B54" w:rsidRPr="0005677D">
        <w:rPr>
          <w:rFonts w:ascii="Times New Roman" w:hAnsi="Times New Roman" w:cs="Times New Roman"/>
          <w:i w:val="0"/>
          <w:sz w:val="24"/>
          <w:szCs w:val="24"/>
        </w:rPr>
        <w:br/>
      </w:r>
      <w:r w:rsidRPr="0005677D">
        <w:rPr>
          <w:rFonts w:ascii="Times New Roman" w:hAnsi="Times New Roman" w:cs="Times New Roman"/>
          <w:i w:val="0"/>
          <w:sz w:val="24"/>
          <w:szCs w:val="24"/>
        </w:rPr>
        <w:t>курсовкоррекционно-развивающей области</w:t>
      </w:r>
      <w:bookmarkEnd w:id="63"/>
      <w:bookmarkEnd w:id="64"/>
      <w:bookmarkEnd w:id="65"/>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Язык и речевая практика</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Общение</w:t>
      </w:r>
      <w:r w:rsidR="00301294" w:rsidRPr="0005677D">
        <w:rPr>
          <w:rFonts w:ascii="Times New Roman" w:hAnsi="Times New Roman" w:cs="Times New Roman"/>
          <w:b/>
          <w:i/>
          <w:kern w:val="2"/>
          <w:sz w:val="24"/>
          <w:szCs w:val="24"/>
        </w:rPr>
        <w:t xml:space="preserve"> и чтение</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Овладение доступными средствами коммуникации и общения – вербальными и невербальными.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Способность понимать обращенную речь, понимать смысл доступных  невербальных графических знаков (рисунков, фотографий, пиктограмм и др. графических изображений), неспецифических жестов.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взглядом и др.</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2)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вступать в контакт, поддерживать и завершать его, используя невербальные и вербальные средства, соблюдая общепринятые правила общения.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w:t>
      </w:r>
      <w:r w:rsidRPr="0005677D">
        <w:rPr>
          <w:rFonts w:ascii="Times New Roman" w:hAnsi="Times New Roman"/>
          <w:kern w:val="2"/>
          <w:sz w:val="24"/>
          <w:szCs w:val="24"/>
        </w:rPr>
        <w:lastRenderedPageBreak/>
        <w:t>электронных средств коммуникации (коммуникатор, планшет и др.)</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Развитие речи как средства общения в тесной связи с познанием окружающего мира, личным опытом ребенка.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Понимание слов, обозначающих объекты, явления природы, рукотворного мира.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усвоенный словарный и фразовый материал в коммуникативных ситуациях. </w:t>
      </w:r>
    </w:p>
    <w:p w:rsidR="00301294" w:rsidRPr="0005677D" w:rsidRDefault="00301294" w:rsidP="0005677D">
      <w:pPr>
        <w:pStyle w:val="a6"/>
        <w:widowControl w:val="0"/>
        <w:numPr>
          <w:ilvl w:val="0"/>
          <w:numId w:val="13"/>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Различение и узнавание напечатанных слов, обозначающих имена людей, названия хорошо известных предметов и действий</w:t>
      </w:r>
    </w:p>
    <w:p w:rsidR="00A218F2" w:rsidRPr="0005677D" w:rsidRDefault="00301294" w:rsidP="0005677D">
      <w:pPr>
        <w:pStyle w:val="a6"/>
        <w:widowControl w:val="0"/>
        <w:numPr>
          <w:ilvl w:val="0"/>
          <w:numId w:val="13"/>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Чтение</w:t>
      </w:r>
      <w:r w:rsidR="00A218F2" w:rsidRPr="0005677D">
        <w:rPr>
          <w:rFonts w:ascii="Times New Roman" w:hAnsi="Times New Roman"/>
          <w:kern w:val="2"/>
          <w:sz w:val="24"/>
          <w:szCs w:val="24"/>
        </w:rPr>
        <w:t xml:space="preserve"> в доступных ребенку пределах, понимание смысла узнаваемого слова. </w:t>
      </w:r>
    </w:p>
    <w:p w:rsidR="00301294" w:rsidRPr="0005677D" w:rsidRDefault="00301294" w:rsidP="0005677D">
      <w:pPr>
        <w:pStyle w:val="a6"/>
        <w:spacing w:after="0"/>
        <w:ind w:left="0" w:firstLine="709"/>
        <w:jc w:val="both"/>
        <w:rPr>
          <w:rFonts w:ascii="Times New Roman" w:hAnsi="Times New Roman"/>
          <w:b/>
          <w:i/>
          <w:sz w:val="24"/>
          <w:szCs w:val="24"/>
        </w:rPr>
      </w:pPr>
      <w:r w:rsidRPr="0005677D">
        <w:rPr>
          <w:rFonts w:ascii="Times New Roman" w:hAnsi="Times New Roman"/>
          <w:b/>
          <w:i/>
          <w:sz w:val="24"/>
          <w:szCs w:val="24"/>
        </w:rPr>
        <w:t xml:space="preserve">Письмо </w:t>
      </w:r>
    </w:p>
    <w:p w:rsidR="00301294" w:rsidRPr="0005677D" w:rsidRDefault="00301294" w:rsidP="0005677D">
      <w:pPr>
        <w:pStyle w:val="a6"/>
        <w:numPr>
          <w:ilvl w:val="0"/>
          <w:numId w:val="9"/>
        </w:numPr>
        <w:spacing w:after="0"/>
        <w:ind w:left="0" w:firstLine="709"/>
        <w:jc w:val="both"/>
        <w:rPr>
          <w:rFonts w:ascii="Times New Roman" w:hAnsi="Times New Roman"/>
          <w:sz w:val="24"/>
          <w:szCs w:val="24"/>
        </w:rPr>
      </w:pPr>
      <w:r w:rsidRPr="0005677D">
        <w:rPr>
          <w:rFonts w:ascii="Times New Roman" w:hAnsi="Times New Roman"/>
          <w:kern w:val="2"/>
          <w:sz w:val="24"/>
          <w:szCs w:val="24"/>
        </w:rPr>
        <w:t>Умение при возможности писать буквы, слоги, слова</w:t>
      </w:r>
    </w:p>
    <w:p w:rsidR="00301294" w:rsidRPr="0005677D" w:rsidRDefault="00301294" w:rsidP="0005677D">
      <w:pPr>
        <w:pStyle w:val="a6"/>
        <w:numPr>
          <w:ilvl w:val="0"/>
          <w:numId w:val="9"/>
        </w:numPr>
        <w:spacing w:after="0"/>
        <w:ind w:left="0" w:firstLine="709"/>
        <w:jc w:val="both"/>
        <w:rPr>
          <w:rFonts w:ascii="Times New Roman" w:hAnsi="Times New Roman"/>
          <w:sz w:val="24"/>
          <w:szCs w:val="24"/>
        </w:rPr>
      </w:pPr>
      <w:r w:rsidRPr="0005677D">
        <w:rPr>
          <w:rFonts w:ascii="Times New Roman" w:hAnsi="Times New Roman"/>
          <w:sz w:val="24"/>
          <w:szCs w:val="24"/>
        </w:rPr>
        <w:t>Выполнение письменных упражнений по учебнику в соответствии с заданием (по физическим возможностям ребенка).</w:t>
      </w:r>
    </w:p>
    <w:p w:rsidR="00301294" w:rsidRPr="0005677D" w:rsidRDefault="00301294" w:rsidP="0005677D">
      <w:pPr>
        <w:pStyle w:val="a6"/>
        <w:numPr>
          <w:ilvl w:val="0"/>
          <w:numId w:val="9"/>
        </w:numPr>
        <w:spacing w:after="0"/>
        <w:ind w:left="0" w:firstLine="709"/>
        <w:jc w:val="both"/>
        <w:rPr>
          <w:rFonts w:ascii="Times New Roman" w:hAnsi="Times New Roman"/>
          <w:kern w:val="2"/>
          <w:sz w:val="24"/>
          <w:szCs w:val="24"/>
        </w:rPr>
      </w:pPr>
      <w:r w:rsidRPr="0005677D">
        <w:rPr>
          <w:rFonts w:ascii="Times New Roman" w:hAnsi="Times New Roman"/>
          <w:sz w:val="24"/>
          <w:szCs w:val="24"/>
        </w:rPr>
        <w:t>Списывание рукописного и печатного текстов целыми словами и словосочетаниями.</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Математика.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Математические представления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Элементарные математические представления о цвете, форме, величине; количественные (дочисловые), пространственные, временные представления.</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различать и сравнивать предметы по цвету, форме, величине.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соотносить число с соответствующим количеством предметов, обозначать его цифрой.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пересчитывать предметы в доступных ребенку пределах.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представлять множество двумя другими множествами в пределах 5-ти.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обозначать арифметические действия знаками.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решать задачи на увеличение и уменьшение на несколько единиц.</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3) Овладение способностью пользоваться математическими знаниями при решении соответствующих возрасту житейских задач.</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обращаться с деньгами, рассчитываться ими и разумно пользоваться карманными деньгами и т.д.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определять длину, вес, объем, температуру, время, пользуясь мерками и измерительными приборами.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lastRenderedPageBreak/>
        <w:t xml:space="preserve">Умение устанавливать взаимно-однозначные соответствия.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распознавать цифры, обозначающие номер дома, квартиры, автобуса, телефона и др. </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Искусство</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Изобразительная деятельность (рисование, лепка, аппликация)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Освоение средств изобразительной деятельности и их использование в повседневной жизни.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доступным видам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различные изобразительные технологии в процессе рисования, лепки, аппликации.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Способность к совместной и самостоятельной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Получение удовольствия, радости от изобразительной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Стремление с собственной творческой деятельности, демонстрация результата своей работы.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выражать свое отношение к результатам собственной и чужойтворческой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Готовность к участию в совместных мероприятиях.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Получение положительных впечатлений от взаимодействия в процессе совместной творческой деятельности.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 xml:space="preserve">Музыка.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слушать разную по  характеру музыку и двигаться в соответствии с характером музыкального произведения.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приемов игры на музыкальных инструментах, сопровождение мелодии игрой на музыкальных инструментах.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Получение удовольствия, радости от совместной и самостоятельноймузыкальной деятельности.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2) Готовность к участию в совместных музыкальных мероприятиях.</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получать радость от совместной и самостоятельной музыкальной деятельности.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использовать навыки, полученные на занятиях по музыкальной деятельности, для участия в представлениях, концертах, спектаклях. </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Естествознание</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 xml:space="preserve">Развитие речи и окружающий природный мир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и явлениям неживой природы.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Представления о животном и растительном мире, их значении в жизни человека.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живой природы.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Расширение представлений о животном и растительном мире (грибах, ягодах, птицах, рыбах и т.д.).</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заботливо и бережно  относиться к растениям и животным, ухаживать за ними.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соблюдать правила поведения в природе (в лесу, у реки и др.).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Элементарные представления о течении времени.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различать части суток, дни недели, месяцы, их соотнесение с временем года.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течении времени: смена событий дня, суток, в течение недели, месяца и т.д.</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Человек</w:t>
      </w:r>
    </w:p>
    <w:p w:rsidR="00301294" w:rsidRPr="0005677D" w:rsidRDefault="00301294"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Жизнедеятельность человека</w:t>
      </w:r>
    </w:p>
    <w:p w:rsidR="00A218F2"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w:t>
      </w:r>
      <w:r w:rsidR="00A218F2" w:rsidRPr="0005677D">
        <w:rPr>
          <w:rFonts w:ascii="Times New Roman" w:hAnsi="Times New Roman" w:cs="Times New Roman"/>
          <w:kern w:val="2"/>
          <w:sz w:val="24"/>
          <w:szCs w:val="24"/>
        </w:rPr>
        <w:t xml:space="preserve">Формирование представлений о себе, осознание общности и различий с другими.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собственном теле.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Распознавание своих ощущений и обогащение сенсорного опыта.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Соотнесение себя со своим именем, своим изображением на фотографии, отражением в зеркале.</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Отнесение себя к определенному полу.</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определять «моё» и «не моё», осознавать и выражать свои интересы, желания.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сообщать общие сведения о себе: имя, фамилия, возраст, пол, место жительства, свои интересы, хобби и др.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возрастных изменениях человека, адекватное отношение к своим возрастным изменениям.</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-Представления о мире, созданном руками человека</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объектам, изготовленным руками человека.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элементарные правила безопасности в повседневной жизнедеятельности.</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профессиях людей, окружающих ребенка (учитель, повар, </w:t>
      </w:r>
      <w:r w:rsidRPr="0005677D">
        <w:rPr>
          <w:rFonts w:ascii="Times New Roman" w:hAnsi="Times New Roman"/>
          <w:kern w:val="2"/>
          <w:sz w:val="24"/>
          <w:szCs w:val="24"/>
        </w:rPr>
        <w:lastRenderedPageBreak/>
        <w:t>врач, водитель и т.д.).</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социальных ролях  людей (пассажир, пешеход, покупатель и т.д.), правилах поведения согласно социальной роли.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Определение круга своих социальных ролей, умение вести себя в конкретной ситуации соответственно роли.</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навыков учебной деятельности и накопление опыта продуктивного взаимодействия с взрослыми и сверстниками.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ребенка.</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-Стремление находить друзей, участвовать в коллективных играх, мероприятиях, занятиях, организовывать личное пространство и время (учебное и свободное).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находить друзей на основе личностных симпатий.</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строить дружеские отношения, оказывать поддержку и взаимопомощь, сопереживать, сочувствовать.</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взаимодействовать в группе в процессе учебной, игровой и доступной трудовой деятельности.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организовывать свободное время с учетом своих интересов.</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-Накопление положительного опыта сотрудничества, участия в общественной жизни.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Использование простейших эстетических ориентиров/эталонов в быту, дома и в школе.</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традиции государственных, семейных, школьных праздников.</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Представления об обязанностях и правах ребенка.</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Представления о праве на жизнь, на  образование, на труд, на неприкосновенность личности и достоинства и др.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об обязанностях обучающегося, сына/дочери,  гражданина и др</w:t>
      </w:r>
    </w:p>
    <w:p w:rsidR="00301294"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Формирование представления о России. </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Представление о государственной символике.</w:t>
      </w:r>
    </w:p>
    <w:p w:rsidR="00301294" w:rsidRPr="0005677D" w:rsidRDefault="00301294"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Представление о значимых исторических событиях и выдающихся людях России. </w:t>
      </w:r>
    </w:p>
    <w:p w:rsidR="00301294" w:rsidRPr="0005677D" w:rsidRDefault="00301294" w:rsidP="0005677D">
      <w:pPr>
        <w:widowControl w:val="0"/>
        <w:spacing w:after="0"/>
        <w:ind w:firstLine="709"/>
        <w:jc w:val="both"/>
        <w:rPr>
          <w:rFonts w:ascii="Times New Roman" w:hAnsi="Times New Roman" w:cs="Times New Roman"/>
          <w:kern w:val="2"/>
          <w:sz w:val="24"/>
          <w:szCs w:val="24"/>
        </w:rPr>
      </w:pPr>
    </w:p>
    <w:p w:rsidR="00A218F2" w:rsidRPr="0005677D" w:rsidRDefault="00301294"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3</w:t>
      </w:r>
      <w:r w:rsidR="00A218F2" w:rsidRPr="0005677D">
        <w:rPr>
          <w:rFonts w:ascii="Times New Roman" w:hAnsi="Times New Roman" w:cs="Times New Roman"/>
          <w:kern w:val="2"/>
          <w:sz w:val="24"/>
          <w:szCs w:val="24"/>
        </w:rPr>
        <w:t xml:space="preserve">)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Формирование умений определять свое самочувствие (как хорошее или плохое), локализировать болезненные ощущения и сообщать о них взрослым.</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соблюдать режимные моменты (чистка зубов утром и вечером, мытье рук после посещения  туалета  и др.), чередовать их с занятиями.</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3) Представления о своей семье, взаимоотношениях в семье.</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Самообслуживание</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1) Умение решать постоянно возникающие жизненные задачи, связанные с удовлетворением первоочередных потребностей.</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обслуживать себя или принимать помощь при одевании и раздевании, приеме пищи и питье и других гигиенических процедурах.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сообщать о своих потребностях.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следить за своим внешним видом.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Адаптивная физкультура</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восприятие собственного тела, осознание своих физических возможностей и ограничений.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доступных способов контроля над функциями собственного тела: сидеть, стоять, передвигаться (в т.ч. с использованием технических средств);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освоение двигательных навыков, координации движений, </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Соотнесение самочувствия с настроением, собственной активностью, самостоятельностью и независимостью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rsidR="00A218F2" w:rsidRPr="0005677D" w:rsidRDefault="00A218F2"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Технологии </w:t>
      </w:r>
    </w:p>
    <w:p w:rsidR="00A218F2" w:rsidRPr="0005677D" w:rsidRDefault="00A218F2"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Предметные действия.</w:t>
      </w:r>
    </w:p>
    <w:p w:rsidR="00A218F2" w:rsidRPr="0005677D" w:rsidRDefault="00A218F2"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Интерес к предметному рукотворному миру;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выполнять простые действия с предметами и материалами;</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 xml:space="preserve">умение соблюдать очередность (в парной игре с предметами, в диалоге, при выполнении трудовых операций и др.); </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следовать алгоритму / расписанию при выполнении предметных действий.</w:t>
      </w:r>
    </w:p>
    <w:p w:rsidR="00A218F2" w:rsidRPr="0005677D" w:rsidRDefault="00A218F2" w:rsidP="0005677D">
      <w:pPr>
        <w:pStyle w:val="a6"/>
        <w:widowControl w:val="0"/>
        <w:numPr>
          <w:ilvl w:val="0"/>
          <w:numId w:val="9"/>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принимать посильное участие в повседневных делах дома и</w:t>
      </w:r>
      <w:r w:rsidR="00301294" w:rsidRPr="0005677D">
        <w:rPr>
          <w:rFonts w:ascii="Times New Roman" w:hAnsi="Times New Roman"/>
          <w:kern w:val="2"/>
          <w:sz w:val="24"/>
          <w:szCs w:val="24"/>
        </w:rPr>
        <w:t xml:space="preserve"> в школе:</w:t>
      </w:r>
    </w:p>
    <w:p w:rsidR="00A218F2" w:rsidRPr="0005677D" w:rsidRDefault="00A218F2" w:rsidP="0005677D">
      <w:pPr>
        <w:pStyle w:val="a6"/>
        <w:widowControl w:val="0"/>
        <w:numPr>
          <w:ilvl w:val="0"/>
          <w:numId w:val="12"/>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выполнять доступные бытовые поручения (обязанности) совместно со взрослыми.</w:t>
      </w:r>
    </w:p>
    <w:p w:rsidR="00A218F2" w:rsidRPr="0005677D" w:rsidRDefault="00A218F2" w:rsidP="0005677D">
      <w:pPr>
        <w:pStyle w:val="a6"/>
        <w:widowControl w:val="0"/>
        <w:numPr>
          <w:ilvl w:val="0"/>
          <w:numId w:val="12"/>
        </w:numPr>
        <w:spacing w:after="0"/>
        <w:ind w:left="0" w:firstLine="709"/>
        <w:jc w:val="both"/>
        <w:rPr>
          <w:rFonts w:ascii="Times New Roman" w:hAnsi="Times New Roman"/>
          <w:kern w:val="2"/>
          <w:sz w:val="24"/>
          <w:szCs w:val="24"/>
        </w:rPr>
      </w:pPr>
      <w:r w:rsidRPr="0005677D">
        <w:rPr>
          <w:rFonts w:ascii="Times New Roman" w:hAnsi="Times New Roman"/>
          <w:kern w:val="2"/>
          <w:sz w:val="24"/>
          <w:szCs w:val="24"/>
        </w:rP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rsidR="00293EEA" w:rsidRPr="0005677D" w:rsidRDefault="00293EEA"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Программы коррекционных – развивающих курсов</w:t>
      </w:r>
    </w:p>
    <w:p w:rsidR="00293EEA" w:rsidRPr="0005677D" w:rsidRDefault="00293EEA" w:rsidP="0005677D">
      <w:pPr>
        <w:widowControl w:val="0"/>
        <w:spacing w:after="0"/>
        <w:ind w:firstLine="709"/>
        <w:contextualSpacing/>
        <w:jc w:val="both"/>
        <w:rPr>
          <w:rFonts w:ascii="Times New Roman" w:hAnsi="Times New Roman" w:cs="Times New Roman"/>
          <w:b/>
          <w:i/>
          <w:kern w:val="2"/>
          <w:sz w:val="24"/>
          <w:szCs w:val="24"/>
        </w:rPr>
      </w:pPr>
      <w:r w:rsidRPr="0005677D">
        <w:rPr>
          <w:rFonts w:ascii="Times New Roman" w:hAnsi="Times New Roman" w:cs="Times New Roman"/>
          <w:b/>
          <w:i/>
          <w:kern w:val="2"/>
          <w:sz w:val="24"/>
          <w:szCs w:val="24"/>
        </w:rPr>
        <w:t>Сенсорное развитие.</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т.е. от того, насколько полно ребенок воспринимает окружающий мир. У детей с ТМНР сенсорный опыт </w:t>
      </w:r>
      <w:r w:rsidRPr="0005677D">
        <w:rPr>
          <w:rFonts w:ascii="Times New Roman" w:hAnsi="Times New Roman" w:cs="Times New Roman"/>
          <w:kern w:val="2"/>
          <w:sz w:val="24"/>
          <w:szCs w:val="24"/>
        </w:rPr>
        <w:lastRenderedPageBreak/>
        <w:t>спонтанно не формируется. Чем более выражены нарушения развития ребенка, тем большее значение в его жизни имеет чувственный опыт, который накапливается в процессе восприятия различных ощущений. Дети с ТМНР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Целью обучения является обогащение чувственного опыта через целенаправленное систематическое воздействие на различные анализаторы.</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ребенка, справа и слева от него.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Восприятие запаха. Адекватная реакция на запахи. Различение объектов по запаху.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xml:space="preserve">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w:t>
      </w:r>
    </w:p>
    <w:p w:rsidR="00293EEA" w:rsidRPr="0005677D" w:rsidRDefault="00293EEA" w:rsidP="0005677D">
      <w:pPr>
        <w:widowControl w:val="0"/>
        <w:spacing w:after="0"/>
        <w:ind w:firstLine="709"/>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Предметно-практические действия</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Целью обучения является формирование целенаправленных произвольных действий с различными предметами и материалами.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Программно-методический материал включает 2 раздела: «Действия с материалами», «Действия с предметами».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Действия с материалами. Сминание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предметов.</w:t>
      </w:r>
    </w:p>
    <w:p w:rsidR="00293EEA" w:rsidRPr="0005677D" w:rsidRDefault="00293EEA" w:rsidP="0005677D">
      <w:pPr>
        <w:widowControl w:val="0"/>
        <w:spacing w:after="0"/>
        <w:ind w:firstLine="709"/>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 xml:space="preserve">Двигательное развитие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xml:space="preserve">Целенаправленное двигательное развитие в рамках курса происходит на специально организованных занятиях, проводимых инструкторами лечебной физкультуры и/или учителями адаптивной физкультуры. </w:t>
      </w:r>
    </w:p>
    <w:p w:rsidR="00293EEA" w:rsidRPr="0005677D" w:rsidRDefault="00293EEA"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Содержание коррекционного курса.</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поддержание жизненно-важных функций организма (дыхание, работа сердечно-сосудистой системы и других внутренних органов);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мотивация двигательной активности;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поддержка и развитие имеющихся движений, расширение диапазона движений и профилактика возможных нарушений;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обучение переходу из одной позы в другую;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новых способов передвижения (включая передвижение с помощью технических средств реабилитации);</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функциональных двигательных навыков, которые ребенок в дальнейшем научится использовать в повседневной жизни;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развитие функции руки, в том числе мелкой моторики;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формирование ориентировки в пространстве;</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обогащение сенсомоторного опыта.</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8B34EF" w:rsidRPr="0005677D" w:rsidRDefault="008B34EF"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Альтернативная коммуникация.</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Общение – это неотъемлемая составляющая жизни  человека. Каждый человек занимает в обществе определенное место и всегда находится в каких-либо отношениях с другими окружающими людьми. Для ребенка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Ребенок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ребенка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Коррекционная работа в рамках курса тесно взаимосвязана с обучением по предмету «Общение». Приоритетной задачей коррекционного курса является обучение детей альтернативной коммуникации как средству, а в рамках предмета «Общение» происходит обучение детей умению пользоваться этим средством.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(например: Language Master “Big Mac”, “Step by step”, “GoTalk”, “MinTalker” и др.), а также компьютерные програмы (например: PicTop) и синтезирующие речь устройства (например: Apple iPad и программа «Общение» и др.).</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Содержание коррекционного курса.</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доступных средств невербальной коммуникации: взгляда, мимики, жеста, предмета, графического изображения, знаковой системы.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таблицы букв, карточек с напечатанными словами, набора букв как средства коммуникации.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Составление коммуникативных таблиц и коммуникативных тетрадей для общения в школе, дома и в других местах.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технических коммуникативных устройств, например, записывающих устройств: Language Master “Big Mac”, “Step by step”, “GoTalk”, “MinTalker” и др., а также компьютерных устройств, синтезирующих речь, например, Apple iPad (программа «Общение» и др.).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Коррекционно-развивающие занятия</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Коррекционно-развивающие занятия направлены: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реализацию особых образовательных потребностей обучающихся с ТМНР не предусмотренных содержанием программ по учебным предметам;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дополнительную помощь в освоении отдельных действий и представлений, которые оказываются для обучающихся особенно трудными; </w:t>
      </w:r>
    </w:p>
    <w:p w:rsidR="008B34EF" w:rsidRPr="0005677D" w:rsidRDefault="008B34EF" w:rsidP="0005677D">
      <w:pPr>
        <w:widowControl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на развитие индивидуальных способностей обучающихся, их творческого потенциала. </w:t>
      </w:r>
    </w:p>
    <w:p w:rsidR="008B34EF" w:rsidRPr="0005677D" w:rsidRDefault="008B34E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Возможности усвоения программного материала у разных детей с ТМНР определяют объем и содержание необходимой помощи каждому обучающемуся. Учитывая особенности психофизического развития и индивидуальные возможности конкретного обучающегося, образовательная организация может расширить содержание включенного в СИОП учебного предмета дополнительными задачами. </w:t>
      </w:r>
    </w:p>
    <w:p w:rsidR="004D22DA" w:rsidRPr="0005677D" w:rsidRDefault="008908EB" w:rsidP="0005677D">
      <w:pPr>
        <w:pStyle w:val="3"/>
        <w:spacing w:line="276" w:lineRule="auto"/>
        <w:jc w:val="center"/>
        <w:rPr>
          <w:rFonts w:ascii="Times New Roman" w:hAnsi="Times New Roman" w:cs="Times New Roman"/>
          <w:i w:val="0"/>
          <w:sz w:val="24"/>
          <w:szCs w:val="24"/>
        </w:rPr>
      </w:pPr>
      <w:bookmarkStart w:id="66" w:name="_Toc289117707"/>
      <w:r w:rsidRPr="0005677D">
        <w:rPr>
          <w:rFonts w:ascii="Times New Roman" w:hAnsi="Times New Roman" w:cs="Times New Roman"/>
          <w:i w:val="0"/>
          <w:sz w:val="24"/>
          <w:szCs w:val="24"/>
        </w:rPr>
        <w:t>5.2.3. Программа нравственного развития (воспитания)</w:t>
      </w:r>
      <w:bookmarkEnd w:id="66"/>
    </w:p>
    <w:p w:rsidR="008908EB" w:rsidRPr="0005677D" w:rsidRDefault="004D22DA"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нравственного развития (воспитания)</w:t>
      </w:r>
      <w:r w:rsidR="008908EB" w:rsidRPr="0005677D">
        <w:rPr>
          <w:rFonts w:ascii="Times New Roman" w:hAnsi="Times New Roman"/>
          <w:sz w:val="24"/>
          <w:szCs w:val="24"/>
        </w:rPr>
        <w:t>обучающихся с ТМНР должна быть направлена на обеспечение ихнравственного развития в единстве урочной, внеурочной и внешкольной деятельности, в совместной педаго</w:t>
      </w:r>
      <w:r w:rsidR="00E2263F" w:rsidRPr="0005677D">
        <w:rPr>
          <w:rFonts w:ascii="Times New Roman" w:hAnsi="Times New Roman"/>
          <w:sz w:val="24"/>
          <w:szCs w:val="24"/>
        </w:rPr>
        <w:t xml:space="preserve">гической работе образовательной </w:t>
      </w:r>
      <w:r w:rsidR="008908EB" w:rsidRPr="0005677D">
        <w:rPr>
          <w:rFonts w:ascii="Times New Roman" w:hAnsi="Times New Roman"/>
          <w:sz w:val="24"/>
          <w:szCs w:val="24"/>
        </w:rPr>
        <w:t>организации, семьи и других институтов общества.</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В основу этой Программы должны быть положены ключевые воспитательные задачи, базовые национальные ценности российского общества, общечеловеческие ценности в контексте формирования у них нравственных чувств, нравственного сознания и поведения.</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должна обеспечивать:</w:t>
      </w:r>
    </w:p>
    <w:p w:rsidR="008908EB" w:rsidRPr="0005677D" w:rsidRDefault="008908EB" w:rsidP="0005677D">
      <w:pPr>
        <w:pStyle w:val="afa"/>
        <w:numPr>
          <w:ilvl w:val="0"/>
          <w:numId w:val="10"/>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8908EB" w:rsidRPr="0005677D" w:rsidRDefault="008908EB" w:rsidP="0005677D">
      <w:pPr>
        <w:pStyle w:val="afa"/>
        <w:numPr>
          <w:ilvl w:val="0"/>
          <w:numId w:val="10"/>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8908EB" w:rsidRPr="0005677D" w:rsidRDefault="008908EB"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поведения обучающихся с</w:t>
      </w:r>
      <w:r w:rsidR="00E2263F" w:rsidRPr="0005677D">
        <w:rPr>
          <w:rFonts w:ascii="Times New Roman" w:hAnsi="Times New Roman"/>
          <w:sz w:val="24"/>
          <w:szCs w:val="24"/>
        </w:rPr>
        <w:t xml:space="preserve"> ТМНР</w:t>
      </w:r>
      <w:r w:rsidRPr="0005677D">
        <w:rPr>
          <w:rFonts w:ascii="Times New Roman" w:hAnsi="Times New Roman"/>
          <w:sz w:val="24"/>
          <w:szCs w:val="24"/>
        </w:rPr>
        <w:t>), формы организации работы.</w:t>
      </w:r>
    </w:p>
    <w:p w:rsidR="00E2263F" w:rsidRPr="0005677D" w:rsidRDefault="00E2263F" w:rsidP="0005677D">
      <w:pPr>
        <w:pStyle w:val="3"/>
        <w:spacing w:line="276" w:lineRule="auto"/>
        <w:jc w:val="center"/>
        <w:rPr>
          <w:rFonts w:ascii="Times New Roman" w:hAnsi="Times New Roman" w:cs="Times New Roman"/>
          <w:i w:val="0"/>
          <w:sz w:val="24"/>
          <w:szCs w:val="24"/>
        </w:rPr>
      </w:pPr>
      <w:bookmarkStart w:id="67" w:name="_Toc289117708"/>
      <w:r w:rsidRPr="0005677D">
        <w:rPr>
          <w:rFonts w:ascii="Times New Roman" w:hAnsi="Times New Roman" w:cs="Times New Roman"/>
          <w:i w:val="0"/>
          <w:sz w:val="24"/>
          <w:szCs w:val="24"/>
        </w:rPr>
        <w:lastRenderedPageBreak/>
        <w:t>5.2.4.Программа формирования экологической культуры, здорового и безопасного образа жизни</w:t>
      </w:r>
      <w:bookmarkEnd w:id="67"/>
    </w:p>
    <w:p w:rsidR="00E2263F" w:rsidRPr="0005677D" w:rsidRDefault="00276B54" w:rsidP="0005677D">
      <w:pPr>
        <w:pStyle w:val="afa"/>
        <w:spacing w:line="276" w:lineRule="auto"/>
        <w:ind w:firstLine="709"/>
        <w:jc w:val="both"/>
        <w:rPr>
          <w:rFonts w:ascii="Times New Roman" w:hAnsi="Times New Roman"/>
          <w:sz w:val="24"/>
          <w:szCs w:val="24"/>
        </w:rPr>
      </w:pPr>
      <w:r w:rsidRPr="0005677D">
        <w:rPr>
          <w:rFonts w:ascii="Times New Roman" w:hAnsi="Times New Roman"/>
          <w:sz w:val="24"/>
          <w:szCs w:val="24"/>
        </w:rPr>
        <w:t>Д</w:t>
      </w:r>
      <w:r w:rsidR="00E2263F" w:rsidRPr="0005677D">
        <w:rPr>
          <w:rFonts w:ascii="Times New Roman" w:hAnsi="Times New Roman"/>
          <w:sz w:val="24"/>
          <w:szCs w:val="24"/>
        </w:rPr>
        <w:t>олжна обеспечивать:</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eastAsia="MS Mincho" w:hAnsi="Times New Roman"/>
          <w:sz w:val="24"/>
          <w:szCs w:val="24"/>
        </w:rPr>
      </w:pPr>
      <w:r w:rsidRPr="0005677D">
        <w:rPr>
          <w:rFonts w:ascii="Times New Roman" w:hAnsi="Times New Roman"/>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eastAsia="MS Mincho" w:hAnsi="Times New Roman"/>
          <w:sz w:val="24"/>
          <w:szCs w:val="24"/>
        </w:rPr>
        <w:t>формирование познавательного интереса и бережного отношения к природе;</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пробуждение в детях желания заботиться о своем здоровье путем соблюдения правил здорового образа жизни и организации здоровьесберегающего характера учебной деятельности и общения;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умений определять свое самочувствие (как хорошее или плохое), локализировать болезненные ощущения и сообщать о них взрослым;</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умение соблюдать режимные моменты (чистка зубов утром и вечером, мытье рук после посещения туалета и др.), чередовать их с занятиями;</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потребность содержать тело, одежду в чистоте, следить за своим внешним видом;</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установок на использование здорового питания;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использование оптимальных двигательных режимов для обучающихся с учетом их возрастных, психофизических особенностей;</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развитие потребности в занятиях адаптивной физической культурой;</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соблюдение здоровьесозидающих режимов дня;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E2263F" w:rsidRPr="0005677D" w:rsidRDefault="00E2263F" w:rsidP="0005677D">
      <w:pPr>
        <w:pStyle w:val="afa"/>
        <w:numPr>
          <w:ilvl w:val="0"/>
          <w:numId w:val="11"/>
        </w:numPr>
        <w:suppressAutoHyphens/>
        <w:spacing w:line="276" w:lineRule="auto"/>
        <w:ind w:firstLine="709"/>
        <w:jc w:val="both"/>
        <w:textAlignment w:val="baseline"/>
        <w:rPr>
          <w:rFonts w:ascii="Times New Roman" w:hAnsi="Times New Roman"/>
          <w:sz w:val="24"/>
          <w:szCs w:val="24"/>
        </w:rPr>
      </w:pPr>
      <w:r w:rsidRPr="0005677D">
        <w:rPr>
          <w:rFonts w:ascii="Times New Roman" w:hAnsi="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E2263F" w:rsidRPr="0005677D" w:rsidRDefault="00E2263F" w:rsidP="0005677D">
      <w:pPr>
        <w:pStyle w:val="Standard"/>
        <w:tabs>
          <w:tab w:val="left" w:pos="720"/>
          <w:tab w:val="left" w:pos="1080"/>
        </w:tabs>
        <w:spacing w:line="276" w:lineRule="auto"/>
        <w:ind w:firstLine="709"/>
        <w:jc w:val="both"/>
      </w:pPr>
      <w:r w:rsidRPr="0005677D">
        <w:t>Программа должна содержать цели, задачи, планируемые результаты, основные направления и перечень организационных форм.</w:t>
      </w:r>
    </w:p>
    <w:p w:rsidR="00591022" w:rsidRPr="0005677D" w:rsidRDefault="00591022" w:rsidP="0005677D">
      <w:pPr>
        <w:pStyle w:val="3"/>
        <w:spacing w:line="276" w:lineRule="auto"/>
        <w:jc w:val="center"/>
        <w:rPr>
          <w:rFonts w:ascii="Times New Roman" w:hAnsi="Times New Roman" w:cs="Times New Roman"/>
          <w:i w:val="0"/>
          <w:sz w:val="24"/>
          <w:szCs w:val="24"/>
        </w:rPr>
      </w:pPr>
      <w:bookmarkStart w:id="68" w:name="_Toc289117709"/>
      <w:r w:rsidRPr="0005677D">
        <w:rPr>
          <w:rFonts w:ascii="Times New Roman" w:hAnsi="Times New Roman" w:cs="Times New Roman"/>
          <w:i w:val="0"/>
          <w:sz w:val="24"/>
          <w:szCs w:val="24"/>
        </w:rPr>
        <w:t>5.2.5. Программа коррекционной работы</w:t>
      </w:r>
      <w:bookmarkEnd w:id="68"/>
    </w:p>
    <w:p w:rsidR="00591022" w:rsidRPr="0005677D" w:rsidRDefault="00591022" w:rsidP="0005677D">
      <w:pPr>
        <w:pStyle w:val="Standard"/>
        <w:tabs>
          <w:tab w:val="left" w:pos="720"/>
          <w:tab w:val="left" w:pos="1080"/>
        </w:tabs>
        <w:spacing w:line="276" w:lineRule="auto"/>
        <w:ind w:firstLine="720"/>
        <w:jc w:val="both"/>
      </w:pPr>
      <w:r w:rsidRPr="0005677D">
        <w:t>Программа коррекционной работы должна обеспечивать:</w:t>
      </w:r>
    </w:p>
    <w:p w:rsidR="00591022" w:rsidRPr="0005677D" w:rsidRDefault="00591022" w:rsidP="0005677D">
      <w:pPr>
        <w:pStyle w:val="Standard"/>
        <w:tabs>
          <w:tab w:val="left" w:pos="720"/>
          <w:tab w:val="left" w:pos="1080"/>
        </w:tabs>
        <w:spacing w:line="276" w:lineRule="auto"/>
        <w:jc w:val="both"/>
      </w:pPr>
      <w:r w:rsidRPr="0005677D">
        <w:t>выявление особых образовательных потребностей обучающихся с ограниченными возможностями здоровья;</w:t>
      </w:r>
    </w:p>
    <w:p w:rsidR="00591022" w:rsidRPr="0005677D" w:rsidRDefault="00591022" w:rsidP="0005677D">
      <w:pPr>
        <w:pStyle w:val="Standard"/>
        <w:tabs>
          <w:tab w:val="left" w:pos="720"/>
          <w:tab w:val="left" w:pos="1080"/>
        </w:tabs>
        <w:spacing w:line="276" w:lineRule="auto"/>
        <w:jc w:val="both"/>
      </w:pPr>
      <w:r w:rsidRPr="0005677D">
        <w:t xml:space="preserve"> осуществление индивидуально ориентированной психолого-медико-пе</w:t>
      </w:r>
      <w:r w:rsidRPr="0005677D">
        <w:softHyphen/>
        <w:t>дагогической и социальной помощи обучающимся с</w:t>
      </w:r>
      <w:r w:rsidRPr="0005677D">
        <w:rPr>
          <w:lang w:val="ru-RU"/>
        </w:rPr>
        <w:t xml:space="preserve"> ТМНР</w:t>
      </w:r>
      <w:r w:rsidRPr="0005677D">
        <w:t xml:space="preserve">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w:t>
      </w:r>
      <w:r w:rsidRPr="0005677D">
        <w:rPr>
          <w:lang w:val="ru-RU"/>
        </w:rPr>
        <w:t xml:space="preserve"> и ИПР</w:t>
      </w:r>
      <w:r w:rsidRPr="0005677D">
        <w:t>);</w:t>
      </w:r>
    </w:p>
    <w:p w:rsidR="00591022" w:rsidRPr="0005677D" w:rsidRDefault="00591022" w:rsidP="0005677D">
      <w:pPr>
        <w:pStyle w:val="Standard"/>
        <w:tabs>
          <w:tab w:val="left" w:pos="720"/>
          <w:tab w:val="left" w:pos="1080"/>
        </w:tabs>
        <w:spacing w:line="276" w:lineRule="auto"/>
        <w:ind w:firstLine="720"/>
        <w:jc w:val="both"/>
      </w:pPr>
      <w:r w:rsidRPr="0005677D">
        <w:lastRenderedPageBreak/>
        <w:t>Программа коррекционной работы должна содержать:</w:t>
      </w:r>
    </w:p>
    <w:p w:rsidR="00591022" w:rsidRPr="0005677D" w:rsidRDefault="00591022" w:rsidP="0005677D">
      <w:pPr>
        <w:pStyle w:val="Standard"/>
        <w:tabs>
          <w:tab w:val="left" w:pos="720"/>
          <w:tab w:val="left" w:pos="1080"/>
        </w:tabs>
        <w:spacing w:line="276" w:lineRule="auto"/>
        <w:ind w:firstLine="720"/>
        <w:jc w:val="both"/>
      </w:pPr>
      <w:r w:rsidRPr="0005677D">
        <w:t xml:space="preserve">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w:t>
      </w:r>
      <w:r w:rsidRPr="0005677D">
        <w:rPr>
          <w:lang w:val="ru-RU"/>
        </w:rPr>
        <w:t>ТМНР</w:t>
      </w:r>
      <w:r w:rsidRPr="0005677D">
        <w:t>;</w:t>
      </w:r>
    </w:p>
    <w:p w:rsidR="00591022" w:rsidRPr="0005677D" w:rsidRDefault="00591022" w:rsidP="0005677D">
      <w:pPr>
        <w:pStyle w:val="Standard"/>
        <w:tabs>
          <w:tab w:val="left" w:pos="720"/>
          <w:tab w:val="left" w:pos="1080"/>
        </w:tabs>
        <w:spacing w:line="276" w:lineRule="auto"/>
        <w:ind w:firstLine="720"/>
        <w:jc w:val="both"/>
      </w:pPr>
      <w:r w:rsidRPr="0005677D">
        <w:t xml:space="preserve">систему комплексного психолого-медико-педагогического и социального сопровождения обучающихся с </w:t>
      </w:r>
      <w:r w:rsidRPr="0005677D">
        <w:rPr>
          <w:lang w:val="ru-RU"/>
        </w:rPr>
        <w:t>ТМНР</w:t>
      </w:r>
      <w:r w:rsidRPr="0005677D">
        <w:t xml:space="preserve">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адаптированной основной </w:t>
      </w:r>
      <w:r w:rsidRPr="0005677D">
        <w:rPr>
          <w:lang w:val="ru-RU"/>
        </w:rPr>
        <w:t>обще</w:t>
      </w:r>
      <w:r w:rsidRPr="0005677D">
        <w:t>образовательной программы, корректировку коррекционных мероприятий;</w:t>
      </w:r>
    </w:p>
    <w:p w:rsidR="00591022" w:rsidRPr="0005677D" w:rsidRDefault="00591022" w:rsidP="0005677D">
      <w:pPr>
        <w:pStyle w:val="Standard"/>
        <w:tabs>
          <w:tab w:val="left" w:pos="720"/>
          <w:tab w:val="left" w:pos="1080"/>
        </w:tabs>
        <w:spacing w:line="276" w:lineRule="auto"/>
        <w:ind w:firstLine="720"/>
        <w:jc w:val="both"/>
      </w:pPr>
      <w:r w:rsidRPr="0005677D">
        <w:t>механизм взаимодействия в разработке и реализации коррекционных мероприятий учителей,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rsidR="00591022" w:rsidRPr="0005677D" w:rsidRDefault="004D22DA" w:rsidP="0005677D">
      <w:pPr>
        <w:pStyle w:val="3"/>
        <w:spacing w:line="276" w:lineRule="auto"/>
        <w:jc w:val="center"/>
        <w:rPr>
          <w:rFonts w:ascii="Times New Roman" w:hAnsi="Times New Roman" w:cs="Times New Roman"/>
          <w:i w:val="0"/>
          <w:sz w:val="24"/>
          <w:szCs w:val="24"/>
        </w:rPr>
      </w:pPr>
      <w:bookmarkStart w:id="69" w:name="_Toc289117710"/>
      <w:r w:rsidRPr="0005677D">
        <w:rPr>
          <w:rFonts w:ascii="Times New Roman" w:hAnsi="Times New Roman" w:cs="Times New Roman"/>
          <w:i w:val="0"/>
          <w:sz w:val="24"/>
          <w:szCs w:val="24"/>
        </w:rPr>
        <w:t>5</w:t>
      </w:r>
      <w:r w:rsidR="00591022" w:rsidRPr="0005677D">
        <w:rPr>
          <w:rFonts w:ascii="Times New Roman" w:hAnsi="Times New Roman" w:cs="Times New Roman"/>
          <w:i w:val="0"/>
          <w:sz w:val="24"/>
          <w:szCs w:val="24"/>
        </w:rPr>
        <w:t>.2.6. Программа внеурочной деятельности</w:t>
      </w:r>
      <w:bookmarkEnd w:id="69"/>
    </w:p>
    <w:p w:rsidR="00591022" w:rsidRPr="0005677D" w:rsidRDefault="00591022" w:rsidP="0005677D">
      <w:pPr>
        <w:pStyle w:val="western"/>
        <w:spacing w:before="0" w:beforeAutospacing="0" w:line="276" w:lineRule="auto"/>
        <w:ind w:firstLine="567"/>
        <w:jc w:val="both"/>
      </w:pPr>
      <w:r w:rsidRPr="0005677D">
        <w:t>Внеурочная деятельностьорганизуется по направлениям развития личности (адаптивно-спортивное, духовно-нравственное, социальное, общеинтеллектуальное, общекультурное) в таких формах, как экскурсии, кружки, олимпиады, соревнования  и т.д.</w:t>
      </w:r>
    </w:p>
    <w:p w:rsidR="00591022" w:rsidRPr="0005677D" w:rsidRDefault="00591022" w:rsidP="0005677D">
      <w:pPr>
        <w:pStyle w:val="western"/>
        <w:spacing w:before="0" w:beforeAutospacing="0" w:line="276" w:lineRule="auto"/>
        <w:ind w:firstLine="567"/>
        <w:jc w:val="both"/>
      </w:pPr>
      <w:r w:rsidRPr="0005677D">
        <w:t xml:space="preserve">Внеурочная деятельность способствует социальной интеграции обучающихсяс ТМНР путем организации и проведения мероприятий, в которых предусмотрена совместная деятельность разных обучающихся (с НОДА,ТМНР и без таковых), различных организаций. Виды совместной внеурочной деятельности подбираются с учетом возможностей и интересов как обучающихся с НОДА, с ТМНР так и их обычно развивающихся сверстников. </w:t>
      </w:r>
    </w:p>
    <w:p w:rsidR="009845D7" w:rsidRPr="0005677D" w:rsidRDefault="00591022" w:rsidP="0005677D">
      <w:pPr>
        <w:pStyle w:val="western"/>
        <w:spacing w:before="0" w:beforeAutospacing="0" w:line="276" w:lineRule="auto"/>
        <w:ind w:firstLine="567"/>
        <w:jc w:val="both"/>
      </w:pPr>
      <w:r w:rsidRPr="0005677D">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адаптивного спорта). В период каникул для продолжения внеурочной деятельности используются возможности организации отдыха детей и их оздоровления. Задачи, реализуемые во внеурочной деятельности, включаются в СИОП.</w:t>
      </w:r>
    </w:p>
    <w:p w:rsidR="009845D7" w:rsidRPr="0005677D" w:rsidRDefault="009845D7" w:rsidP="0005677D">
      <w:pPr>
        <w:pStyle w:val="2"/>
        <w:spacing w:line="276" w:lineRule="auto"/>
        <w:jc w:val="center"/>
        <w:rPr>
          <w:rFonts w:ascii="Times New Roman" w:hAnsi="Times New Roman" w:cs="Times New Roman"/>
          <w:sz w:val="24"/>
          <w:szCs w:val="24"/>
        </w:rPr>
      </w:pPr>
      <w:bookmarkStart w:id="70" w:name="_Toc289117711"/>
      <w:r w:rsidRPr="0005677D">
        <w:rPr>
          <w:rFonts w:ascii="Times New Roman" w:hAnsi="Times New Roman" w:cs="Times New Roman"/>
          <w:sz w:val="24"/>
          <w:szCs w:val="24"/>
        </w:rPr>
        <w:t>5.3. Организационный раздел</w:t>
      </w:r>
      <w:bookmarkEnd w:id="70"/>
    </w:p>
    <w:p w:rsidR="009845D7" w:rsidRPr="0005677D" w:rsidRDefault="009845D7" w:rsidP="0005677D">
      <w:pPr>
        <w:pStyle w:val="3"/>
        <w:spacing w:line="276" w:lineRule="auto"/>
        <w:jc w:val="center"/>
        <w:rPr>
          <w:rFonts w:ascii="Times New Roman" w:hAnsi="Times New Roman" w:cs="Times New Roman"/>
          <w:i w:val="0"/>
          <w:sz w:val="24"/>
          <w:szCs w:val="24"/>
        </w:rPr>
      </w:pPr>
      <w:bookmarkStart w:id="71" w:name="_Toc289117712"/>
      <w:r w:rsidRPr="0005677D">
        <w:rPr>
          <w:rFonts w:ascii="Times New Roman" w:hAnsi="Times New Roman" w:cs="Times New Roman"/>
          <w:i w:val="0"/>
          <w:sz w:val="24"/>
          <w:szCs w:val="24"/>
        </w:rPr>
        <w:t>5.3.1. Учебный план</w:t>
      </w:r>
      <w:bookmarkEnd w:id="71"/>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Примерный учебный план для образовательных организаций, реализующих ООП НОО на основе ИП для обучающихся с нарушениями опорно-двигательного аппарата с </w:t>
      </w:r>
      <w:r w:rsidR="007316BF" w:rsidRPr="0005677D">
        <w:rPr>
          <w:rFonts w:ascii="Times New Roman" w:hAnsi="Times New Roman"/>
          <w:sz w:val="24"/>
          <w:szCs w:val="24"/>
        </w:rPr>
        <w:t>ТМНР</w:t>
      </w:r>
      <w:r w:rsidRPr="0005677D">
        <w:rPr>
          <w:rFonts w:ascii="Times New Roman" w:hAnsi="Times New Roman"/>
          <w:sz w:val="24"/>
          <w:szCs w:val="24"/>
        </w:rPr>
        <w:t xml:space="preserve"> (вариант 6.4.)</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Учебные планы обеспечивают в случаях, предусмотренных законодательством Российской Федерации в области образования</w:t>
      </w:r>
      <w:r w:rsidRPr="0005677D">
        <w:rPr>
          <w:rStyle w:val="a3"/>
          <w:rFonts w:ascii="Times New Roman" w:hAnsi="Times New Roman"/>
          <w:sz w:val="24"/>
          <w:szCs w:val="24"/>
        </w:rPr>
        <w:footnoteReference w:id="24"/>
      </w:r>
      <w:r w:rsidRPr="0005677D">
        <w:rPr>
          <w:rFonts w:ascii="Times New Roman" w:hAnsi="Times New Roman"/>
          <w:sz w:val="24"/>
          <w:szCs w:val="24"/>
        </w:rPr>
        <w:t xml:space="preserve">, возможность обучения на государственных языках субъектов Российской Федерации, а также возможность их </w:t>
      </w:r>
      <w:r w:rsidRPr="0005677D">
        <w:rPr>
          <w:rFonts w:ascii="Times New Roman" w:hAnsi="Times New Roman"/>
          <w:sz w:val="24"/>
          <w:szCs w:val="24"/>
        </w:rPr>
        <w:lastRenderedPageBreak/>
        <w:t>изучения, и устанавливают количество занятий, отводимых на их изучение, по классам (годам) обучения.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и</w:t>
      </w:r>
      <w:r w:rsidRPr="0005677D">
        <w:rPr>
          <w:rFonts w:ascii="Lucida Sans Unicode" w:hAnsi="Lucida Sans Unicode"/>
          <w:sz w:val="24"/>
          <w:szCs w:val="24"/>
        </w:rPr>
        <w:t> </w:t>
      </w:r>
      <w:r w:rsidRPr="0005677D">
        <w:rPr>
          <w:rFonts w:ascii="Times New Roman" w:hAnsi="Times New Roman"/>
          <w:sz w:val="24"/>
          <w:szCs w:val="24"/>
        </w:rPr>
        <w:t>т.</w:t>
      </w:r>
      <w:r w:rsidRPr="0005677D">
        <w:rPr>
          <w:rFonts w:ascii="Lucida Sans Unicode" w:hAnsi="Lucida Sans Unicode"/>
          <w:sz w:val="24"/>
          <w:szCs w:val="24"/>
        </w:rPr>
        <w:t> </w:t>
      </w:r>
      <w:r w:rsidRPr="0005677D">
        <w:rPr>
          <w:rFonts w:ascii="Times New Roman" w:hAnsi="Times New Roman"/>
          <w:sz w:val="24"/>
          <w:szCs w:val="24"/>
        </w:rPr>
        <w:t>д.).</w:t>
      </w:r>
    </w:p>
    <w:p w:rsidR="009845D7" w:rsidRPr="0005677D" w:rsidRDefault="009845D7" w:rsidP="0005677D">
      <w:pPr>
        <w:pStyle w:val="af"/>
        <w:spacing w:line="276" w:lineRule="auto"/>
        <w:ind w:firstLine="454"/>
        <w:rPr>
          <w:rFonts w:ascii="Times New Roman" w:hAnsi="Times New Roman" w:cs="Times New Roman"/>
          <w:color w:val="auto"/>
          <w:spacing w:val="2"/>
          <w:sz w:val="24"/>
          <w:szCs w:val="24"/>
        </w:rPr>
      </w:pPr>
      <w:r w:rsidRPr="0005677D">
        <w:rPr>
          <w:rFonts w:ascii="Times New Roman" w:hAnsi="Times New Roman" w:cs="Times New Roman"/>
          <w:b/>
          <w:color w:val="auto"/>
          <w:sz w:val="24"/>
          <w:szCs w:val="24"/>
        </w:rPr>
        <w:t>Часть примерного учебного плана, формируемая участниками образовательных отношений</w:t>
      </w:r>
      <w:r w:rsidRPr="0005677D">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Время, отводимое на данную часть внутри максимально допустимой недельной </w:t>
      </w:r>
      <w:r w:rsidRPr="0005677D">
        <w:rPr>
          <w:rFonts w:ascii="Times New Roman" w:hAnsi="Times New Roman" w:cs="Times New Roman"/>
          <w:color w:val="auto"/>
          <w:spacing w:val="2"/>
          <w:sz w:val="24"/>
          <w:szCs w:val="24"/>
        </w:rPr>
        <w:t xml:space="preserve">нагрузки обучающихся </w:t>
      </w:r>
      <w:r w:rsidRPr="0005677D">
        <w:rPr>
          <w:rFonts w:ascii="Times New Roman" w:hAnsi="Times New Roman" w:cs="Times New Roman"/>
          <w:color w:val="auto"/>
          <w:sz w:val="24"/>
          <w:szCs w:val="24"/>
        </w:rPr>
        <w:t xml:space="preserve"> может быть использовано: на увеличение учебных часов, от</w:t>
      </w:r>
      <w:r w:rsidRPr="0005677D">
        <w:rPr>
          <w:rFonts w:ascii="Times New Roman" w:hAnsi="Times New Roman" w:cs="Times New Roman"/>
          <w:color w:val="auto"/>
          <w:spacing w:val="2"/>
          <w:sz w:val="24"/>
          <w:szCs w:val="24"/>
        </w:rPr>
        <w:t>водимых на изучение отдельных учебных предметов обяза</w:t>
      </w:r>
      <w:r w:rsidRPr="0005677D">
        <w:rPr>
          <w:rFonts w:ascii="Times New Roman" w:hAnsi="Times New Roman" w:cs="Times New Roman"/>
          <w:color w:val="auto"/>
          <w:sz w:val="24"/>
          <w:szCs w:val="24"/>
        </w:rPr>
        <w:t xml:space="preserve">тельной части; на введение учебных курсов, обеспечивающих </w:t>
      </w:r>
      <w:r w:rsidRPr="0005677D">
        <w:rPr>
          <w:rFonts w:ascii="Times New Roman" w:hAnsi="Times New Roman" w:cs="Times New Roman"/>
          <w:color w:val="auto"/>
          <w:spacing w:val="2"/>
          <w:sz w:val="24"/>
          <w:szCs w:val="24"/>
        </w:rPr>
        <w:t>различные интересы обучающихся, в том числе этнокуль</w:t>
      </w:r>
      <w:r w:rsidRPr="0005677D">
        <w:rPr>
          <w:rFonts w:ascii="Times New Roman" w:hAnsi="Times New Roman" w:cs="Times New Roman"/>
          <w:color w:val="auto"/>
          <w:sz w:val="24"/>
          <w:szCs w:val="24"/>
        </w:rPr>
        <w:t>турные.</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 учебные занятия, обеспечивающие удовлетворение особых образовательных потребностей детей с НОДА и необходимую коррекцию недостатков в психическом и/или физическом развитии;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 и др.).</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b/>
          <w:sz w:val="24"/>
          <w:szCs w:val="24"/>
        </w:rPr>
        <w:t>Коррекционно-развивающая область</w:t>
      </w:r>
      <w:r w:rsidRPr="0005677D">
        <w:rPr>
          <w:rFonts w:ascii="Times New Roman" w:hAnsi="Times New Roman"/>
          <w:sz w:val="24"/>
          <w:szCs w:val="24"/>
        </w:rPr>
        <w:t xml:space="preserve">учебного плана реализуется через учебные предметы, включающие в себя систему фронтальных и индивидуальных занятий с обучающимися.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В часть, формируемую участниками образовательного процесса, входит и внеурочная деятельность. В соответствии с требованиями Стандарта</w:t>
      </w:r>
      <w:r w:rsidRPr="0005677D">
        <w:rPr>
          <w:rFonts w:ascii="Times New Roman" w:hAnsi="Times New Roman"/>
          <w:b/>
          <w:sz w:val="24"/>
          <w:szCs w:val="24"/>
        </w:rPr>
        <w:t>внеурочная деятельность</w:t>
      </w:r>
      <w:r w:rsidRPr="0005677D">
        <w:rPr>
          <w:rFonts w:ascii="Times New Roman" w:hAnsi="Times New Roman"/>
          <w:sz w:val="24"/>
          <w:szCs w:val="24"/>
        </w:rPr>
        <w:t>организуется по направлениям развития личности (духовно-нравственное, социальное, общеинтеллектуальное, общекультурное, адаптивно- спортивное).</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 Одно из направлений внеурочной деятельности – проведение коррекционно-развивающих занятий, которые являются обязательными для обучающихся с НОДА</w:t>
      </w:r>
      <w:r w:rsidR="00267795" w:rsidRPr="0005677D">
        <w:rPr>
          <w:rFonts w:ascii="Times New Roman" w:hAnsi="Times New Roman"/>
          <w:sz w:val="24"/>
          <w:szCs w:val="24"/>
        </w:rPr>
        <w:t xml:space="preserve"> и  ТМРН</w:t>
      </w:r>
      <w:r w:rsidRPr="0005677D">
        <w:rPr>
          <w:rFonts w:ascii="Times New Roman" w:hAnsi="Times New Roman"/>
          <w:sz w:val="24"/>
          <w:szCs w:val="24"/>
        </w:rPr>
        <w:t>.</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Чередование учебной и внеурочной деятельности в рамках реализации адаптированной основной образовательной программы начального общего образования определяет образовательная организация. 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основной образовательной программы.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Образовательная организация самостоятельно определяет режим работы (5</w:t>
      </w:r>
      <w:r w:rsidRPr="0005677D">
        <w:rPr>
          <w:rFonts w:ascii="Times New Roman" w:hAnsi="Times New Roman"/>
          <w:sz w:val="24"/>
          <w:szCs w:val="24"/>
        </w:rPr>
        <w:noBreakHyphen/>
        <w:t>дневная или 6</w:t>
      </w:r>
      <w:r w:rsidRPr="0005677D">
        <w:rPr>
          <w:rFonts w:ascii="Times New Roman" w:hAnsi="Times New Roman"/>
          <w:sz w:val="24"/>
          <w:szCs w:val="24"/>
        </w:rPr>
        <w:noBreakHyphen/>
        <w:t>дневная учебная неделя). Для учащихся 1 классов максимальная продолжительность учебной недели составляет 5 дней.</w:t>
      </w:r>
    </w:p>
    <w:p w:rsidR="00267795" w:rsidRPr="0005677D" w:rsidRDefault="00267795" w:rsidP="0005677D">
      <w:pPr>
        <w:spacing w:after="0"/>
        <w:ind w:firstLine="567"/>
        <w:jc w:val="both"/>
        <w:rPr>
          <w:rFonts w:ascii="Times New Roman" w:hAnsi="Times New Roman"/>
          <w:sz w:val="24"/>
          <w:szCs w:val="24"/>
        </w:rPr>
      </w:pPr>
      <w:r w:rsidRPr="0005677D">
        <w:rPr>
          <w:rFonts w:ascii="Times New Roman" w:hAnsi="Times New Roman"/>
          <w:sz w:val="24"/>
          <w:szCs w:val="24"/>
        </w:rPr>
        <w:lastRenderedPageBreak/>
        <w:t>Для обучающихся с ТМНР с подготовительногопо4 классы устанавливаются дополнительные недельные каникулы в середине третьей четверти (33  учебные недели в год).</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Продолжительность каникул в течение учебного года составляет не менее 30 календарных дней, летом –не менее 8 недель.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Продолжительность урока составляет: в подготовительных и 1 классах – 35 минут; во 2-4 классах – 35-45 минут (по решению образовательной организации).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Образовательную нагрузку необходимо равномерно распределять в течение учебной недели, при этом объем максимально допустимой нагрузки в течение дня должен составлять:</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подготовительных и первых классов – не более 4 уроков, и один день в неделю – не более 5 уроков с учетом урока адаптивной физической культуры;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для обучающихся вторых – четвертых классов – не более 5 уроков.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Обучение в классах </w:t>
      </w:r>
      <w:r w:rsidR="00267795" w:rsidRPr="0005677D">
        <w:rPr>
          <w:rFonts w:ascii="Times New Roman" w:hAnsi="Times New Roman"/>
          <w:sz w:val="24"/>
          <w:szCs w:val="24"/>
        </w:rPr>
        <w:t xml:space="preserve">для детей с ТМНР </w:t>
      </w:r>
      <w:r w:rsidRPr="0005677D">
        <w:rPr>
          <w:rFonts w:ascii="Times New Roman" w:hAnsi="Times New Roman"/>
          <w:sz w:val="24"/>
          <w:szCs w:val="24"/>
        </w:rPr>
        <w:t>осуществляется с соблюдением следующих дополнительных требований: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учебные занятия проводятся по 5-дневной учебной неделе и только в первую смену;</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обучение проводится без балльного оценивания знаний</w:t>
      </w:r>
      <w:r w:rsidR="00267795" w:rsidRPr="0005677D">
        <w:rPr>
          <w:rFonts w:ascii="Times New Roman" w:hAnsi="Times New Roman"/>
          <w:sz w:val="24"/>
          <w:szCs w:val="24"/>
        </w:rPr>
        <w:t xml:space="preserve"> обучающихся и домашних заданий.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При обучении по адаптированной основной образовательной программе начального общего образования школьники с НОДА обучаются в условиях специального малокомплектного класса для детей с двигательными нарушениями и сходными образовательными потребностями. Наполняемость  в классах для детей с множественными нарушениями развития – до 5 детей.</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Предметы (курсы) коррекционно-развивающей направленности (индивидуальные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дефект развития, тем более необходимы данные коррекционно-развивающие занятия.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осуществляется в рамках целостного подхода к воспитанию и развитию ребенка.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ребенка.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При подготовке и проведении коррекционно-развивающих занятий учитываются индивидуальные особенности каждого учащегося.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Групповые коррекционно-развивающие занятия могут быть включены в программы внеурочной деятельности. Проведение индивидуальных коррекционно-развивающих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Коррекционно-развивающие занятия с обучающимися с ТМНР предусматривают: занятия ЛФК, логопедические занятия и индивидуальные  занятия по коррекции и </w:t>
      </w:r>
      <w:r w:rsidRPr="0005677D">
        <w:rPr>
          <w:rFonts w:ascii="Times New Roman" w:hAnsi="Times New Roman"/>
          <w:sz w:val="24"/>
          <w:szCs w:val="24"/>
        </w:rPr>
        <w:lastRenderedPageBreak/>
        <w:t>развитию когнитивных функций.</w:t>
      </w:r>
      <w:r w:rsidR="00267795" w:rsidRPr="0005677D">
        <w:rPr>
          <w:rFonts w:ascii="Times New Roman" w:hAnsi="Times New Roman"/>
          <w:sz w:val="24"/>
          <w:szCs w:val="24"/>
        </w:rPr>
        <w:t xml:space="preserve"> Все эти занятия проводятся в индивидуальной форме. </w:t>
      </w:r>
      <w:r w:rsidRPr="0005677D">
        <w:rPr>
          <w:rFonts w:ascii="Times New Roman" w:hAnsi="Times New Roman"/>
          <w:sz w:val="24"/>
          <w:szCs w:val="24"/>
        </w:rPr>
        <w:t>Продолжительность занятий до 25-30 минут, занятий по ЛФК – до 45 минут.</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Задачами коррекционно-развивающих занятий являются:</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предупреждение вторичных биологических и социальных отклонений в развитии, затрудняющих образование и социализацию ребенка;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исправление нарушений психофизического развития медицинскими, психологическими, педагогическими средствами;</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у учащихся средств компенсации дефицитарных психомоторных функций, не поддающихся исправлению;</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формирование способов познавательной деятельности, позволяющих учащемуся осваивать общеобразовательные предметы.</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Комплексная абилитация учащихся с НОДА предусматривает медицинское воздействие, коррекцию физических недостатков с помощью массажа и лечебной физической культуры, логопедическую работу, психологическую коррекцию.</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Коррекционно-компенсаторный подход реализуется всеми участниками образовательного процесса. Ведущими специалистами при этом являются врачи, учителя АФК и инструкторы ЛФК, педагоги-психологи, учителя-логопеды, учителя-дефектологи, которые осуществляют диагностику, определяют программу коррекции развития ребенка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rsidR="00D81B63"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 коррекционно-развивающей области учитывается специфика контингента учащихся,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 </w:t>
      </w:r>
    </w:p>
    <w:p w:rsidR="00D81B63" w:rsidRPr="0005677D" w:rsidRDefault="00D81B63"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В области «Физическая культура» в учебном плане должен быть предмет «Адаптивная физическая культура» (АФК). В случае необходимости  целесообразно замены групповых занятий АФК индивидуальными занятиями для детей с тяжелыми двигательными нарушениями. Учитель АФК в таком случае может эффективно работать по коррекции индивидуального двигательного дефекта.Решение об изучении учебного предмета «Адаптивная физическая культура» принимается образовательной организацией исходя из степени тяжести двигательных нарушений. В случае исключения данного предмета из учебного плана, освободившиеся часы могут быть добавлены на изучение каких-либо предметов из обязательной части учебного плана.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Количество</w:t>
      </w:r>
      <w:r w:rsidR="00B1189D" w:rsidRPr="0005677D">
        <w:rPr>
          <w:rFonts w:ascii="Times New Roman" w:hAnsi="Times New Roman"/>
          <w:sz w:val="24"/>
          <w:szCs w:val="24"/>
        </w:rPr>
        <w:t xml:space="preserve"> индивидуальных</w:t>
      </w:r>
      <w:r w:rsidRPr="0005677D">
        <w:rPr>
          <w:rFonts w:ascii="Times New Roman" w:hAnsi="Times New Roman"/>
          <w:sz w:val="24"/>
          <w:szCs w:val="24"/>
        </w:rPr>
        <w:t xml:space="preserve"> часов</w:t>
      </w:r>
      <w:r w:rsidR="00B1189D" w:rsidRPr="0005677D">
        <w:rPr>
          <w:rFonts w:ascii="Times New Roman" w:hAnsi="Times New Roman"/>
          <w:sz w:val="24"/>
          <w:szCs w:val="24"/>
        </w:rPr>
        <w:t xml:space="preserve"> по коррекции двигательного дефектадля</w:t>
      </w:r>
      <w:r w:rsidRPr="0005677D">
        <w:rPr>
          <w:rFonts w:ascii="Times New Roman" w:hAnsi="Times New Roman"/>
          <w:sz w:val="24"/>
          <w:szCs w:val="24"/>
        </w:rPr>
        <w:t xml:space="preserve"> каждого учащегося определяется медицинской службой в зависимости от тяжести двигательного нарушения (от 2 до 5 час/нед.).</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Учебный план для обучающихся с </w:t>
      </w:r>
      <w:r w:rsidR="00B1189D" w:rsidRPr="0005677D">
        <w:rPr>
          <w:rFonts w:ascii="Times New Roman" w:hAnsi="Times New Roman"/>
          <w:sz w:val="24"/>
          <w:szCs w:val="24"/>
        </w:rPr>
        <w:t>ТМНР</w:t>
      </w:r>
      <w:r w:rsidR="00446D98" w:rsidRPr="0005677D">
        <w:rPr>
          <w:rFonts w:ascii="Times New Roman" w:hAnsi="Times New Roman"/>
          <w:sz w:val="24"/>
          <w:szCs w:val="24"/>
        </w:rPr>
        <w:t xml:space="preserve"> (вариант 6.4.</w:t>
      </w:r>
      <w:r w:rsidRPr="0005677D">
        <w:rPr>
          <w:rFonts w:ascii="Times New Roman" w:hAnsi="Times New Roman"/>
          <w:sz w:val="24"/>
          <w:szCs w:val="24"/>
        </w:rPr>
        <w:t>) разработан на основе федерального базисного учебного плана, утвержденного приказом Министерства образования Российской Федерации от 10.04.2002 № 29/2065-п «Об утверждении учебных планов специальных (коррекционных) образовательных учреждений для обучающихся, воспитанников с отклонениями в развитии», методических рекомендаций Министерства образования и науки Российской Федерации по вопросам обучения детей с ОВЗ и детей-инвалидов.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 xml:space="preserve">Содержание обучения направлено на социализацию, коррекцию личности и познавательных возможностей обучающегося. На первый план выдвигаются задачи, связанные с приобретением элементарных знаний, формированием практических </w:t>
      </w:r>
      <w:r w:rsidRPr="0005677D">
        <w:rPr>
          <w:rFonts w:ascii="Times New Roman" w:hAnsi="Times New Roman"/>
          <w:sz w:val="24"/>
          <w:szCs w:val="24"/>
        </w:rPr>
        <w:lastRenderedPageBreak/>
        <w:t xml:space="preserve">общеучебных знаний и навыков, обеспечивающих относительную самостоятельность детей в быту, их социальную адаптацию, а также развитие социально значимых качеств личности. </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Предполагаемое содержание коррекционно-развивающей работы с данной категорией детей относится к пропедевтическому уровню образованности. Это отражается в названиях учебных предметов: альтернативное чтение, графика и письмо, развитие речи и окружающий мир, математические представления и конструирование, здоровье и основы безопасности жизнедеятельности, музыка и движение, социально-бытовая ориентировка, ручной труд, адаптивная физкультура.</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Коррекционно-ра</w:t>
      </w:r>
      <w:r w:rsidR="00446D98" w:rsidRPr="0005677D">
        <w:rPr>
          <w:rFonts w:ascii="Times New Roman" w:hAnsi="Times New Roman"/>
          <w:sz w:val="24"/>
          <w:szCs w:val="24"/>
        </w:rPr>
        <w:t>звивающие занятия для варианта 6.4.</w:t>
      </w:r>
      <w:r w:rsidRPr="0005677D">
        <w:rPr>
          <w:rFonts w:ascii="Times New Roman" w:hAnsi="Times New Roman"/>
          <w:sz w:val="24"/>
          <w:szCs w:val="24"/>
        </w:rPr>
        <w:t xml:space="preserve"> строятся на основе предметно-практической деятельности детей, осуществляются учителем через систему специальных упражнений и адаптационно-компенсаторных технологий, включают большое количество игровых и занимательных моментов.</w:t>
      </w:r>
    </w:p>
    <w:p w:rsidR="009845D7" w:rsidRPr="0005677D" w:rsidRDefault="009845D7" w:rsidP="0005677D">
      <w:pPr>
        <w:spacing w:after="0"/>
        <w:ind w:firstLine="567"/>
        <w:jc w:val="both"/>
        <w:rPr>
          <w:rFonts w:ascii="Times New Roman" w:hAnsi="Times New Roman"/>
          <w:sz w:val="24"/>
          <w:szCs w:val="24"/>
        </w:rPr>
      </w:pPr>
      <w:r w:rsidRPr="0005677D">
        <w:rPr>
          <w:rFonts w:ascii="Times New Roman" w:hAnsi="Times New Roman"/>
          <w:sz w:val="24"/>
          <w:szCs w:val="24"/>
        </w:rPr>
        <w:t>Коррекционная работа проводится в виде индивидуально-групповых занятий; продолжительность занятий и перемен, чередование занятий определяются учителем, исходя из психофизических особенностей и возможностей, эмоционального состояния детей.</w:t>
      </w:r>
    </w:p>
    <w:p w:rsidR="0064493F" w:rsidRPr="0005677D" w:rsidRDefault="0064493F" w:rsidP="0005677D">
      <w:pPr>
        <w:spacing w:after="0"/>
        <w:ind w:firstLine="567"/>
        <w:jc w:val="both"/>
        <w:rPr>
          <w:rFonts w:ascii="Times New Roman" w:hAnsi="Times New Roman"/>
          <w:sz w:val="24"/>
          <w:szCs w:val="24"/>
        </w:rPr>
      </w:pPr>
    </w:p>
    <w:p w:rsidR="00EE655F" w:rsidRPr="0005677D" w:rsidRDefault="00EE655F" w:rsidP="0005677D">
      <w:pPr>
        <w:pStyle w:val="Heading"/>
        <w:spacing w:line="276" w:lineRule="auto"/>
        <w:jc w:val="center"/>
        <w:rPr>
          <w:rFonts w:ascii="Times New Roman" w:hAnsi="Times New Roman" w:cs="Times New Roman"/>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FA49E3" w:rsidRPr="00276B54"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8"/>
              </w:rPr>
              <w:lastRenderedPageBreak/>
              <w:t xml:space="preserve">Примерный учебный план </w:t>
            </w:r>
            <w:r w:rsidRPr="00276B54">
              <w:rPr>
                <w:rFonts w:ascii="Times New Roman" w:hAnsi="Times New Roman" w:cs="Times New Roman"/>
                <w:b/>
                <w:szCs w:val="28"/>
              </w:rPr>
              <w:br/>
              <w:t>АООП начального общего образования обучающихся с НОДА с  ТМНР  (вариант 6.4)годовой</w:t>
            </w:r>
          </w:p>
        </w:tc>
      </w:tr>
      <w:tr w:rsidR="00FA49E3"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FA49E3" w:rsidRPr="00276B54" w:rsidTr="00276B54">
        <w:trPr>
          <w:trHeight w:val="595"/>
        </w:trPr>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C51FF3" w:rsidP="00276B54">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Общение и ч</w:t>
            </w:r>
            <w:r w:rsidR="00FD4856" w:rsidRPr="00276B54">
              <w:rPr>
                <w:rFonts w:ascii="Times New Roman" w:hAnsi="Times New Roman" w:cs="Times New Roman"/>
                <w:b w:val="0"/>
              </w:rPr>
              <w:t>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49E3" w:rsidRPr="00276B54" w:rsidRDefault="00FA49E3"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301294" w:rsidP="00276B54">
            <w:pPr>
              <w:pStyle w:val="Heading"/>
              <w:rPr>
                <w:rFonts w:ascii="Times New Roman" w:hAnsi="Times New Roman" w:cs="Times New Roman"/>
                <w:b w:val="0"/>
              </w:rPr>
            </w:pPr>
            <w:r w:rsidRPr="00276B54">
              <w:rPr>
                <w:rFonts w:ascii="Times New Roman" w:hAnsi="Times New Roman" w:cs="Times New Roman"/>
                <w:b w:val="0"/>
              </w:rPr>
              <w:t>П</w:t>
            </w:r>
            <w:r w:rsidR="00FA49E3" w:rsidRPr="00276B54">
              <w:rPr>
                <w:rFonts w:ascii="Times New Roman" w:hAnsi="Times New Roman" w:cs="Times New Roman"/>
                <w:b w:val="0"/>
              </w:rPr>
              <w:t>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132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r w:rsidRPr="00276B54">
              <w:rPr>
                <w:rFonts w:ascii="Times New Roman" w:hAnsi="Times New Roman" w:cs="Times New Roman"/>
                <w:szCs w:val="24"/>
              </w:rPr>
              <w:t>132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660</w:t>
            </w:r>
          </w:p>
        </w:tc>
      </w:tr>
      <w:tr w:rsidR="00FA49E3"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3C6817" w:rsidRDefault="00FA49E3" w:rsidP="00276B54">
            <w:pPr>
              <w:pStyle w:val="Heading"/>
              <w:rPr>
                <w:rFonts w:ascii="Times New Roman" w:hAnsi="Times New Roman" w:cs="Times New Roman"/>
                <w:b w:val="0"/>
                <w:color w:val="000000" w:themeColor="text1"/>
              </w:rPr>
            </w:pPr>
            <w:r w:rsidRPr="003C6817">
              <w:rPr>
                <w:rFonts w:ascii="Times New Roman" w:hAnsi="Times New Roman" w:cs="Times New Roman"/>
                <w:b w:val="0"/>
                <w:color w:val="000000" w:themeColor="text1"/>
              </w:rPr>
              <w:t xml:space="preserve">Развитие речи и окружающий </w:t>
            </w:r>
            <w:r w:rsidR="00301294" w:rsidRPr="003C6817">
              <w:rPr>
                <w:rFonts w:ascii="Times New Roman" w:hAnsi="Times New Roman" w:cs="Times New Roman"/>
                <w:b w:val="0"/>
                <w:color w:val="000000" w:themeColor="text1"/>
              </w:rPr>
              <w:t>природный</w:t>
            </w:r>
            <w:r w:rsidRPr="003C6817">
              <w:rPr>
                <w:rFonts w:ascii="Times New Roman" w:hAnsi="Times New Roman" w:cs="Times New Roman"/>
                <w:b w:val="0"/>
                <w:color w:val="000000" w:themeColor="text1"/>
              </w:rPr>
              <w:t>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pStyle w:val="Heading"/>
              <w:jc w:val="center"/>
              <w:rPr>
                <w:rFonts w:ascii="Times New Roman" w:hAnsi="Times New Roman" w:cs="Times New Roman"/>
                <w:b w:val="0"/>
              </w:rPr>
            </w:pPr>
            <w:r w:rsidRPr="00276B54">
              <w:rPr>
                <w:rFonts w:ascii="Times New Roman" w:hAnsi="Times New Roman" w:cs="Times New Roman"/>
                <w:b w:val="0"/>
              </w:rPr>
              <w:t>6</w:t>
            </w:r>
            <w:r w:rsidR="00FD4856" w:rsidRPr="00276B54">
              <w:rPr>
                <w:rFonts w:ascii="Times New Roman" w:hAnsi="Times New Roman" w:cs="Times New Roman"/>
                <w:b w:val="0"/>
              </w:rPr>
              <w:t>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A49E3"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6</w:t>
            </w:r>
            <w:r w:rsidR="00FD4856" w:rsidRPr="00276B54">
              <w:rPr>
                <w:rFonts w:ascii="Times New Roman" w:hAnsi="Times New Roman" w:cs="Times New Roman"/>
                <w:szCs w:val="24"/>
              </w:rPr>
              <w:t>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A49E3" w:rsidRPr="00276B54" w:rsidTr="00276B54">
        <w:tc>
          <w:tcPr>
            <w:tcW w:w="2146" w:type="dxa"/>
            <w:vMerge w:val="restart"/>
            <w:tcBorders>
              <w:top w:val="single" w:sz="4" w:space="0" w:color="auto"/>
              <w:left w:val="single" w:sz="4" w:space="0" w:color="auto"/>
              <w:right w:val="single" w:sz="4" w:space="0" w:color="auto"/>
            </w:tcBorders>
            <w:shd w:val="clear" w:color="auto" w:fill="auto"/>
          </w:tcPr>
          <w:p w:rsidR="00FA49E3" w:rsidRPr="00276B54" w:rsidRDefault="00FA49E3" w:rsidP="00276B54">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A49E3" w:rsidRPr="003C6817" w:rsidRDefault="00301294" w:rsidP="00276B54">
            <w:pPr>
              <w:spacing w:after="0" w:line="240" w:lineRule="auto"/>
              <w:rPr>
                <w:rFonts w:ascii="Times New Roman" w:hAnsi="Times New Roman" w:cs="Times New Roman"/>
                <w:color w:val="000000" w:themeColor="text1"/>
                <w:sz w:val="24"/>
                <w:szCs w:val="24"/>
              </w:rPr>
            </w:pPr>
            <w:r w:rsidRPr="003C6817">
              <w:rPr>
                <w:rFonts w:ascii="Times New Roman" w:hAnsi="Times New Roman" w:cs="Times New Roman"/>
                <w:color w:val="000000" w:themeColor="text1"/>
                <w:sz w:val="24"/>
                <w:szCs w:val="24"/>
              </w:rPr>
              <w:t>Ж</w:t>
            </w:r>
            <w:r w:rsidR="00FA49E3" w:rsidRPr="003C6817">
              <w:rPr>
                <w:rFonts w:ascii="Times New Roman" w:hAnsi="Times New Roman" w:cs="Times New Roman"/>
                <w:color w:val="000000" w:themeColor="text1"/>
                <w:sz w:val="24"/>
                <w:szCs w:val="24"/>
              </w:rPr>
              <w:t>изнедеятельност</w:t>
            </w:r>
            <w:r w:rsidRPr="003C6817">
              <w:rPr>
                <w:rFonts w:ascii="Times New Roman" w:hAnsi="Times New Roman" w:cs="Times New Roman"/>
                <w:color w:val="000000" w:themeColor="text1"/>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49E3"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3C6817" w:rsidRDefault="00301294" w:rsidP="00276B54">
            <w:pPr>
              <w:spacing w:after="0" w:line="240" w:lineRule="auto"/>
              <w:rPr>
                <w:rFonts w:ascii="Times New Roman" w:hAnsi="Times New Roman" w:cs="Times New Roman"/>
                <w:color w:val="000000" w:themeColor="text1"/>
                <w:sz w:val="24"/>
                <w:szCs w:val="24"/>
              </w:rPr>
            </w:pPr>
            <w:r w:rsidRPr="003C6817">
              <w:rPr>
                <w:rFonts w:ascii="Times New Roman" w:hAnsi="Times New Roman" w:cs="Times New Roman"/>
                <w:color w:val="000000" w:themeColor="text1"/>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p>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3C6817" w:rsidRDefault="00FD4856" w:rsidP="00276B54">
            <w:pPr>
              <w:pStyle w:val="Heading"/>
              <w:rPr>
                <w:rFonts w:ascii="Times New Roman" w:hAnsi="Times New Roman" w:cs="Times New Roman"/>
                <w:b w:val="0"/>
                <w:color w:val="000000" w:themeColor="text1"/>
              </w:rPr>
            </w:pPr>
            <w:r w:rsidRPr="003C6817">
              <w:rPr>
                <w:rFonts w:ascii="Times New Roman" w:hAnsi="Times New Roman" w:cs="Times New Roman"/>
                <w:b w:val="0"/>
                <w:color w:val="000000" w:themeColor="text1"/>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3C6817" w:rsidRDefault="00FD4856" w:rsidP="00276B54">
            <w:pPr>
              <w:pStyle w:val="Heading"/>
              <w:rPr>
                <w:rFonts w:ascii="Times New Roman" w:hAnsi="Times New Roman" w:cs="Times New Roman"/>
                <w:b w:val="0"/>
                <w:color w:val="000000" w:themeColor="text1"/>
              </w:rPr>
            </w:pPr>
            <w:r w:rsidRPr="003C6817">
              <w:rPr>
                <w:rFonts w:ascii="Times New Roman" w:hAnsi="Times New Roman" w:cs="Times New Roman"/>
                <w:b w:val="0"/>
                <w:color w:val="000000" w:themeColor="text1"/>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vAlign w:val="center"/>
          </w:tcPr>
          <w:p w:rsidR="00FD4856" w:rsidRPr="00276B54" w:rsidRDefault="00FD4856" w:rsidP="00276B54">
            <w:pPr>
              <w:rPr>
                <w:rFonts w:ascii="Times New Roman" w:hAnsi="Times New Roman" w:cs="Times New Roman"/>
                <w:bCs/>
                <w:szCs w:val="24"/>
              </w:rPr>
            </w:pPr>
            <w:r w:rsidRPr="00276B54">
              <w:rPr>
                <w:rFonts w:ascii="Times New Roman" w:hAnsi="Times New Roman" w:cs="Times New Roman"/>
                <w:bCs/>
                <w:szCs w:val="24"/>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3C6817" w:rsidRDefault="00301294" w:rsidP="00276B54">
            <w:pPr>
              <w:pStyle w:val="Heading"/>
              <w:rPr>
                <w:rFonts w:ascii="Times New Roman" w:hAnsi="Times New Roman" w:cs="Times New Roman"/>
                <w:b w:val="0"/>
                <w:color w:val="000000" w:themeColor="text1"/>
              </w:rPr>
            </w:pPr>
            <w:r w:rsidRPr="003C6817">
              <w:rPr>
                <w:rFonts w:ascii="Times New Roman" w:hAnsi="Times New Roman" w:cs="Times New Roman"/>
                <w:b w:val="0"/>
                <w:color w:val="000000" w:themeColor="text1"/>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165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b w:val="0"/>
              </w:rPr>
            </w:pPr>
            <w:r w:rsidRPr="00276B54">
              <w:rPr>
                <w:rFonts w:ascii="Times New Roman" w:hAnsi="Times New Roman" w:cs="Times New Roman"/>
                <w:b w:val="0"/>
              </w:rPr>
              <w:t>Физическая культура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3C6817" w:rsidRDefault="00301294" w:rsidP="00276B54">
            <w:pPr>
              <w:pStyle w:val="Heading"/>
              <w:rPr>
                <w:rFonts w:ascii="Times New Roman" w:hAnsi="Times New Roman" w:cs="Times New Roman"/>
                <w:b w:val="0"/>
                <w:color w:val="000000" w:themeColor="text1"/>
              </w:rPr>
            </w:pPr>
            <w:r w:rsidRPr="003C6817">
              <w:rPr>
                <w:rFonts w:ascii="Times New Roman" w:hAnsi="Times New Roman" w:cs="Times New Roman"/>
                <w:b w:val="0"/>
                <w:color w:val="000000" w:themeColor="text1"/>
              </w:rPr>
              <w:t>А</w:t>
            </w:r>
            <w:r w:rsidR="00FD4856" w:rsidRPr="003C6817">
              <w:rPr>
                <w:rFonts w:ascii="Times New Roman" w:hAnsi="Times New Roman" w:cs="Times New Roman"/>
                <w:b w:val="0"/>
                <w:color w:val="000000" w:themeColor="text1"/>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99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szCs w:val="24"/>
              </w:rPr>
            </w:pPr>
            <w:r w:rsidRPr="00276B54">
              <w:rPr>
                <w:rFonts w:ascii="Times New Roman" w:hAnsi="Times New Roman" w:cs="Times New Roman"/>
                <w:szCs w:val="24"/>
              </w:rPr>
              <w:t>99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495</w:t>
            </w:r>
          </w:p>
        </w:tc>
      </w:tr>
      <w:tr w:rsidR="00FD4856" w:rsidRPr="00276B54"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693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3399</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66</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b w:val="0"/>
              </w:rPr>
            </w:pPr>
            <w:r w:rsidRPr="00276B54">
              <w:rPr>
                <w:rFonts w:ascii="Times New Roman" w:hAnsi="Times New Roman" w:cs="Times New Roman"/>
                <w:b w:val="0"/>
              </w:rPr>
              <w:t>264</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693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693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759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pStyle w:val="Heading"/>
              <w:jc w:val="center"/>
              <w:rPr>
                <w:rFonts w:ascii="Times New Roman" w:hAnsi="Times New Roman" w:cs="Times New Roman"/>
              </w:rPr>
            </w:pPr>
            <w:r w:rsidRPr="00276B54">
              <w:rPr>
                <w:rFonts w:ascii="Times New Roman" w:hAnsi="Times New Roman" w:cs="Times New Roman"/>
              </w:rPr>
              <w:t>3663</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330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b/>
                <w:szCs w:val="24"/>
              </w:rPr>
            </w:pPr>
            <w:r w:rsidRPr="00276B54">
              <w:rPr>
                <w:rFonts w:ascii="Times New Roman" w:hAnsi="Times New Roman" w:cs="Times New Roman"/>
                <w:b/>
                <w:szCs w:val="24"/>
              </w:rPr>
              <w:t>330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b/>
                <w:szCs w:val="24"/>
              </w:rPr>
            </w:pPr>
            <w:r w:rsidRPr="00276B54">
              <w:rPr>
                <w:rFonts w:ascii="Times New Roman" w:hAnsi="Times New Roman" w:cs="Times New Roman"/>
                <w:b/>
                <w:szCs w:val="24"/>
              </w:rPr>
              <w:t>1650</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276B54"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rPr>
                <w:rFonts w:ascii="Times New Roman" w:hAnsi="Times New Roman" w:cs="Times New Roman"/>
                <w:szCs w:val="24"/>
              </w:rPr>
            </w:pPr>
            <w:r w:rsidRPr="00276B54">
              <w:rPr>
                <w:rFonts w:ascii="Times New Roman" w:hAnsi="Times New Roman" w:cs="Times New Roman"/>
                <w:i/>
                <w:szCs w:val="24"/>
              </w:rPr>
              <w:t xml:space="preserve">- </w:t>
            </w:r>
            <w:r w:rsidR="00FD485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165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825</w:t>
            </w:r>
          </w:p>
        </w:tc>
      </w:tr>
      <w:tr w:rsidR="00FD485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FD4856" w:rsidP="00276B54">
            <w:pPr>
              <w:jc w:val="center"/>
              <w:rPr>
                <w:rFonts w:ascii="Times New Roman" w:hAnsi="Times New Roman" w:cs="Times New Roman"/>
                <w:szCs w:val="24"/>
              </w:rPr>
            </w:pPr>
            <w:r w:rsidRPr="00276B54">
              <w:rPr>
                <w:rFonts w:ascii="Times New Roman" w:hAnsi="Times New Roman" w:cs="Times New Roman"/>
                <w:szCs w:val="24"/>
              </w:rPr>
              <w:t>1023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D4856" w:rsidRPr="00276B54" w:rsidRDefault="00481658" w:rsidP="00276B54">
            <w:pPr>
              <w:jc w:val="center"/>
              <w:rPr>
                <w:rFonts w:ascii="Times New Roman" w:hAnsi="Times New Roman" w:cs="Times New Roman"/>
                <w:szCs w:val="24"/>
              </w:rPr>
            </w:pPr>
            <w:r w:rsidRPr="00276B54">
              <w:rPr>
                <w:rFonts w:ascii="Times New Roman" w:hAnsi="Times New Roman" w:cs="Times New Roman"/>
                <w:szCs w:val="24"/>
              </w:rPr>
              <w:t>1089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D4856" w:rsidRPr="00FA1C68" w:rsidRDefault="00481658" w:rsidP="00276B54">
            <w:pPr>
              <w:jc w:val="center"/>
              <w:rPr>
                <w:rFonts w:ascii="Times New Roman" w:hAnsi="Times New Roman" w:cs="Times New Roman"/>
                <w:szCs w:val="24"/>
              </w:rPr>
            </w:pPr>
            <w:r w:rsidRPr="00276B54">
              <w:rPr>
                <w:rFonts w:ascii="Times New Roman" w:hAnsi="Times New Roman" w:cs="Times New Roman"/>
                <w:szCs w:val="24"/>
              </w:rPr>
              <w:t>5313</w:t>
            </w:r>
          </w:p>
        </w:tc>
      </w:tr>
    </w:tbl>
    <w:p w:rsidR="00EE655F" w:rsidRDefault="00EE655F" w:rsidP="00276B54">
      <w:pPr>
        <w:spacing w:after="0" w:line="360" w:lineRule="auto"/>
        <w:ind w:firstLine="709"/>
        <w:jc w:val="both"/>
        <w:rPr>
          <w:rStyle w:val="c12"/>
        </w:rPr>
      </w:pPr>
    </w:p>
    <w:tbl>
      <w:tblPr>
        <w:tblpPr w:leftFromText="180" w:rightFromText="180" w:vertAnchor="text" w:horzAnchor="margin" w:tblpY="-292"/>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6"/>
        <w:gridCol w:w="2519"/>
        <w:gridCol w:w="1010"/>
        <w:gridCol w:w="850"/>
        <w:gridCol w:w="851"/>
        <w:gridCol w:w="850"/>
        <w:gridCol w:w="851"/>
        <w:gridCol w:w="993"/>
      </w:tblGrid>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606E64">
            <w:pPr>
              <w:jc w:val="center"/>
              <w:rPr>
                <w:rFonts w:ascii="Times New Roman" w:hAnsi="Times New Roman" w:cs="Times New Roman"/>
                <w:b/>
                <w:szCs w:val="24"/>
              </w:rPr>
            </w:pPr>
            <w:r w:rsidRPr="00276B54">
              <w:rPr>
                <w:rFonts w:ascii="Times New Roman" w:hAnsi="Times New Roman" w:cs="Times New Roman"/>
                <w:b/>
                <w:szCs w:val="28"/>
              </w:rPr>
              <w:lastRenderedPageBreak/>
              <w:t xml:space="preserve">Примерный учебный план </w:t>
            </w:r>
            <w:r w:rsidRPr="00276B54">
              <w:rPr>
                <w:rFonts w:ascii="Times New Roman" w:hAnsi="Times New Roman" w:cs="Times New Roman"/>
                <w:b/>
                <w:szCs w:val="28"/>
              </w:rPr>
              <w:br/>
              <w:t xml:space="preserve">АООП начального общего образования обучающихся с НОДА с </w:t>
            </w:r>
            <w:r w:rsidR="00606E64" w:rsidRPr="00276B54">
              <w:rPr>
                <w:rFonts w:ascii="Times New Roman" w:hAnsi="Times New Roman" w:cs="Times New Roman"/>
                <w:b/>
                <w:szCs w:val="28"/>
              </w:rPr>
              <w:t>ТМНР(вариант 6.4</w:t>
            </w:r>
            <w:r w:rsidRPr="00276B54">
              <w:rPr>
                <w:rFonts w:ascii="Times New Roman" w:hAnsi="Times New Roman" w:cs="Times New Roman"/>
                <w:b/>
                <w:szCs w:val="28"/>
              </w:rPr>
              <w:t>)недельный</w:t>
            </w:r>
          </w:p>
        </w:tc>
      </w:tr>
      <w:tr w:rsidR="00EE655F"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Предметные области</w:t>
            </w:r>
          </w:p>
        </w:tc>
        <w:tc>
          <w:tcPr>
            <w:tcW w:w="2519" w:type="dxa"/>
            <w:vMerge w:val="restart"/>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rPr>
            </w:pPr>
            <w:r w:rsidRPr="00276B54">
              <w:rPr>
                <w:rFonts w:ascii="Times New Roman" w:hAnsi="Times New Roman" w:cs="Times New Roman"/>
              </w:rPr>
              <w:t>Учебные предметы</w:t>
            </w:r>
          </w:p>
        </w:tc>
        <w:tc>
          <w:tcPr>
            <w:tcW w:w="5405" w:type="dxa"/>
            <w:gridSpan w:val="6"/>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Количество часов в неделю</w:t>
            </w:r>
          </w:p>
        </w:tc>
      </w:tr>
      <w:tr w:rsidR="00EE655F"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25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bCs/>
                <w:szCs w:val="24"/>
              </w:rPr>
            </w:pP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 w:val="20"/>
                <w:szCs w:val="24"/>
              </w:rPr>
            </w:pPr>
            <w:r w:rsidRPr="00276B54">
              <w:rPr>
                <w:rFonts w:ascii="Times New Roman" w:hAnsi="Times New Roman" w:cs="Times New Roman"/>
                <w:b/>
                <w:sz w:val="20"/>
                <w:szCs w:val="24"/>
              </w:rPr>
              <w:t>Подгот.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rPr>
              <w:t>III</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rPr>
            </w:pPr>
            <w:r w:rsidRPr="00276B54">
              <w:rPr>
                <w:rFonts w:ascii="Times New Roman" w:hAnsi="Times New Roman" w:cs="Times New Roman"/>
                <w:b/>
                <w:szCs w:val="24"/>
                <w:lang w:val="en-US"/>
              </w:rPr>
              <w:t>IV</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b/>
                <w:szCs w:val="24"/>
                <w:lang w:val="en-US"/>
              </w:rPr>
            </w:pPr>
            <w:r w:rsidRPr="00276B54">
              <w:rPr>
                <w:rFonts w:ascii="Times New Roman" w:hAnsi="Times New Roman" w:cs="Times New Roman"/>
                <w:b/>
                <w:szCs w:val="24"/>
              </w:rPr>
              <w:t>Всего</w:t>
            </w:r>
          </w:p>
        </w:tc>
      </w:tr>
      <w:tr w:rsidR="00EE655F" w:rsidRPr="00FA1C68" w:rsidTr="00276B54">
        <w:tc>
          <w:tcPr>
            <w:tcW w:w="1007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E655F" w:rsidRPr="00276B54" w:rsidRDefault="00EE655F" w:rsidP="00FD4856">
            <w:pPr>
              <w:rPr>
                <w:rFonts w:ascii="Times New Roman" w:hAnsi="Times New Roman" w:cs="Times New Roman"/>
                <w:b/>
                <w:szCs w:val="24"/>
              </w:rPr>
            </w:pPr>
            <w:r w:rsidRPr="00276B54">
              <w:rPr>
                <w:rFonts w:ascii="Times New Roman" w:hAnsi="Times New Roman" w:cs="Times New Roman"/>
                <w:b/>
                <w:i/>
                <w:szCs w:val="24"/>
              </w:rPr>
              <w:t>Обязательная часть</w:t>
            </w:r>
          </w:p>
        </w:tc>
      </w:tr>
      <w:tr w:rsidR="00606E64" w:rsidRPr="00FA1C68" w:rsidTr="00276B54">
        <w:tc>
          <w:tcPr>
            <w:tcW w:w="2146" w:type="dxa"/>
            <w:vMerge w:val="restart"/>
            <w:tcBorders>
              <w:left w:val="single" w:sz="4" w:space="0" w:color="auto"/>
              <w:right w:val="single" w:sz="4" w:space="0" w:color="auto"/>
            </w:tcBorders>
            <w:shd w:val="clear" w:color="auto" w:fill="auto"/>
            <w:vAlign w:val="center"/>
          </w:tcPr>
          <w:p w:rsidR="00606E64" w:rsidRPr="00276B54" w:rsidRDefault="00FC1296" w:rsidP="00FD4856">
            <w:pPr>
              <w:rPr>
                <w:rFonts w:ascii="Times New Roman" w:hAnsi="Times New Roman" w:cs="Times New Roman"/>
                <w:bCs/>
                <w:szCs w:val="24"/>
              </w:rPr>
            </w:pPr>
            <w:r w:rsidRPr="00276B54">
              <w:rPr>
                <w:rFonts w:ascii="Times New Roman" w:hAnsi="Times New Roman" w:cs="Times New Roman"/>
                <w:bCs/>
                <w:szCs w:val="24"/>
              </w:rPr>
              <w:t>Язык и речевая практика</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301294" w:rsidP="00FD4856">
            <w:pPr>
              <w:pStyle w:val="Heading"/>
              <w:rPr>
                <w:rFonts w:ascii="Times New Roman" w:hAnsi="Times New Roman" w:cs="Times New Roman"/>
                <w:b w:val="0"/>
              </w:rPr>
            </w:pPr>
            <w:r w:rsidRPr="00276B54">
              <w:rPr>
                <w:rFonts w:ascii="Times New Roman" w:hAnsi="Times New Roman" w:cs="Times New Roman"/>
                <w:b w:val="0"/>
              </w:rPr>
              <w:t xml:space="preserve">Общение и </w:t>
            </w:r>
            <w:r w:rsidR="00606E64" w:rsidRPr="00276B54">
              <w:rPr>
                <w:rFonts w:ascii="Times New Roman" w:hAnsi="Times New Roman" w:cs="Times New Roman"/>
                <w:b w:val="0"/>
              </w:rPr>
              <w:t>чтение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jc w:val="center"/>
              <w:rPr>
                <w:rFonts w:ascii="Times New Roman" w:hAnsi="Times New Roman" w:cs="Times New Roman"/>
                <w:b w:val="0"/>
              </w:rPr>
            </w:pPr>
            <w:r w:rsidRPr="00276B54">
              <w:rPr>
                <w:rFonts w:ascii="Times New Roman" w:hAnsi="Times New Roman" w:cs="Times New Roman"/>
                <w:b w:val="0"/>
              </w:rPr>
              <w:t>20</w:t>
            </w:r>
          </w:p>
        </w:tc>
      </w:tr>
      <w:tr w:rsidR="00606E64" w:rsidRPr="00FA1C68" w:rsidTr="00276B54">
        <w:tc>
          <w:tcPr>
            <w:tcW w:w="2146" w:type="dxa"/>
            <w:vMerge/>
            <w:tcBorders>
              <w:left w:val="single" w:sz="4" w:space="0" w:color="auto"/>
              <w:bottom w:val="single" w:sz="4" w:space="0" w:color="auto"/>
              <w:right w:val="single" w:sz="4" w:space="0" w:color="auto"/>
            </w:tcBorders>
            <w:shd w:val="clear" w:color="auto" w:fill="auto"/>
            <w:vAlign w:val="center"/>
          </w:tcPr>
          <w:p w:rsidR="00606E64" w:rsidRPr="00276B54" w:rsidRDefault="00606E64" w:rsidP="00FD485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606E64" w:rsidP="00FD4856">
            <w:pPr>
              <w:pStyle w:val="Heading"/>
              <w:rPr>
                <w:rFonts w:ascii="Times New Roman" w:hAnsi="Times New Roman" w:cs="Times New Roman"/>
                <w:b w:val="0"/>
              </w:rPr>
            </w:pPr>
            <w:r w:rsidRPr="00276B54">
              <w:rPr>
                <w:rFonts w:ascii="Times New Roman" w:hAnsi="Times New Roman" w:cs="Times New Roman"/>
                <w:b w:val="0"/>
              </w:rPr>
              <w:t>письмо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6E64"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Математика </w:t>
            </w:r>
            <w:r w:rsidRPr="00276B54">
              <w:rPr>
                <w:rFonts w:ascii="Times New Roman" w:hAnsi="Times New Roman" w:cs="Times New Roman"/>
                <w:b w:val="0"/>
              </w:rPr>
              <w:br/>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606E64" w:rsidP="00301294">
            <w:pPr>
              <w:pStyle w:val="Heading"/>
              <w:rPr>
                <w:rFonts w:ascii="Times New Roman" w:hAnsi="Times New Roman" w:cs="Times New Roman"/>
                <w:b w:val="0"/>
              </w:rPr>
            </w:pPr>
            <w:r w:rsidRPr="00276B54">
              <w:rPr>
                <w:rFonts w:ascii="Times New Roman" w:hAnsi="Times New Roman" w:cs="Times New Roman"/>
                <w:b w:val="0"/>
              </w:rPr>
              <w:t xml:space="preserve">Математические представления </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pStyle w:val="Heading"/>
              <w:jc w:val="center"/>
              <w:rPr>
                <w:rFonts w:ascii="Times New Roman" w:hAnsi="Times New Roman" w:cs="Times New Roman"/>
                <w:b w:val="0"/>
              </w:rPr>
            </w:pPr>
            <w:r w:rsidRPr="00276B54">
              <w:rPr>
                <w:rFonts w:ascii="Times New Roman" w:hAnsi="Times New Roman" w:cs="Times New Roman"/>
                <w:b w:val="0"/>
              </w:rPr>
              <w:t>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r w:rsidR="00FA49E3" w:rsidRPr="00276B54">
              <w:rPr>
                <w:rFonts w:ascii="Times New Roman" w:hAnsi="Times New Roman" w:cs="Times New Roman"/>
                <w:b w:val="0"/>
              </w:rPr>
              <w:t>0</w:t>
            </w:r>
          </w:p>
        </w:tc>
      </w:tr>
      <w:tr w:rsidR="00EE655F"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rPr>
                <w:rFonts w:ascii="Times New Roman" w:hAnsi="Times New Roman" w:cs="Times New Roman"/>
                <w:b w:val="0"/>
              </w:rPr>
            </w:pPr>
            <w:r w:rsidRPr="00276B54">
              <w:rPr>
                <w:rFonts w:ascii="Times New Roman" w:hAnsi="Times New Roman" w:cs="Times New Roman"/>
                <w:b w:val="0"/>
              </w:rPr>
              <w:t xml:space="preserve">Естествознание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FA49E3" w:rsidP="00FA49E3">
            <w:pPr>
              <w:pStyle w:val="Heading"/>
              <w:rPr>
                <w:rFonts w:ascii="Times New Roman" w:hAnsi="Times New Roman" w:cs="Times New Roman"/>
                <w:b w:val="0"/>
              </w:rPr>
            </w:pPr>
            <w:r w:rsidRPr="00276B54">
              <w:rPr>
                <w:rFonts w:ascii="Times New Roman" w:hAnsi="Times New Roman" w:cs="Times New Roman"/>
                <w:b w:val="0"/>
              </w:rPr>
              <w:t>Развитие речи и о</w:t>
            </w:r>
            <w:r w:rsidR="00EE655F" w:rsidRPr="00276B54">
              <w:rPr>
                <w:rFonts w:ascii="Times New Roman" w:hAnsi="Times New Roman" w:cs="Times New Roman"/>
                <w:b w:val="0"/>
              </w:rPr>
              <w:t>кружающий</w:t>
            </w:r>
            <w:r w:rsidR="00301294" w:rsidRPr="00276B54">
              <w:rPr>
                <w:rFonts w:ascii="Times New Roman" w:hAnsi="Times New Roman" w:cs="Times New Roman"/>
                <w:b w:val="0"/>
              </w:rPr>
              <w:t xml:space="preserve"> природный</w:t>
            </w:r>
            <w:r w:rsidR="00EE655F" w:rsidRPr="00276B54">
              <w:rPr>
                <w:rFonts w:ascii="Times New Roman" w:hAnsi="Times New Roman" w:cs="Times New Roman"/>
                <w:b w:val="0"/>
              </w:rPr>
              <w:t xml:space="preserve"> мир</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D610E6"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spacing w:after="0" w:line="240" w:lineRule="auto"/>
              <w:jc w:val="center"/>
              <w:rPr>
                <w:rFonts w:ascii="Times New Roman" w:hAnsi="Times New Roman" w:cs="Times New Roman"/>
                <w:szCs w:val="24"/>
              </w:rPr>
            </w:pPr>
            <w:r w:rsidRPr="00276B54">
              <w:rPr>
                <w:rFonts w:ascii="Times New Roman" w:hAnsi="Times New Roman" w:cs="Times New Roman"/>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655F" w:rsidRPr="00276B54" w:rsidRDefault="00EE655F" w:rsidP="00FD4856">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2146" w:type="dxa"/>
            <w:vMerge w:val="restart"/>
            <w:tcBorders>
              <w:top w:val="single" w:sz="4" w:space="0" w:color="auto"/>
              <w:left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Человек</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Ж</w:t>
            </w:r>
            <w:r w:rsidR="00D610E6" w:rsidRPr="00276B54">
              <w:rPr>
                <w:rFonts w:ascii="Times New Roman" w:hAnsi="Times New Roman" w:cs="Times New Roman"/>
                <w:sz w:val="24"/>
                <w:szCs w:val="24"/>
              </w:rPr>
              <w:t>изнедеятельност</w:t>
            </w:r>
            <w:r w:rsidRPr="00276B54">
              <w:rPr>
                <w:rFonts w:ascii="Times New Roman" w:hAnsi="Times New Roman" w:cs="Times New Roman"/>
                <w:sz w:val="24"/>
                <w:szCs w:val="24"/>
              </w:rPr>
              <w:t>ь человека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spacing w:after="0" w:line="240" w:lineRule="auto"/>
              <w:rPr>
                <w:rFonts w:ascii="Times New Roman" w:hAnsi="Times New Roman" w:cs="Times New Roman"/>
                <w:sz w:val="24"/>
                <w:szCs w:val="24"/>
              </w:rPr>
            </w:pPr>
            <w:r w:rsidRPr="00276B54">
              <w:rPr>
                <w:rFonts w:ascii="Times New Roman" w:hAnsi="Times New Roman" w:cs="Times New Roman"/>
                <w:sz w:val="24"/>
                <w:szCs w:val="24"/>
              </w:rPr>
              <w:t>Самообслуживание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val="restart"/>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Искусство</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Музыка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10E6" w:rsidRPr="00276B54" w:rsidRDefault="00D610E6" w:rsidP="00D610E6">
            <w:pPr>
              <w:rPr>
                <w:rFonts w:ascii="Times New Roman" w:hAnsi="Times New Roman" w:cs="Times New Roman"/>
                <w:bCs/>
                <w:szCs w:val="24"/>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Изобразительное искусство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Технология</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D610E6">
            <w:pPr>
              <w:pStyle w:val="Heading"/>
              <w:rPr>
                <w:rFonts w:ascii="Times New Roman" w:hAnsi="Times New Roman" w:cs="Times New Roman"/>
                <w:b w:val="0"/>
              </w:rPr>
            </w:pPr>
            <w:r w:rsidRPr="00276B54">
              <w:rPr>
                <w:rFonts w:ascii="Times New Roman" w:hAnsi="Times New Roman" w:cs="Times New Roman"/>
                <w:b w:val="0"/>
              </w:rPr>
              <w:t>Предметные действия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b w:val="0"/>
              </w:rPr>
            </w:pPr>
            <w:r w:rsidRPr="00276B54">
              <w:rPr>
                <w:rFonts w:ascii="Times New Roman" w:hAnsi="Times New Roman" w:cs="Times New Roman"/>
                <w:b w:val="0"/>
              </w:rPr>
              <w:t xml:space="preserve">Физическая культура </w:t>
            </w: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301294" w:rsidP="00301294">
            <w:pPr>
              <w:pStyle w:val="Heading"/>
              <w:rPr>
                <w:rFonts w:ascii="Times New Roman" w:hAnsi="Times New Roman" w:cs="Times New Roman"/>
                <w:b w:val="0"/>
              </w:rPr>
            </w:pPr>
            <w:r w:rsidRPr="00276B54">
              <w:rPr>
                <w:rFonts w:ascii="Times New Roman" w:hAnsi="Times New Roman" w:cs="Times New Roman"/>
                <w:b w:val="0"/>
              </w:rPr>
              <w:t>А</w:t>
            </w:r>
            <w:r w:rsidR="00D610E6" w:rsidRPr="00276B54">
              <w:rPr>
                <w:rFonts w:ascii="Times New Roman" w:hAnsi="Times New Roman" w:cs="Times New Roman"/>
                <w:b w:val="0"/>
              </w:rPr>
              <w:t>даптивная физическая культура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szCs w:val="24"/>
              </w:rPr>
            </w:pPr>
            <w:r w:rsidRPr="00276B54">
              <w:rPr>
                <w:rFonts w:ascii="Times New Roman" w:hAnsi="Times New Roman" w:cs="Times New Roman"/>
                <w:szCs w:val="24"/>
              </w:rPr>
              <w:t>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b w:val="0"/>
              </w:rPr>
            </w:pPr>
            <w:r w:rsidRPr="00276B54">
              <w:rPr>
                <w:rFonts w:ascii="Times New Roman" w:hAnsi="Times New Roman" w:cs="Times New Roman"/>
                <w:b w:val="0"/>
              </w:rPr>
              <w:t>15</w:t>
            </w:r>
          </w:p>
        </w:tc>
      </w:tr>
      <w:tr w:rsidR="00D610E6" w:rsidRPr="00FA1C68" w:rsidTr="00276B54">
        <w:tc>
          <w:tcPr>
            <w:tcW w:w="2146"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p>
        </w:tc>
        <w:tc>
          <w:tcPr>
            <w:tcW w:w="2519"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rPr>
                <w:rFonts w:ascii="Times New Roman" w:hAnsi="Times New Roman" w:cs="Times New Roman"/>
              </w:rPr>
            </w:pPr>
            <w:r w:rsidRPr="00276B54">
              <w:rPr>
                <w:rFonts w:ascii="Times New Roman" w:hAnsi="Times New Roman" w:cs="Times New Roman"/>
              </w:rPr>
              <w:t>Итого:</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w:t>
            </w:r>
            <w:r w:rsidR="00FA49E3" w:rsidRPr="00276B54">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spacing w:after="0" w:line="240" w:lineRule="auto"/>
              <w:jc w:val="center"/>
              <w:rPr>
                <w:rFonts w:ascii="Times New Roman" w:hAnsi="Times New Roman" w:cs="Times New Roman"/>
                <w:b/>
                <w:szCs w:val="24"/>
              </w:rPr>
            </w:pPr>
            <w:r w:rsidRPr="00276B54">
              <w:rPr>
                <w:rFonts w:ascii="Times New Roman" w:hAnsi="Times New Roman" w:cs="Times New Roman"/>
                <w:b/>
                <w:szCs w:val="24"/>
              </w:rPr>
              <w:t>2</w:t>
            </w:r>
            <w:r w:rsidR="00FA49E3" w:rsidRPr="00276B54">
              <w:rPr>
                <w:rFonts w:ascii="Times New Roman" w:hAnsi="Times New Roman" w:cs="Times New Roman"/>
                <w:b/>
                <w:szCs w:val="24"/>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10</w:t>
            </w:r>
            <w:r w:rsidR="00FA49E3" w:rsidRPr="00276B54">
              <w:rPr>
                <w:rFonts w:ascii="Times New Roman" w:hAnsi="Times New Roman" w:cs="Times New Roman"/>
              </w:rPr>
              <w:t>3</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b/>
                <w:i/>
                <w:szCs w:val="24"/>
              </w:rPr>
              <w:t>Часть учебного плана, формируемая участниками образовательного процесса при 5-дневной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jc w:val="center"/>
              <w:rPr>
                <w:rFonts w:ascii="Times New Roman" w:hAnsi="Times New Roman" w:cs="Times New Roman"/>
                <w:szCs w:val="24"/>
              </w:rPr>
            </w:pPr>
            <w:r w:rsidRPr="00276B54">
              <w:rPr>
                <w:rFonts w:ascii="Times New Roman" w:hAnsi="Times New Roman" w:cs="Times New Roman"/>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D610E6">
            <w:pPr>
              <w:pStyle w:val="Heading"/>
              <w:jc w:val="center"/>
              <w:rPr>
                <w:rFonts w:ascii="Times New Roman" w:hAnsi="Times New Roman" w:cs="Times New Roman"/>
                <w:b w:val="0"/>
              </w:rPr>
            </w:pPr>
            <w:r w:rsidRPr="00276B54">
              <w:rPr>
                <w:rFonts w:ascii="Times New Roman" w:hAnsi="Times New Roman" w:cs="Times New Roman"/>
                <w:b w:val="0"/>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FA49E3" w:rsidP="00FA49E3">
            <w:pPr>
              <w:pStyle w:val="Heading"/>
              <w:jc w:val="center"/>
              <w:rPr>
                <w:rFonts w:ascii="Times New Roman" w:hAnsi="Times New Roman" w:cs="Times New Roman"/>
                <w:b w:val="0"/>
              </w:rPr>
            </w:pPr>
            <w:r w:rsidRPr="00276B54">
              <w:rPr>
                <w:rFonts w:ascii="Times New Roman" w:hAnsi="Times New Roman" w:cs="Times New Roman"/>
                <w:b w:val="0"/>
              </w:rPr>
              <w:t>8</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Предельно допустимая аудиторная учебная нагрузка при 5-дневной учебной неделе</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21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23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pStyle w:val="Heading"/>
              <w:jc w:val="center"/>
              <w:rPr>
                <w:rFonts w:ascii="Times New Roman" w:hAnsi="Times New Roman" w:cs="Times New Roman"/>
              </w:rPr>
            </w:pPr>
            <w:r w:rsidRPr="00276B54">
              <w:rPr>
                <w:rFonts w:ascii="Times New Roman" w:hAnsi="Times New Roman" w:cs="Times New Roman"/>
              </w:rPr>
              <w:t>111</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b/>
                <w:szCs w:val="24"/>
              </w:rPr>
            </w:pPr>
            <w:r w:rsidRPr="00276B54">
              <w:rPr>
                <w:rFonts w:ascii="Times New Roman" w:hAnsi="Times New Roman" w:cs="Times New Roman"/>
                <w:b/>
                <w:szCs w:val="24"/>
              </w:rPr>
              <w:t>Внеурочная деятельность</w:t>
            </w:r>
            <w:r w:rsidR="00481658" w:rsidRPr="00276B54">
              <w:rPr>
                <w:rFonts w:ascii="Times New Roman" w:hAnsi="Times New Roman" w:cs="Times New Roman"/>
                <w:b/>
                <w:szCs w:val="24"/>
              </w:rPr>
              <w:t>:</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481658">
            <w:pPr>
              <w:jc w:val="center"/>
              <w:rPr>
                <w:rFonts w:ascii="Times New Roman" w:hAnsi="Times New Roman" w:cs="Times New Roman"/>
                <w:b/>
                <w:szCs w:val="24"/>
              </w:rPr>
            </w:pPr>
            <w:r w:rsidRPr="00276B54">
              <w:rPr>
                <w:rFonts w:ascii="Times New Roman" w:hAnsi="Times New Roman" w:cs="Times New Roman"/>
                <w:b/>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b/>
                <w:szCs w:val="24"/>
              </w:rPr>
            </w:pPr>
            <w:r w:rsidRPr="00276B54">
              <w:rPr>
                <w:rFonts w:ascii="Times New Roman" w:hAnsi="Times New Roman" w:cs="Times New Roman"/>
                <w:b/>
                <w:szCs w:val="24"/>
              </w:rPr>
              <w:t>50</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коррекционно-развивающая работа:</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szCs w:val="24"/>
              </w:rPr>
            </w:pPr>
            <w:r w:rsidRPr="00276B54">
              <w:rPr>
                <w:rFonts w:ascii="Times New Roman" w:hAnsi="Times New Roman" w:cs="Times New Roman"/>
                <w:szCs w:val="24"/>
              </w:rPr>
              <w:t>индивидуальные и групповые коррекционно-развивающие занятия</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rPr>
                <w:rFonts w:ascii="Times New Roman" w:hAnsi="Times New Roman" w:cs="Times New Roman"/>
                <w:szCs w:val="24"/>
              </w:rPr>
            </w:pPr>
            <w:r w:rsidRPr="00276B54">
              <w:rPr>
                <w:rFonts w:ascii="Times New Roman" w:hAnsi="Times New Roman" w:cs="Times New Roman"/>
                <w:i/>
                <w:szCs w:val="24"/>
              </w:rPr>
              <w:t xml:space="preserve">- </w:t>
            </w:r>
            <w:r w:rsidR="00D610E6" w:rsidRPr="00276B54">
              <w:rPr>
                <w:rFonts w:ascii="Times New Roman" w:hAnsi="Times New Roman" w:cs="Times New Roman"/>
                <w:i/>
                <w:szCs w:val="24"/>
              </w:rPr>
              <w:t>другие направления внеурочной деятельности</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jc w:val="center"/>
              <w:rPr>
                <w:rFonts w:ascii="Times New Roman" w:hAnsi="Times New Roman" w:cs="Times New Roman"/>
                <w:szCs w:val="24"/>
              </w:rPr>
            </w:pPr>
            <w:r w:rsidRPr="00276B54">
              <w:rPr>
                <w:rFonts w:ascii="Times New Roman" w:hAnsi="Times New Roman" w:cs="Times New Roman"/>
                <w:szCs w:val="24"/>
              </w:rPr>
              <w:t>25</w:t>
            </w:r>
          </w:p>
        </w:tc>
      </w:tr>
      <w:tr w:rsidR="00D610E6" w:rsidRPr="00FA1C68" w:rsidTr="00276B54">
        <w:tc>
          <w:tcPr>
            <w:tcW w:w="4665" w:type="dxa"/>
            <w:gridSpan w:val="2"/>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D610E6" w:rsidP="00D610E6">
            <w:pPr>
              <w:rPr>
                <w:rFonts w:ascii="Times New Roman" w:hAnsi="Times New Roman" w:cs="Times New Roman"/>
                <w:i/>
                <w:szCs w:val="24"/>
              </w:rPr>
            </w:pPr>
            <w:r w:rsidRPr="00276B54">
              <w:rPr>
                <w:rFonts w:ascii="Times New Roman" w:hAnsi="Times New Roman" w:cs="Times New Roman"/>
                <w:b/>
                <w:szCs w:val="24"/>
              </w:rPr>
              <w:t>Всего к финансированию</w:t>
            </w:r>
          </w:p>
        </w:tc>
        <w:tc>
          <w:tcPr>
            <w:tcW w:w="101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33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610E6" w:rsidRPr="00276B54" w:rsidRDefault="00481658" w:rsidP="00D610E6">
            <w:pPr>
              <w:jc w:val="center"/>
              <w:rPr>
                <w:rFonts w:ascii="Times New Roman" w:hAnsi="Times New Roman" w:cs="Times New Roman"/>
                <w:szCs w:val="24"/>
              </w:rPr>
            </w:pPr>
            <w:r w:rsidRPr="00276B54">
              <w:rPr>
                <w:rFonts w:ascii="Times New Roman" w:hAnsi="Times New Roman" w:cs="Times New Roman"/>
                <w:szCs w:val="24"/>
              </w:rPr>
              <w:t>161</w:t>
            </w:r>
          </w:p>
        </w:tc>
      </w:tr>
    </w:tbl>
    <w:p w:rsidR="0064493F" w:rsidRPr="006A4EFD" w:rsidRDefault="0064493F" w:rsidP="0064493F">
      <w:pPr>
        <w:jc w:val="both"/>
        <w:rPr>
          <w:rFonts w:ascii="Times New Roman" w:hAnsi="Times New Roman" w:cs="Times New Roman"/>
          <w:sz w:val="24"/>
          <w:szCs w:val="24"/>
        </w:rPr>
      </w:pPr>
    </w:p>
    <w:p w:rsidR="0064493F" w:rsidRDefault="0064493F" w:rsidP="009845D7">
      <w:pPr>
        <w:spacing w:after="0" w:line="360" w:lineRule="auto"/>
        <w:ind w:firstLine="567"/>
        <w:jc w:val="both"/>
        <w:rPr>
          <w:rFonts w:ascii="Times New Roman" w:hAnsi="Times New Roman"/>
          <w:sz w:val="28"/>
          <w:szCs w:val="28"/>
        </w:rPr>
      </w:pPr>
    </w:p>
    <w:p w:rsidR="00446D98" w:rsidRPr="0005677D" w:rsidRDefault="00446D98" w:rsidP="0005677D">
      <w:pPr>
        <w:pStyle w:val="3"/>
        <w:spacing w:line="276" w:lineRule="auto"/>
        <w:jc w:val="center"/>
        <w:rPr>
          <w:rFonts w:ascii="Times New Roman" w:hAnsi="Times New Roman" w:cs="Times New Roman"/>
          <w:i w:val="0"/>
          <w:sz w:val="24"/>
          <w:szCs w:val="24"/>
        </w:rPr>
      </w:pPr>
      <w:bookmarkStart w:id="72" w:name="_Toc289117713"/>
      <w:r w:rsidRPr="0005677D">
        <w:rPr>
          <w:rFonts w:ascii="Times New Roman" w:hAnsi="Times New Roman" w:cs="Times New Roman"/>
          <w:i w:val="0"/>
          <w:sz w:val="24"/>
          <w:szCs w:val="24"/>
        </w:rPr>
        <w:lastRenderedPageBreak/>
        <w:t>5.3.2. Система условий реализации адаптированной основной образовательной программы начального общего образования обучающихся с задержкой психического развития</w:t>
      </w:r>
      <w:bookmarkEnd w:id="72"/>
    </w:p>
    <w:p w:rsidR="00446D98" w:rsidRPr="0005677D" w:rsidRDefault="00446D98"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Кадровые условия</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Кадровое обеспечение- характеристика необходимой квалификации кадров педагогов, а также кадров, осуществляющих медико-психологическое сопровождение обучающегося с НОДА в системе школьного образования. Образовательная организация, реализующая программу начального общего образования для обучающихся с НОДА,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Уровень квалификации работников образовательной организации, реализующей основную образовательную программу начального общего образования для обучающихся с НОДА,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Образовательная организация обеспечивает работникам возможность повышения профессиональной квалификации один раз в три года,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НОДА.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В штат специалистов образовательной организации, реализующей варианты программ 6.2., 6.3. и 6.4. для обучающихся с НОДА, должны входить учителя-дефектологи, логопеды, воспитатели, педагоги-психологи, специалисты по адаптивной физкультуре (лечебной физкультуре), социальные педагоги, медицинские работники.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 реализующие адаптированные общеобразовательные программы на основе ИП для обучающихся с ТМНР, должны иметь высшее образование специального профиля и пройти повышение квалификации в области изучения и обучения детей с тяжелыми и множественными нарушениями развития в объеме не менее 144 часов:</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Педагоги-психологи, принимающие участие в реализации адаптированных  образовательных программ (варианты 6.2., 6.3., 6.4.), должны иметь высшее профессиональное образование по одному из вариантов программ подготовки: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«Специальная психология»;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Учителя-логопеды должны иметь высшее профессиональное образование по одному из вариантов программ подготовки:</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специальности «Логопедия»;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направлению «Специальное (дефектологическое) образование» по </w:t>
      </w:r>
      <w:r w:rsidRPr="0005677D">
        <w:rPr>
          <w:rFonts w:ascii="Times New Roman" w:hAnsi="Times New Roman"/>
          <w:kern w:val="2"/>
          <w:sz w:val="24"/>
          <w:szCs w:val="24"/>
        </w:rPr>
        <w:lastRenderedPageBreak/>
        <w:t xml:space="preserve">образовательным программам подготовки бакалавра или магистра в области логопедии;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xml:space="preserve">–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адаптивной физической культуры должен иметь:</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в области физкультуры и спорта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 среднее профессиональное образование и стаж работы в области физкультуры и спорта не менее 2 лет.</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адаптивной физкультуры, подтвержденные сертификатом установленного образца.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Учитель музыки (музыкальный руководитель) должен иметь высшее или среднее профессиональное образование по направлению подготовки "Образование и педагогика", профессиональное владение техникой исполнения на музыкальном инструменте без предъявления требований к стажу работы.</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области коррекционной педагогики, подтвержденные сертификатом установленного образца.</w:t>
      </w:r>
    </w:p>
    <w:p w:rsidR="00446D98" w:rsidRPr="0005677D" w:rsidRDefault="00446D98" w:rsidP="0005677D">
      <w:pPr>
        <w:widowControl w:val="0"/>
        <w:spacing w:after="0"/>
        <w:ind w:firstLine="709"/>
        <w:contextualSpacing/>
        <w:jc w:val="both"/>
        <w:rPr>
          <w:rFonts w:ascii="Times New Roman" w:hAnsi="Times New Roman"/>
          <w:kern w:val="2"/>
          <w:sz w:val="24"/>
          <w:szCs w:val="24"/>
        </w:rPr>
      </w:pPr>
      <w:r w:rsidRPr="0005677D">
        <w:rPr>
          <w:rFonts w:ascii="Times New Roman" w:hAnsi="Times New Roman"/>
          <w:kern w:val="2"/>
          <w:sz w:val="24"/>
          <w:szCs w:val="24"/>
        </w:rPr>
        <w:t>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w:t>
      </w:r>
    </w:p>
    <w:p w:rsidR="00446D98" w:rsidRPr="0005677D" w:rsidRDefault="00446D98" w:rsidP="0005677D">
      <w:pPr>
        <w:widowControl w:val="0"/>
        <w:spacing w:after="0"/>
        <w:ind w:firstLine="709"/>
        <w:contextualSpacing/>
        <w:jc w:val="both"/>
        <w:rPr>
          <w:rFonts w:ascii="Times New Roman" w:hAnsi="Times New Roman" w:cs="Times New Roman"/>
          <w:b/>
          <w:kern w:val="2"/>
          <w:sz w:val="24"/>
          <w:szCs w:val="24"/>
        </w:rPr>
      </w:pPr>
      <w:r w:rsidRPr="0005677D">
        <w:rPr>
          <w:rFonts w:ascii="Times New Roman" w:hAnsi="Times New Roman" w:cs="Times New Roman"/>
          <w:b/>
          <w:kern w:val="2"/>
          <w:sz w:val="24"/>
          <w:szCs w:val="24"/>
        </w:rPr>
        <w:t>Финансовые условия</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Стандарт исходит из параметров уже имеющегося финансирования школьного образования детей с ОВЗ, не предполагает выхода за рамки уже установленных границ. В соответствии с конституционными правами детей с ОВЗ на образование должно быть предусмотрено «подушевое» финансирование, размер которого сохраняется вне зависимости от выбранного уровня образования, варианта стандарта, степени интеграции ребёнка в общеобразовательную среду.</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Нормативы определяются органами государственной власти субъектов Российской Федерации в соответствии с </w:t>
      </w:r>
      <w:hyperlink r:id="rId12" w:anchor="Par182" w:history="1">
        <w:r w:rsidRPr="0005677D">
          <w:rPr>
            <w:rStyle w:val="a7"/>
            <w:rFonts w:ascii="Times New Roman" w:hAnsi="Times New Roman" w:cs="Times New Roman"/>
            <w:color w:val="auto"/>
            <w:sz w:val="24"/>
            <w:szCs w:val="24"/>
          </w:rPr>
          <w:t>пунктом 3 части 1 статьи 8</w:t>
        </w:r>
      </w:hyperlink>
      <w:r w:rsidRPr="0005677D">
        <w:rPr>
          <w:rFonts w:ascii="Times New Roman" w:hAnsi="Times New Roman" w:cs="Times New Roman"/>
          <w:kern w:val="2"/>
          <w:sz w:val="24"/>
          <w:szCs w:val="24"/>
        </w:rPr>
        <w:t xml:space="preserve">Закона. Нормативные затраты определяются по каждому уровню образования в соответствии с федеральными государственными образовательными стандартами по каждому виду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Законом, особенностей организации и осуществления образовательной деятельности (для различных категорий обучающихся) в расчете на одного обучающегося, если иное не установлено настоящей </w:t>
      </w:r>
      <w:r w:rsidRPr="0005677D">
        <w:rPr>
          <w:rFonts w:ascii="Times New Roman" w:hAnsi="Times New Roman" w:cs="Times New Roman"/>
          <w:kern w:val="2"/>
          <w:sz w:val="24"/>
          <w:szCs w:val="24"/>
        </w:rPr>
        <w:lastRenderedPageBreak/>
        <w:t>статьей.</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образования лиц с ОВЗ опирается на п.2 ст. 99 ФЗ «Об образовании в Российской Федерации».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Согласно п.2 ст. 99 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Финансовые условия реализации основной </w:t>
      </w:r>
      <w:r w:rsidR="0064493F" w:rsidRPr="0005677D">
        <w:rPr>
          <w:rFonts w:ascii="Times New Roman" w:hAnsi="Times New Roman" w:cs="Times New Roman"/>
          <w:kern w:val="2"/>
          <w:sz w:val="24"/>
          <w:szCs w:val="24"/>
        </w:rPr>
        <w:t>обще</w:t>
      </w:r>
      <w:r w:rsidRPr="0005677D">
        <w:rPr>
          <w:rFonts w:ascii="Times New Roman" w:hAnsi="Times New Roman" w:cs="Times New Roman"/>
          <w:kern w:val="2"/>
          <w:sz w:val="24"/>
          <w:szCs w:val="24"/>
        </w:rPr>
        <w:t>образовательной программы начального общего образования детей с ТМНР должны:</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образовательной организации возможность исполнения требований Стандарта;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образовательного процесса вне зависимости от количества учебных дней в неделю;</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отражать структуру и объем расходов, необходимых для реализации основной общеобразовательной программы начального общего образования и достижения планируемых результатов, а также механизм их формирования.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Финансирование реализации основной общеобразовательной программы начального общего образования для обучающихся с ТМНР должно осуществляться в объеме не ниже установленных нормативов финансирования государственного образовательного учреждения.</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Структура расходов на образование включает:</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образование ребенка на основе индивидуальной программы обучения (ИПО) и индивидуального учебного плана;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сопровождение, обеспечение ухода и присмотра за ребенком в период его нахождения в образовательной организации;</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консультирование родителей и членов семей по вопросам образования ребенка;</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обеспечение необходимым учебным, информационно-техническим оборудованием и учебно-дидактическим материалом.</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Финансово-экономическое обеспечение применительно к варианту D стандарта устанавливается с учётом необходимости специальной индивидуальной поддержки ребёнка с ТМНР.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Расчет объема подушевого финансирования общего образования ребенка с ТМНР производится с учетом индивидуальных образовательных потребностей ребенка, зафиксированных в индивидуальной программе обучения и в индивидуальном учебном плане, разработанными образовательным учреждением.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и науки РФ.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1. Образование ребенка на основе индивидуальной программы обучения (ИПО) и индивидуального учебного плана. Индивидуальные образовательные потребности ребенка </w:t>
      </w:r>
      <w:r w:rsidRPr="0005677D">
        <w:rPr>
          <w:rFonts w:ascii="Times New Roman" w:hAnsi="Times New Roman" w:cs="Times New Roman"/>
          <w:kern w:val="2"/>
          <w:sz w:val="24"/>
          <w:szCs w:val="24"/>
        </w:rPr>
        <w:lastRenderedPageBreak/>
        <w:t xml:space="preserve">отражаются в ИПО в форме перечня содержательных образовательных областей и соответствующих им образовательных задач, актуальных для образования ребенка в течение учебного года, установленных в ходе диагностики (мониторинга / промежуточной аттестации) развития (результатов обучения) ребенка. Объем (количество часов) предоставления образовательных услуг устанавливается индивидуальный учебный план по каждой образовательной области, содержание которых отражено в ИПО.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2.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 тьюторами. Объем финансирования данной услуги рассчитывается исходя из количества времени, необходимого для обеспечения помощи ребенку на занятии с учителем, в процессе самообслуживания и при проведении свободного времени (перемены). Количество времени, необходимое на работу сопровождающих определяется нормативными актами с учетом потребностей ребенка, отраженных в ИПО.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3. 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каждой содержательной области, включенной в ИУП.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4. 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детей с ТМНР с учетом ИПО и индивидуальной программой реабилитации (ИПР). </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446D98" w:rsidRPr="0005677D" w:rsidRDefault="00446D98"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предоставления платных дополнительных образовательных и иных предусмотренных уставом образовательного учреждения услуг;</w:t>
      </w:r>
    </w:p>
    <w:p w:rsidR="00446D98" w:rsidRPr="0005677D" w:rsidRDefault="00446D98" w:rsidP="0005677D">
      <w:pPr>
        <w:shd w:val="clear" w:color="auto" w:fill="FFFFFF"/>
        <w:autoSpaceDE w:val="0"/>
        <w:autoSpaceDN w:val="0"/>
        <w:adjustRightInd w:val="0"/>
        <w:spacing w:after="0"/>
        <w:ind w:firstLine="709"/>
        <w:jc w:val="both"/>
        <w:rPr>
          <w:rFonts w:ascii="Times New Roman" w:hAnsi="Times New Roman" w:cs="Times New Roman"/>
          <w:kern w:val="2"/>
          <w:sz w:val="24"/>
          <w:szCs w:val="24"/>
        </w:rPr>
      </w:pPr>
      <w:r w:rsidRPr="0005677D">
        <w:rPr>
          <w:rFonts w:ascii="Times New Roman" w:hAnsi="Times New Roman" w:cs="Times New Roman"/>
          <w:kern w:val="2"/>
          <w:sz w:val="24"/>
          <w:szCs w:val="24"/>
        </w:rPr>
        <w:t>– добровольных пожертвований и целевых взносов  физических и (или) юридических лиц.</w:t>
      </w:r>
    </w:p>
    <w:p w:rsidR="00446D98" w:rsidRPr="0005677D" w:rsidRDefault="00446D98" w:rsidP="0005677D">
      <w:pPr>
        <w:widowControl w:val="0"/>
        <w:spacing w:after="0"/>
        <w:ind w:firstLine="567"/>
        <w:contextualSpacing/>
        <w:jc w:val="both"/>
        <w:rPr>
          <w:rFonts w:ascii="Times New Roman" w:hAnsi="Times New Roman"/>
          <w:b/>
          <w:kern w:val="2"/>
          <w:sz w:val="24"/>
          <w:szCs w:val="24"/>
        </w:rPr>
      </w:pPr>
      <w:r w:rsidRPr="0005677D">
        <w:rPr>
          <w:rFonts w:ascii="Times New Roman" w:hAnsi="Times New Roman"/>
          <w:b/>
          <w:kern w:val="2"/>
          <w:sz w:val="24"/>
          <w:szCs w:val="24"/>
        </w:rPr>
        <w:t>Материально-технические условия</w:t>
      </w:r>
    </w:p>
    <w:p w:rsidR="0064493F" w:rsidRPr="0005677D" w:rsidRDefault="0064493F" w:rsidP="0005677D">
      <w:pPr>
        <w:shd w:val="clear" w:color="auto" w:fill="FFFFFF"/>
        <w:autoSpaceDE w:val="0"/>
        <w:autoSpaceDN w:val="0"/>
        <w:adjustRightInd w:val="0"/>
        <w:spacing w:after="0"/>
        <w:ind w:firstLine="709"/>
        <w:jc w:val="both"/>
        <w:rPr>
          <w:rFonts w:ascii="Times New Roman" w:hAnsi="Times New Roman" w:cs="Times New Roman"/>
          <w:sz w:val="24"/>
          <w:szCs w:val="24"/>
        </w:rPr>
      </w:pPr>
      <w:r w:rsidRPr="0005677D">
        <w:rPr>
          <w:rFonts w:ascii="Times New Roman" w:hAnsi="Times New Roman" w:cs="Times New Roman"/>
          <w:kern w:val="2"/>
          <w:sz w:val="24"/>
          <w:szCs w:val="24"/>
        </w:rPr>
        <w:t>Важным условием реализации основной общеобразовательной программы НОО для обучающихся с НОДА, является возможность для беспрепятственного доступа обучающихся с НОДА ко всем объектам инфраструктуры образовательной организации.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Все помещения школы, включая санузлы, должны позволять ребенку беспрепятственно передвигаться. Это достигается с помощью установки пандусов, лифтов, подъемников, поручней, широких дверных проемов. Все пространство класса должно быть доступно ребенку, передвигающемуся как самостоятельно, так и  с помощью приспособлений.</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Материально-технические условия реализации адаптированной основной общеобразовательной программы начального общего образования должны обеспечивать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детей с НОДА, а также соблюдение:</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lastRenderedPageBreak/>
        <w:t xml:space="preserve">– санитарно-бытовых условий (наличие оборудованных гардеробов, санузлов, мест личной гигиены и т. д.);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социально-бытовых условий (наличие оборудованного рабочего места, учительской, комнаты психологической разгрузки и т.д.);</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пожарной и электробезопасности;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требований охраны труда;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своевременных сроков и необходимых объемов текущего и капитального ремонта;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возможность для беспрепятственного доступа обучающихся к информации, объектам инфраструктуры образовательного учреждения</w:t>
      </w:r>
      <w:r w:rsidRPr="0005677D">
        <w:rPr>
          <w:rFonts w:ascii="Times New Roman" w:hAnsi="Times New Roman" w:cs="Times New Roman"/>
          <w:kern w:val="2"/>
          <w:sz w:val="24"/>
          <w:szCs w:val="24"/>
          <w:vertAlign w:val="superscript"/>
        </w:rPr>
        <w:footnoteReference w:id="25"/>
      </w:r>
      <w:r w:rsidRPr="0005677D">
        <w:rPr>
          <w:rFonts w:ascii="Times New Roman" w:hAnsi="Times New Roman" w:cs="Times New Roman"/>
          <w:kern w:val="2"/>
          <w:sz w:val="24"/>
          <w:szCs w:val="24"/>
        </w:rPr>
        <w:t xml:space="preserve">.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Материально-техническая база реализации адаптированной основной общеобразовательной программы начального общего образования детей с НОДА должна соответствовать действующим санитарным и противопожарным нормам, нормам охраны труда работников образовательных учреждений, предъявляемым к:</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зданию образовательного учреждения (доступная архитектурная среда во всех помещениях здания, необходимый набор и размещение помещений для осуществления образовательного процесса на </w:t>
      </w:r>
      <w:r w:rsidR="00F522A5">
        <w:rPr>
          <w:rFonts w:ascii="Times New Roman" w:hAnsi="Times New Roman" w:cs="Times New Roman"/>
          <w:kern w:val="2"/>
          <w:sz w:val="24"/>
          <w:szCs w:val="24"/>
        </w:rPr>
        <w:t>уровне</w:t>
      </w:r>
      <w:r w:rsidRPr="0005677D">
        <w:rPr>
          <w:rFonts w:ascii="Times New Roman" w:hAnsi="Times New Roman" w:cs="Times New Roman"/>
          <w:kern w:val="2"/>
          <w:sz w:val="24"/>
          <w:szCs w:val="24"/>
        </w:rPr>
        <w:t xml:space="preserve">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образовательного учреждения,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библиотек (площадь, размещение рабочих зон, наличие читального зала, число читательских мест, медиатеки);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предназначенным для занятий музыкой, изобразительным искусством;</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актовому залу;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спортивным залам, бассейнам, игровому и спортивному оборудованию;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помещениям для медицинского персонала;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мебели, офисному оснащению и  хозяйственному инвентарю;</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w:t>
      </w:r>
      <w:r w:rsidR="00F522A5">
        <w:rPr>
          <w:rFonts w:ascii="Times New Roman" w:hAnsi="Times New Roman" w:cs="Times New Roman"/>
          <w:kern w:val="2"/>
          <w:sz w:val="24"/>
          <w:szCs w:val="24"/>
        </w:rPr>
        <w:t>уронвне</w:t>
      </w:r>
      <w:r w:rsidRPr="0005677D">
        <w:rPr>
          <w:rFonts w:ascii="Times New Roman" w:hAnsi="Times New Roman" w:cs="Times New Roman"/>
          <w:kern w:val="2"/>
          <w:sz w:val="24"/>
          <w:szCs w:val="24"/>
        </w:rPr>
        <w:t xml:space="preserve"> начального </w:t>
      </w:r>
      <w:r w:rsidRPr="0005677D">
        <w:rPr>
          <w:rFonts w:ascii="Times New Roman" w:hAnsi="Times New Roman" w:cs="Times New Roman"/>
          <w:kern w:val="2"/>
          <w:sz w:val="24"/>
          <w:szCs w:val="24"/>
        </w:rPr>
        <w:lastRenderedPageBreak/>
        <w:t>общего образования.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Материально-техническое обеспечение школьного образования детей с ограниченными возможностями здоровья должно отвечать не только общим, но и специфическим образовательным потребностям каждой категории обучающихся с НОДА. В связи с этим в структуре материально-технического обеспечения процесса образования каждой категории обучающихся с НОДА должна быть отражена специфика требований к:</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организации пространства, в котором обучается ребёнок с НОДА;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техническим средствам комфортного доступа ребёнка с НОДА к образованию (ассистивные средства и технологии);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Важным условием реализации образовательной программы начального общего образования для детей с тяжелыми множественными нарушениями развития (ТМНР) является возможность для беспрепятственного доступа обучающихся с ТМНР к объектам инфраструктуры образовательной организации.</w:t>
      </w:r>
      <w:r w:rsidRPr="0005677D">
        <w:rPr>
          <w:rStyle w:val="a3"/>
          <w:rFonts w:ascii="Times New Roman" w:hAnsi="Times New Roman" w:cs="Times New Roman"/>
          <w:sz w:val="24"/>
          <w:szCs w:val="24"/>
        </w:rPr>
        <w:footnoteReference w:id="26"/>
      </w:r>
      <w:r w:rsidRPr="0005677D">
        <w:rPr>
          <w:rFonts w:ascii="Times New Roman" w:hAnsi="Times New Roman" w:cs="Times New Roman"/>
          <w:kern w:val="2"/>
          <w:sz w:val="24"/>
          <w:szCs w:val="24"/>
        </w:rPr>
        <w:t xml:space="preserve">С этой целью на территории предусматриваются плавные переходы (спуски) с одного уровня рельефа на другой, например, с тротуара на проезжую часть и др.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 Здание оборудуется пандусами, лифтами, безпороговыми дверными проемами (шириной не менее 90 см), поручнями и тактильными сигналами (для обучающихся с нарушением зрения).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Рабочее / учебное место ребёнка с ТМНР создается индивидуально с учетом его особых образовательных потребностей, а также сопутствующих нейросенсорных нарушений.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С учетом того, что детей с ТМНР необходимо учить занимать свое свободное время, в соответствующих местах также предусматривается обучающая деятельность.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Особенности восприятия детей с ТМНР диктуют необходимость использования большого объема наглядного (графического) материала, для размещения которого в поле зрения обучающихся необходимы специально оборудованные места: ковролиновые и/или </w:t>
      </w:r>
      <w:r w:rsidRPr="0005677D">
        <w:rPr>
          <w:rFonts w:ascii="Times New Roman" w:hAnsi="Times New Roman" w:cs="Times New Roman"/>
          <w:kern w:val="2"/>
          <w:sz w:val="24"/>
          <w:szCs w:val="24"/>
        </w:rPr>
        <w:lastRenderedPageBreak/>
        <w:t xml:space="preserve">магнитные доски, фланелеграфы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Содержание образования детей с ТМНР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Успешному образованию ребенка с ТМНР во многом способствуют технические средства, к которым относятся ассистивные и вспомогательные технологии. Для достижения ребенком большей независимости в передвижении, коммуникации и облегчения доступа ребенка с ТМНР к образованию необходимо подобрать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К ассистивным технологиям относятся: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индивидуальные технические средства передвижения (кресла-коляски, ходунки, вертикализаторы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подъемники;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приборы для альтернативной и дополнительной коммуникации;</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электронные адаптеры, переключатели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обучения) дают возможность удовлетворить особые образовательные потребности обучающихся с ТМНР, способствуют мотивации учебной деятельности, позволяют получить качественные результат, даже когда возможности ребенка существенно ограничены.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Особые образовательные потребности детей с ТМНР вызывают необходимость специального подбора учебного и дидактического материала, позволяющего эффективно осуществлять процесс обучения по всем содержательным областям.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Освоение практики общения с окружающими людьми в рамках образовательной области «Язык» предполагает использование, как вербальных, так и невербальных средств коммуникации.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Вспомогательными средствами невербальной (неречевой) коммуникации могут являться:</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специально подобранные предметы,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алфавитные доски (таблицы букв, карточки с напечатанными словами для «глобального чтения»),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w:t>
      </w:r>
      <w:r w:rsidRPr="0005677D">
        <w:rPr>
          <w:rFonts w:ascii="Times New Roman" w:hAnsi="Times New Roman" w:cs="Times New Roman"/>
          <w:kern w:val="2"/>
          <w:sz w:val="24"/>
          <w:szCs w:val="24"/>
        </w:rPr>
        <w:lastRenderedPageBreak/>
        <w:t xml:space="preserve">доступной.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Освоение содержательной области «Математика» предполагает использование разнообразного дидактического материала в виде:</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предметов различной формы, величины, цвета,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изображений предметов, людей, объектов природы, цифр и др.,</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 оборудования, позволяющего выполнять упражнения на сортировку, группировку различных предметов, их соотнесения по определенным признакам,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калькуляторы и другие средства.</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позволяющих ребенку с ТМНР овладевать отдельными операциями в процессе совместных со взрослым действий. Кроме того, для занятий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На занятиях музыкой и театром важно обеспечить обучающимся с ТМНР использование доступных музыкальных инструментов (маракас, бубен, барабан и др.), театральным реквизитом, а также оснащение актовых залов воспроизводящим, звукоусиливающим и осветительным оборудованием.</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Содержательная область «Адаптивная физическая культура»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 др. </w:t>
      </w:r>
    </w:p>
    <w:p w:rsidR="0064493F" w:rsidRPr="0005677D" w:rsidRDefault="0064493F" w:rsidP="0005677D">
      <w:pPr>
        <w:widowControl w:val="0"/>
        <w:spacing w:after="0"/>
        <w:ind w:firstLine="709"/>
        <w:contextualSpacing/>
        <w:jc w:val="both"/>
        <w:rPr>
          <w:rFonts w:ascii="Times New Roman" w:hAnsi="Times New Roman" w:cs="Times New Roman"/>
          <w:kern w:val="2"/>
          <w:sz w:val="24"/>
          <w:szCs w:val="24"/>
        </w:rPr>
      </w:pPr>
      <w:r w:rsidRPr="0005677D">
        <w:rPr>
          <w:rFonts w:ascii="Times New Roman" w:hAnsi="Times New Roman" w:cs="Times New Roman"/>
          <w:kern w:val="2"/>
          <w:sz w:val="24"/>
          <w:szCs w:val="24"/>
        </w:rPr>
        <w:t xml:space="preserve">Должна быть обеспечена материально-техническая поддержка процесса </w:t>
      </w:r>
      <w:r w:rsidRPr="0005677D">
        <w:rPr>
          <w:rFonts w:ascii="Times New Roman" w:hAnsi="Times New Roman" w:cs="Times New Roman"/>
          <w:kern w:val="2"/>
          <w:sz w:val="24"/>
          <w:szCs w:val="24"/>
        </w:rPr>
        <w:lastRenderedPageBreak/>
        <w:t>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446D98" w:rsidRPr="0005677D" w:rsidRDefault="00446D98" w:rsidP="0005677D">
      <w:pPr>
        <w:spacing w:after="0"/>
        <w:ind w:firstLine="709"/>
        <w:jc w:val="both"/>
        <w:rPr>
          <w:rFonts w:ascii="Times New Roman" w:hAnsi="Times New Roman" w:cs="Times New Roman"/>
          <w:sz w:val="24"/>
          <w:szCs w:val="24"/>
        </w:rPr>
      </w:pPr>
    </w:p>
    <w:p w:rsidR="000D1199" w:rsidRPr="0005677D" w:rsidRDefault="000D1199" w:rsidP="0005677D">
      <w:pPr>
        <w:rPr>
          <w:rFonts w:ascii="Times New Roman" w:hAnsi="Times New Roman" w:cs="Times New Roman"/>
          <w:sz w:val="24"/>
          <w:szCs w:val="24"/>
        </w:rPr>
      </w:pPr>
    </w:p>
    <w:sectPr w:rsidR="000D1199" w:rsidRPr="0005677D" w:rsidSect="002A725F">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9C0" w:rsidRDefault="009779C0" w:rsidP="00EC0937">
      <w:pPr>
        <w:spacing w:after="0" w:line="240" w:lineRule="auto"/>
      </w:pPr>
      <w:r>
        <w:separator/>
      </w:r>
    </w:p>
  </w:endnote>
  <w:endnote w:type="continuationSeparator" w:id="1">
    <w:p w:rsidR="009779C0" w:rsidRDefault="009779C0" w:rsidP="00EC09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altName w:val="Arial Unicode MS"/>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Lucida Grande">
    <w:charset w:val="00"/>
    <w:family w:val="auto"/>
    <w:pitch w:val="variable"/>
    <w:sig w:usb0="00000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DejaVu Sans">
    <w:altName w:val="MS Gothic"/>
    <w:charset w:val="80"/>
    <w:family w:val="auto"/>
    <w:pitch w:val="variable"/>
    <w:sig w:usb0="00000000" w:usb1="00000000" w:usb2="00000000" w:usb3="00000000" w:csb0="00000000" w:csb1="00000000"/>
  </w:font>
  <w:font w:name="font220">
    <w:altName w:val="MS Mincho"/>
    <w:charset w:val="8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725456"/>
      <w:docPartObj>
        <w:docPartGallery w:val="Page Numbers (Bottom of Page)"/>
        <w:docPartUnique/>
      </w:docPartObj>
    </w:sdtPr>
    <w:sdtEndPr>
      <w:rPr>
        <w:sz w:val="28"/>
      </w:rPr>
    </w:sdtEndPr>
    <w:sdtContent>
      <w:p w:rsidR="00F86C9C" w:rsidRPr="00252306" w:rsidRDefault="00F86C9C">
        <w:pPr>
          <w:pStyle w:val="af4"/>
          <w:jc w:val="center"/>
          <w:rPr>
            <w:sz w:val="28"/>
          </w:rPr>
        </w:pPr>
        <w:r w:rsidRPr="00252306">
          <w:rPr>
            <w:sz w:val="28"/>
          </w:rPr>
          <w:fldChar w:fldCharType="begin"/>
        </w:r>
        <w:r w:rsidRPr="00252306">
          <w:rPr>
            <w:sz w:val="28"/>
          </w:rPr>
          <w:instrText>PAGE   \* MERGEFORMAT</w:instrText>
        </w:r>
        <w:r w:rsidRPr="00252306">
          <w:rPr>
            <w:sz w:val="28"/>
          </w:rPr>
          <w:fldChar w:fldCharType="separate"/>
        </w:r>
        <w:r w:rsidR="00914572">
          <w:rPr>
            <w:noProof/>
            <w:sz w:val="28"/>
          </w:rPr>
          <w:t>4</w:t>
        </w:r>
        <w:r w:rsidRPr="00252306">
          <w:rPr>
            <w:sz w:val="28"/>
          </w:rPr>
          <w:fldChar w:fldCharType="end"/>
        </w:r>
      </w:p>
    </w:sdtContent>
  </w:sdt>
  <w:p w:rsidR="00F86C9C" w:rsidRDefault="00F86C9C">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Default="00F86C9C">
    <w:pPr>
      <w:pStyle w:val="a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Default="00F86C9C">
    <w:pPr>
      <w:pStyle w:val="af4"/>
      <w:jc w:val="center"/>
    </w:pPr>
    <w:fldSimple w:instr=" PAGE   \* MERGEFORMAT ">
      <w:r w:rsidR="00914572">
        <w:rPr>
          <w:noProof/>
        </w:rPr>
        <w:t>6</w:t>
      </w:r>
    </w:fldSimple>
  </w:p>
  <w:p w:rsidR="00F86C9C" w:rsidRDefault="00F86C9C">
    <w:pPr>
      <w:pStyle w:val="af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Default="00F86C9C">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9C0" w:rsidRDefault="009779C0" w:rsidP="00EC0937">
      <w:pPr>
        <w:spacing w:after="0" w:line="240" w:lineRule="auto"/>
      </w:pPr>
      <w:r>
        <w:separator/>
      </w:r>
    </w:p>
  </w:footnote>
  <w:footnote w:type="continuationSeparator" w:id="1">
    <w:p w:rsidR="009779C0" w:rsidRDefault="009779C0" w:rsidP="00EC0937">
      <w:pPr>
        <w:spacing w:after="0" w:line="240" w:lineRule="auto"/>
      </w:pPr>
      <w:r>
        <w:continuationSeparator/>
      </w:r>
    </w:p>
  </w:footnote>
  <w:footnote w:id="2">
    <w:p w:rsidR="00F86C9C" w:rsidRPr="002257A5" w:rsidRDefault="00F86C9C" w:rsidP="00EC0937">
      <w:pPr>
        <w:pStyle w:val="a4"/>
        <w:spacing w:before="0" w:after="0" w:line="240" w:lineRule="auto"/>
      </w:pPr>
      <w:r w:rsidRPr="0085201A">
        <w:rPr>
          <w:rStyle w:val="a3"/>
          <w:rFonts w:eastAsiaTheme="majorEastAsia"/>
        </w:rPr>
        <w:footnoteRef/>
      </w:r>
      <w:r w:rsidRPr="00CA72B6">
        <w:rPr>
          <w:sz w:val="20"/>
          <w:szCs w:val="20"/>
        </w:rPr>
        <w:t xml:space="preserve">Статья </w:t>
      </w:r>
      <w:r>
        <w:rPr>
          <w:sz w:val="20"/>
          <w:szCs w:val="20"/>
        </w:rPr>
        <w:t>11</w:t>
      </w:r>
      <w:r w:rsidRPr="00CA72B6">
        <w:rPr>
          <w:sz w:val="20"/>
          <w:szCs w:val="20"/>
        </w:rPr>
        <w:t xml:space="preserve">, часть </w:t>
      </w:r>
      <w:r>
        <w:rPr>
          <w:sz w:val="20"/>
          <w:szCs w:val="20"/>
        </w:rPr>
        <w:t>3.</w:t>
      </w:r>
      <w:r w:rsidRPr="002257A5">
        <w:rPr>
          <w:sz w:val="20"/>
          <w:szCs w:val="20"/>
        </w:rPr>
        <w:t>1 Федерального</w:t>
      </w:r>
      <w:r w:rsidRPr="002257A5">
        <w:rPr>
          <w:sz w:val="20"/>
        </w:rPr>
        <w:t xml:space="preserve"> закона Российской Федерации «Об образовании в Российской Федерации» N 273-ФЗ (в ред. Федеральных законов от 07.05.2013 N 99-ФЗ, от 23.07.2013 N 203-ФЗ).</w:t>
      </w:r>
    </w:p>
  </w:footnote>
  <w:footnote w:id="3">
    <w:p w:rsidR="00F86C9C" w:rsidRDefault="00F86C9C" w:rsidP="00EC0937">
      <w:pPr>
        <w:pStyle w:val="a4"/>
        <w:spacing w:before="0" w:after="0" w:line="240" w:lineRule="auto"/>
        <w:jc w:val="both"/>
      </w:pPr>
      <w:r>
        <w:rPr>
          <w:rStyle w:val="a8"/>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F86C9C" w:rsidRPr="00AD1C69" w:rsidRDefault="00F86C9C" w:rsidP="00EC0937">
      <w:pPr>
        <w:autoSpaceDE w:val="0"/>
        <w:autoSpaceDN w:val="0"/>
        <w:adjustRightInd w:val="0"/>
        <w:jc w:val="both"/>
        <w:rPr>
          <w:rFonts w:ascii="Times New Roman" w:hAnsi="Times New Roman" w:cs="Times New Roman"/>
          <w:sz w:val="20"/>
          <w:szCs w:val="20"/>
        </w:rPr>
      </w:pPr>
      <w:r>
        <w:rPr>
          <w:rStyle w:val="a3"/>
          <w:sz w:val="20"/>
          <w:szCs w:val="20"/>
        </w:rPr>
        <w:footnoteRef/>
      </w:r>
      <w:r w:rsidRPr="00AD1C69">
        <w:rPr>
          <w:rFonts w:ascii="Times New Roman" w:hAnsi="Times New Roman" w:cs="Times New Roman"/>
          <w:sz w:val="20"/>
          <w:szCs w:val="20"/>
        </w:rPr>
        <w:t>Пункт 13 статьи 59 Федерального закона Российской Федерации «Об образовании в Российской Федерации»N 273-ФЗ (в ред. Федеральных законов от 07.05.2013 N 99-ФЗ, от 23.07.2013 N 203-ФЗ).</w:t>
      </w:r>
    </w:p>
  </w:footnote>
  <w:footnote w:id="5">
    <w:p w:rsidR="00F86C9C" w:rsidRDefault="00F86C9C" w:rsidP="00EC0937">
      <w:pPr>
        <w:pStyle w:val="a9"/>
        <w:jc w:val="both"/>
        <w:rPr>
          <w:rFonts w:ascii="Times New Roman" w:hAnsi="Times New Roman" w:cs="Times New Roman"/>
        </w:rPr>
      </w:pPr>
      <w:r>
        <w:rPr>
          <w:rStyle w:val="a3"/>
        </w:rPr>
        <w:footnoteRef/>
      </w:r>
      <w:r>
        <w:tab/>
      </w:r>
      <w:r>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Pr>
          <w:rFonts w:ascii="Times New Roman" w:hAnsi="Times New Roman" w:cs="Times New Roman"/>
          <w:sz w:val="20"/>
          <w:szCs w:val="20"/>
        </w:rPr>
        <w:t xml:space="preserve">(ред. от 18.12.2012) (далее – </w:t>
      </w:r>
      <w:r>
        <w:rPr>
          <w:rFonts w:ascii="Times New Roman" w:hAnsi="Times New Roman" w:cs="Times New Roman"/>
          <w:sz w:val="20"/>
          <w:szCs w:val="20"/>
        </w:rPr>
        <w:br/>
        <w:t>ФГОС НОО).</w:t>
      </w:r>
    </w:p>
  </w:footnote>
  <w:footnote w:id="6">
    <w:p w:rsidR="00F86C9C" w:rsidRDefault="00F86C9C" w:rsidP="00EC0937">
      <w:pPr>
        <w:pStyle w:val="a9"/>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7">
    <w:p w:rsidR="00F86C9C" w:rsidRDefault="00F86C9C" w:rsidP="00EC0937">
      <w:pPr>
        <w:pStyle w:val="a9"/>
        <w:rPr>
          <w:rFonts w:ascii="Times New Roman" w:hAnsi="Times New Roman" w:cs="Times New Roman"/>
        </w:rPr>
      </w:pPr>
      <w:r>
        <w:rPr>
          <w:rStyle w:val="a3"/>
        </w:rPr>
        <w:footnoteRef/>
      </w:r>
      <w:r>
        <w:tab/>
        <w:t>Р</w:t>
      </w:r>
      <w:r>
        <w:rPr>
          <w:rFonts w:ascii="Times New Roman" w:hAnsi="Times New Roman" w:cs="Times New Roman"/>
        </w:rPr>
        <w:t xml:space="preserve">аздел </w:t>
      </w:r>
      <w:r>
        <w:rPr>
          <w:rFonts w:ascii="Times New Roman" w:hAnsi="Times New Roman" w:cs="Times New Roman"/>
          <w:lang w:val="en-US"/>
        </w:rPr>
        <w:t>III</w:t>
      </w:r>
      <w:r>
        <w:rPr>
          <w:rFonts w:ascii="Times New Roman" w:hAnsi="Times New Roman" w:cs="Times New Roman"/>
        </w:rPr>
        <w:t xml:space="preserve"> ФГОС НОО.</w:t>
      </w:r>
    </w:p>
  </w:footnote>
  <w:footnote w:id="8">
    <w:p w:rsidR="00F86C9C" w:rsidRPr="00D87BD2" w:rsidRDefault="00F86C9C"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9">
    <w:p w:rsidR="00F86C9C" w:rsidRPr="00D87BD2" w:rsidRDefault="00F86C9C" w:rsidP="00EC0937">
      <w:pPr>
        <w:pStyle w:val="a9"/>
        <w:jc w:val="both"/>
        <w:rPr>
          <w:rFonts w:ascii="Times New Roman" w:hAnsi="Times New Roman" w:cs="Times New Roman"/>
        </w:rPr>
      </w:pPr>
      <w:r w:rsidRPr="00D87BD2">
        <w:rPr>
          <w:rStyle w:val="a3"/>
          <w:rFonts w:ascii="Times New Roman" w:hAnsi="Times New Roman" w:cs="Times New Roman"/>
        </w:rPr>
        <w:footnoteRef/>
      </w:r>
      <w:r w:rsidRPr="00D87BD2">
        <w:rPr>
          <w:rFonts w:ascii="Times New Roman" w:hAnsi="Times New Roman" w:cs="Times New Roman"/>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10">
    <w:p w:rsidR="00F86C9C" w:rsidRPr="004F37B0" w:rsidRDefault="00F86C9C" w:rsidP="00EC0937">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11">
    <w:p w:rsidR="00F86C9C" w:rsidRPr="00C314C3" w:rsidRDefault="00F86C9C" w:rsidP="00C1587E">
      <w:pPr>
        <w:pStyle w:val="a9"/>
        <w:rPr>
          <w:rFonts w:ascii="Times New Roman" w:hAnsi="Times New Roman" w:cs="Times New Roman"/>
          <w:sz w:val="20"/>
          <w:szCs w:val="20"/>
        </w:rPr>
      </w:pPr>
      <w:r w:rsidRPr="00C314C3">
        <w:rPr>
          <w:rStyle w:val="a3"/>
          <w:rFonts w:ascii="Times New Roman" w:hAnsi="Times New Roman" w:cs="Times New Roman"/>
          <w:sz w:val="20"/>
          <w:szCs w:val="20"/>
        </w:rPr>
        <w:footnoteRef/>
      </w:r>
      <w:r w:rsidRPr="00C314C3">
        <w:rPr>
          <w:rFonts w:ascii="Times New Roman" w:hAnsi="Times New Roman" w:cs="Times New Roman"/>
          <w:sz w:val="20"/>
          <w:szCs w:val="20"/>
        </w:rPr>
        <w:t xml:space="preserve"> Письмо Минобразования РФ от 4 сентября 1997 года №48 «о специфике деятельности специальных (коррекционных) образовательных учреждениях </w:t>
      </w:r>
      <w:r w:rsidRPr="00C314C3">
        <w:rPr>
          <w:rFonts w:ascii="Times New Roman" w:hAnsi="Times New Roman" w:cs="Times New Roman"/>
          <w:sz w:val="20"/>
          <w:szCs w:val="20"/>
          <w:lang w:val="en-US"/>
        </w:rPr>
        <w:t>I</w:t>
      </w:r>
      <w:r w:rsidRPr="00C314C3">
        <w:rPr>
          <w:rFonts w:ascii="Times New Roman" w:hAnsi="Times New Roman" w:cs="Times New Roman"/>
          <w:sz w:val="20"/>
          <w:szCs w:val="20"/>
        </w:rPr>
        <w:t>-</w:t>
      </w:r>
      <w:r w:rsidRPr="00C314C3">
        <w:rPr>
          <w:rFonts w:ascii="Times New Roman" w:hAnsi="Times New Roman" w:cs="Times New Roman"/>
          <w:sz w:val="20"/>
          <w:szCs w:val="20"/>
          <w:lang w:val="en-US"/>
        </w:rPr>
        <w:t>VIII</w:t>
      </w:r>
      <w:r w:rsidRPr="00C314C3">
        <w:rPr>
          <w:rFonts w:ascii="Times New Roman" w:hAnsi="Times New Roman" w:cs="Times New Roman"/>
          <w:sz w:val="20"/>
          <w:szCs w:val="20"/>
        </w:rPr>
        <w:t xml:space="preserve"> видов» (с изм. И доп. От 26 декабря 2000г.) </w:t>
      </w:r>
    </w:p>
  </w:footnote>
  <w:footnote w:id="12">
    <w:p w:rsidR="00F86C9C" w:rsidRPr="00C314C3" w:rsidRDefault="00F86C9C"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F86C9C" w:rsidRPr="00C314C3" w:rsidRDefault="00F86C9C"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F86C9C" w:rsidRPr="00C314C3" w:rsidRDefault="00F86C9C" w:rsidP="00C1587E">
      <w:pPr>
        <w:spacing w:after="0" w:line="240" w:lineRule="auto"/>
        <w:jc w:val="both"/>
        <w:rPr>
          <w:rFonts w:ascii="Times New Roman" w:hAnsi="Times New Roman" w:cs="Times New Roman"/>
          <w:sz w:val="20"/>
          <w:szCs w:val="20"/>
        </w:rPr>
      </w:pPr>
      <w:r w:rsidRPr="00C314C3">
        <w:rPr>
          <w:rStyle w:val="a8"/>
          <w:rFonts w:ascii="Times New Roman" w:hAnsi="Times New Roman" w:cs="Times New Roman"/>
          <w:sz w:val="20"/>
          <w:szCs w:val="20"/>
        </w:rPr>
        <w:footnoteRef/>
      </w:r>
      <w:r w:rsidRPr="00C314C3">
        <w:rPr>
          <w:rFonts w:ascii="Times New Roman" w:hAnsi="Times New Roman" w:cs="Times New Roman"/>
          <w:sz w:val="20"/>
          <w:szCs w:val="20"/>
        </w:rPr>
        <w:tab/>
      </w:r>
      <w:r w:rsidRPr="00C314C3">
        <w:rPr>
          <w:rFonts w:ascii="Times New Roman" w:hAnsi="Times New Roman" w:cs="Times New Roman"/>
          <w:color w:val="000000"/>
          <w:sz w:val="20"/>
          <w:szCs w:val="20"/>
        </w:rPr>
        <w:t>Статья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5">
    <w:p w:rsidR="00F86C9C" w:rsidRPr="00A43D85" w:rsidRDefault="00F86C9C" w:rsidP="00C1587E">
      <w:pPr>
        <w:jc w:val="both"/>
        <w:rPr>
          <w:rFonts w:ascii="Times New Roman" w:hAnsi="Times New Roman" w:cs="Times New Roman"/>
          <w:sz w:val="20"/>
          <w:szCs w:val="20"/>
        </w:rPr>
      </w:pPr>
      <w:r>
        <w:rPr>
          <w:rStyle w:val="a8"/>
        </w:rPr>
        <w:footnoteRef/>
      </w:r>
      <w:r>
        <w:rPr>
          <w:rFonts w:eastAsia="MS Mincho" w:cs="Times New Roman"/>
          <w:sz w:val="20"/>
          <w:szCs w:val="20"/>
        </w:rPr>
        <w:t> </w:t>
      </w:r>
      <w:r w:rsidRPr="00A43D85">
        <w:rPr>
          <w:rFonts w:ascii="Times New Roman" w:hAnsi="Times New Roman" w:cs="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A43D85">
        <w:rPr>
          <w:rFonts w:cs="Times New Roman"/>
          <w:sz w:val="20"/>
          <w:szCs w:val="20"/>
        </w:rPr>
        <w:t> </w:t>
      </w:r>
      <w:r w:rsidRPr="00A43D85">
        <w:rPr>
          <w:rFonts w:ascii="Times New Roman" w:hAnsi="Times New Roman" w:cs="Times New Roman"/>
          <w:sz w:val="20"/>
          <w:szCs w:val="20"/>
        </w:rPr>
        <w:t>др.), материалы, используемые в декоративно</w:t>
      </w:r>
      <w:r w:rsidRPr="00A43D85">
        <w:rPr>
          <w:rFonts w:ascii="Times New Roman" w:hAnsi="Times New Roman" w:cs="Times New Roman"/>
          <w:sz w:val="20"/>
          <w:szCs w:val="20"/>
        </w:rPr>
        <w:softHyphen/>
        <w:t>прикладном творчестве региона, в котором проживают школьники.</w:t>
      </w:r>
    </w:p>
    <w:p w:rsidR="00F86C9C" w:rsidRDefault="00F86C9C" w:rsidP="00C1587E">
      <w:pPr>
        <w:pStyle w:val="a9"/>
      </w:pPr>
    </w:p>
  </w:footnote>
  <w:footnote w:id="16">
    <w:p w:rsidR="00F86C9C" w:rsidRPr="0035675B" w:rsidRDefault="00F86C9C" w:rsidP="00C1587E">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17">
    <w:p w:rsidR="00F86C9C" w:rsidRDefault="00F86C9C" w:rsidP="00C1587E">
      <w:pPr>
        <w:pStyle w:val="a9"/>
        <w:jc w:val="both"/>
      </w:pPr>
      <w:r>
        <w:rPr>
          <w:rStyle w:val="a3"/>
        </w:rPr>
        <w:footnoteRef/>
      </w:r>
      <w:r w:rsidRPr="006D7E68">
        <w:rPr>
          <w:sz w:val="20"/>
          <w:szCs w:val="20"/>
        </w:rPr>
        <w:t>Часть2 статьи13 Федерального закона от 29 декабря 2012г. №273-ФЗ “Об образовании в Российской Федерации”(Собрание законодательства Российской Федерации, 2012, №53, ст.7598; 2013, №19, ст.2326)</w:t>
      </w:r>
    </w:p>
  </w:footnote>
  <w:footnote w:id="18">
    <w:p w:rsidR="00F86C9C" w:rsidRDefault="00F86C9C" w:rsidP="00C1587E">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19">
    <w:p w:rsidR="00F86C9C" w:rsidRPr="004F37B0" w:rsidRDefault="00F86C9C" w:rsidP="00C1587E">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0">
    <w:p w:rsidR="00F86C9C" w:rsidRPr="002F12C0" w:rsidRDefault="00F86C9C" w:rsidP="000917DF">
      <w:pPr>
        <w:spacing w:after="0" w:line="240" w:lineRule="auto"/>
        <w:jc w:val="both"/>
        <w:rPr>
          <w:rFonts w:ascii="Times New Roman" w:hAnsi="Times New Roman"/>
          <w:sz w:val="20"/>
          <w:szCs w:val="20"/>
        </w:rPr>
      </w:pPr>
      <w:r w:rsidRPr="002F12C0">
        <w:rPr>
          <w:rStyle w:val="a8"/>
          <w:rFonts w:ascii="Times New Roman" w:hAnsi="Times New Roman"/>
          <w:sz w:val="20"/>
          <w:szCs w:val="20"/>
        </w:rPr>
        <w:footnoteRef/>
      </w:r>
      <w:r w:rsidRPr="002F12C0">
        <w:rPr>
          <w:rFonts w:ascii="Times New Roman" w:hAnsi="Times New Roman"/>
          <w:sz w:val="20"/>
          <w:szCs w:val="20"/>
        </w:rPr>
        <w:t>Ст. 12,  ч. 5 и 7 Федерального закона Российской Федерации «Об образовании в Российской Федерации» № 273-фз (в ред. Федеральных законов от 07.05.2013 n 99-ФЗ, от 23.07.2013 № 203-ФЗ).</w:t>
      </w:r>
    </w:p>
  </w:footnote>
  <w:footnote w:id="21">
    <w:p w:rsidR="00F86C9C" w:rsidRPr="0035675B" w:rsidRDefault="00F86C9C" w:rsidP="00583789">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2">
    <w:p w:rsidR="00F86C9C" w:rsidRDefault="00F86C9C" w:rsidP="001265E9">
      <w:pPr>
        <w:pStyle w:val="a9"/>
        <w:jc w:val="both"/>
      </w:pPr>
      <w:r>
        <w:rPr>
          <w:rStyle w:val="a3"/>
        </w:rPr>
        <w:footnoteRef/>
      </w:r>
      <w:r w:rsidRPr="006D7E68">
        <w:rPr>
          <w:sz w:val="20"/>
          <w:szCs w:val="20"/>
        </w:rPr>
        <w:t>Часть1 статьи13 Федерального закона от 29 декабря 2012г. №273-ФЗ “Об образовании в Российской Федерации» (Собрание законодательства Российской Федерации, 2012, №53, ст.7598; 2013, №19, ст.2326)</w:t>
      </w:r>
    </w:p>
  </w:footnote>
  <w:footnote w:id="23">
    <w:p w:rsidR="00F86C9C" w:rsidRPr="004F37B0" w:rsidRDefault="00F86C9C" w:rsidP="001265E9">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4">
    <w:p w:rsidR="00F86C9C" w:rsidRPr="0035675B" w:rsidRDefault="00F86C9C" w:rsidP="009845D7">
      <w:pPr>
        <w:pStyle w:val="a9"/>
        <w:jc w:val="both"/>
        <w:rPr>
          <w:rFonts w:ascii="Times New Roman" w:hAnsi="Times New Roman" w:cs="Times New Roman"/>
          <w:sz w:val="20"/>
          <w:szCs w:val="20"/>
        </w:rPr>
      </w:pPr>
      <w:r w:rsidRPr="0035675B">
        <w:rPr>
          <w:rStyle w:val="a3"/>
          <w:rFonts w:ascii="Times New Roman" w:hAnsi="Times New Roman" w:cs="Times New Roman"/>
        </w:rPr>
        <w:footnoteRef/>
      </w:r>
      <w:r w:rsidRPr="0035675B">
        <w:rPr>
          <w:rFonts w:ascii="Times New Roman" w:hAnsi="Times New Roman" w:cs="Times New Roman"/>
          <w:sz w:val="20"/>
          <w:szCs w:val="20"/>
        </w:rPr>
        <w:t xml:space="preserve"> 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5">
    <w:p w:rsidR="00F86C9C" w:rsidRPr="004F37B0" w:rsidRDefault="00F86C9C" w:rsidP="0064493F">
      <w:pPr>
        <w:spacing w:after="0" w:line="240" w:lineRule="auto"/>
        <w:jc w:val="both"/>
        <w:rPr>
          <w:rFonts w:ascii="Times New Roman" w:hAnsi="Times New Roman"/>
          <w:i/>
          <w:sz w:val="20"/>
          <w:szCs w:val="20"/>
        </w:rPr>
      </w:pPr>
      <w:r w:rsidRPr="009B4369">
        <w:rPr>
          <w:rStyle w:val="a3"/>
          <w:rFonts w:ascii="Times New Roman" w:hAnsi="Times New Roman"/>
          <w:sz w:val="20"/>
          <w:szCs w:val="20"/>
        </w:rPr>
        <w:footnoteRef/>
      </w:r>
      <w:r w:rsidRPr="009B4369">
        <w:rPr>
          <w:rFonts w:ascii="Times New Roman" w:hAnsi="Times New Roman"/>
          <w:sz w:val="20"/>
          <w:szCs w:val="20"/>
        </w:rPr>
        <w:t xml:space="preserve"> Статьи 14 и 15 Федерального закона «О социальной защите инвалидов в Российской Федерации» от 24ноября 1995г. №181-ФЗ (Собрание законодательства Российской Федерации,1995, № 48, ст. 4563, Российская газета, 1995, № 234</w:t>
      </w:r>
      <w:r>
        <w:rPr>
          <w:rFonts w:ascii="Times New Roman" w:hAnsi="Times New Roman"/>
          <w:sz w:val="20"/>
          <w:szCs w:val="20"/>
        </w:rPr>
        <w:t>)</w:t>
      </w:r>
    </w:p>
  </w:footnote>
  <w:footnote w:id="26">
    <w:p w:rsidR="00F86C9C" w:rsidRPr="00982999" w:rsidRDefault="00F86C9C" w:rsidP="0064493F">
      <w:pPr>
        <w:spacing w:after="0" w:line="240" w:lineRule="auto"/>
        <w:jc w:val="both"/>
        <w:rPr>
          <w:rFonts w:ascii="Times New Roman" w:hAnsi="Times New Roman"/>
          <w:sz w:val="20"/>
          <w:szCs w:val="20"/>
        </w:rPr>
      </w:pPr>
      <w:r w:rsidRPr="00982999">
        <w:rPr>
          <w:rStyle w:val="a3"/>
          <w:rFonts w:ascii="Times New Roman" w:hAnsi="Times New Roman"/>
          <w:sz w:val="20"/>
          <w:szCs w:val="20"/>
        </w:rPr>
        <w:footnoteRef/>
      </w:r>
      <w:r w:rsidRPr="00982999">
        <w:rPr>
          <w:rFonts w:ascii="Times New Roman" w:hAnsi="Times New Roman"/>
          <w:sz w:val="20"/>
          <w:szCs w:val="20"/>
        </w:rPr>
        <w:t xml:space="preserve"> Статья 15 Федерального закона от 24ноября 1995г. №181-ФЗ «О социальной защите инвалидов в Российской Федерации» (Собрание законодательства Российской Федерации,1995, № 48, ст. 4563, Российская газета, 1995, № 234)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Default="00F86C9C">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Default="00F86C9C">
    <w:pPr>
      <w:pStyle w:val="af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C9C" w:rsidRPr="00F86C9C" w:rsidRDefault="00F86C9C" w:rsidP="00F86C9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9"/>
    <w:multiLevelType w:val="multilevel"/>
    <w:tmpl w:val="00000009"/>
    <w:name w:val="WWNum8"/>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B"/>
    <w:multiLevelType w:val="multilevel"/>
    <w:tmpl w:val="0000000B"/>
    <w:name w:val="WWNum10"/>
    <w:lvl w:ilvl="0">
      <w:start w:val="1"/>
      <w:numFmt w:val="bullet"/>
      <w:lvlText w:val=""/>
      <w:lvlJc w:val="left"/>
      <w:pPr>
        <w:tabs>
          <w:tab w:val="num" w:pos="0"/>
        </w:tabs>
        <w:ind w:left="10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C"/>
    <w:multiLevelType w:val="multilevel"/>
    <w:tmpl w:val="0000000C"/>
    <w:name w:val="WWNum1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D"/>
    <w:multiLevelType w:val="multilevel"/>
    <w:tmpl w:val="0000000D"/>
    <w:name w:val="WWNum1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E"/>
    <w:multiLevelType w:val="multilevel"/>
    <w:tmpl w:val="0000000E"/>
    <w:name w:val="WWNum1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F"/>
    <w:multiLevelType w:val="multilevel"/>
    <w:tmpl w:val="0000000F"/>
    <w:name w:val="WWNum1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10"/>
    <w:multiLevelType w:val="multilevel"/>
    <w:tmpl w:val="00000010"/>
    <w:name w:val="WWNum15"/>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11"/>
    <w:multiLevelType w:val="multilevel"/>
    <w:tmpl w:val="00000011"/>
    <w:name w:val="WWNum16"/>
    <w:lvl w:ilvl="0">
      <w:start w:val="1"/>
      <w:numFmt w:val="bullet"/>
      <w:lvlText w:val=""/>
      <w:lvlJc w:val="left"/>
      <w:pPr>
        <w:tabs>
          <w:tab w:val="num" w:pos="0"/>
        </w:tabs>
        <w:ind w:left="1428"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12"/>
    <w:multiLevelType w:val="multilevel"/>
    <w:tmpl w:val="00000012"/>
    <w:name w:val="WWNum1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13"/>
    <w:multiLevelType w:val="multilevel"/>
    <w:tmpl w:val="00000013"/>
    <w:name w:val="WW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nsid w:val="00000014"/>
    <w:multiLevelType w:val="multilevel"/>
    <w:tmpl w:val="00000014"/>
    <w:name w:val="WWNum1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4">
    <w:nsid w:val="00000015"/>
    <w:multiLevelType w:val="multilevel"/>
    <w:tmpl w:val="00000015"/>
    <w:name w:val="WWNum2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nsid w:val="00000016"/>
    <w:multiLevelType w:val="multilevel"/>
    <w:tmpl w:val="00000016"/>
    <w:name w:val="WWNum2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nsid w:val="00000017"/>
    <w:multiLevelType w:val="multilevel"/>
    <w:tmpl w:val="00000017"/>
    <w:name w:val="WWNum2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nsid w:val="00000018"/>
    <w:multiLevelType w:val="multilevel"/>
    <w:tmpl w:val="00000018"/>
    <w:name w:val="WWNum2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8">
    <w:nsid w:val="00000019"/>
    <w:multiLevelType w:val="multilevel"/>
    <w:tmpl w:val="00000019"/>
    <w:name w:val="WWNum2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0000001A"/>
    <w:multiLevelType w:val="multilevel"/>
    <w:tmpl w:val="0000001A"/>
    <w:name w:val="WWNum25"/>
    <w:lvl w:ilvl="0">
      <w:start w:val="1"/>
      <w:numFmt w:val="bullet"/>
      <w:lvlText w:val=""/>
      <w:lvlJc w:val="left"/>
      <w:pPr>
        <w:tabs>
          <w:tab w:val="num" w:pos="0"/>
        </w:tabs>
        <w:ind w:left="78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0">
    <w:nsid w:val="0000001B"/>
    <w:multiLevelType w:val="multilevel"/>
    <w:tmpl w:val="0000001B"/>
    <w:name w:val="WWNum26"/>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
    <w:nsid w:val="0000001C"/>
    <w:multiLevelType w:val="multilevel"/>
    <w:tmpl w:val="0000001C"/>
    <w:name w:val="WWNum27"/>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2">
    <w:nsid w:val="0000001D"/>
    <w:multiLevelType w:val="multilevel"/>
    <w:tmpl w:val="0000001D"/>
    <w:name w:val="WWNum2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nsid w:val="0000001E"/>
    <w:multiLevelType w:val="multilevel"/>
    <w:tmpl w:val="0000001E"/>
    <w:name w:val="WWNum29"/>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4">
    <w:nsid w:val="0000001F"/>
    <w:multiLevelType w:val="multilevel"/>
    <w:tmpl w:val="0000001F"/>
    <w:name w:val="WWNum30"/>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5">
    <w:nsid w:val="00000020"/>
    <w:multiLevelType w:val="multilevel"/>
    <w:tmpl w:val="00000020"/>
    <w:name w:val="WWNum31"/>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6">
    <w:nsid w:val="00000021"/>
    <w:multiLevelType w:val="multilevel"/>
    <w:tmpl w:val="963C047A"/>
    <w:name w:val="WWNum32"/>
    <w:lvl w:ilvl="0">
      <w:start w:val="1"/>
      <w:numFmt w:val="bullet"/>
      <w:lvlText w:val=""/>
      <w:lvlJc w:val="left"/>
      <w:pPr>
        <w:tabs>
          <w:tab w:val="num" w:pos="208"/>
        </w:tabs>
        <w:ind w:left="9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7">
    <w:nsid w:val="00000022"/>
    <w:multiLevelType w:val="multilevel"/>
    <w:tmpl w:val="00000022"/>
    <w:name w:val="WWNum3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8">
    <w:nsid w:val="00000023"/>
    <w:multiLevelType w:val="multilevel"/>
    <w:tmpl w:val="00000023"/>
    <w:name w:val="WWNum3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9">
    <w:nsid w:val="00000026"/>
    <w:multiLevelType w:val="multilevel"/>
    <w:tmpl w:val="00000026"/>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0">
    <w:nsid w:val="00000027"/>
    <w:multiLevelType w:val="multilevel"/>
    <w:tmpl w:val="00000027"/>
    <w:lvl w:ilvl="0">
      <w:numFmt w:val="bullet"/>
      <w:lvlText w:val=""/>
      <w:lvlJc w:val="left"/>
      <w:pPr>
        <w:tabs>
          <w:tab w:val="num" w:pos="0"/>
        </w:tabs>
        <w:ind w:left="0" w:firstLine="0"/>
      </w:pPr>
      <w:rPr>
        <w:rFonts w:ascii="Symbol" w:hAnsi="Symbol" w:cs="Symbol"/>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sz w:val="28"/>
        <w:szCs w:val="28"/>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sz w:val="28"/>
        <w:szCs w:val="28"/>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31">
    <w:nsid w:val="0000002B"/>
    <w:multiLevelType w:val="multilevel"/>
    <w:tmpl w:val="0000002B"/>
    <w:name w:val="WWNum4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2">
    <w:nsid w:val="0000002C"/>
    <w:multiLevelType w:val="multilevel"/>
    <w:tmpl w:val="0000002C"/>
    <w:name w:val="WWNum4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nsid w:val="0000002D"/>
    <w:multiLevelType w:val="multilevel"/>
    <w:tmpl w:val="0000002D"/>
    <w:name w:val="WWNum44"/>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4">
    <w:nsid w:val="009469C7"/>
    <w:multiLevelType w:val="hybridMultilevel"/>
    <w:tmpl w:val="A40E2A16"/>
    <w:lvl w:ilvl="0" w:tplc="0419000D">
      <w:start w:val="1"/>
      <w:numFmt w:val="bullet"/>
      <w:lvlText w:val=""/>
      <w:lvlJc w:val="left"/>
      <w:pPr>
        <w:ind w:left="2007" w:hanging="360"/>
      </w:pPr>
      <w:rPr>
        <w:rFonts w:ascii="Wingdings" w:hAnsi="Wingding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5">
    <w:nsid w:val="077E27BC"/>
    <w:multiLevelType w:val="hybridMultilevel"/>
    <w:tmpl w:val="400EC13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6D805AF"/>
    <w:multiLevelType w:val="hybridMultilevel"/>
    <w:tmpl w:val="92101DA8"/>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C2553E5"/>
    <w:multiLevelType w:val="hybridMultilevel"/>
    <w:tmpl w:val="96A6F84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9">
    <w:nsid w:val="448A26A0"/>
    <w:multiLevelType w:val="hybridMultilevel"/>
    <w:tmpl w:val="DE786674"/>
    <w:lvl w:ilvl="0" w:tplc="B7F25F48">
      <w:start w:val="1"/>
      <w:numFmt w:val="bullet"/>
      <w:lvlText w:val=""/>
      <w:lvlJc w:val="left"/>
      <w:pPr>
        <w:ind w:left="1429" w:hanging="360"/>
      </w:pPr>
      <w:rPr>
        <w:rFonts w:ascii="Symbol" w:hAnsi="Symbol" w:hint="default"/>
        <w:color w:val="1F497D" w:themeColor="text2"/>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nsid w:val="61832E1A"/>
    <w:multiLevelType w:val="hybridMultilevel"/>
    <w:tmpl w:val="B2A017EE"/>
    <w:lvl w:ilvl="0" w:tplc="B7F25F48">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351E1E"/>
    <w:multiLevelType w:val="hybridMultilevel"/>
    <w:tmpl w:val="156074A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2">
    <w:nsid w:val="73624FAB"/>
    <w:multiLevelType w:val="hybridMultilevel"/>
    <w:tmpl w:val="36E09940"/>
    <w:lvl w:ilvl="0" w:tplc="B7F25F48">
      <w:start w:val="1"/>
      <w:numFmt w:val="bullet"/>
      <w:lvlText w:val=""/>
      <w:lvlJc w:val="left"/>
      <w:pPr>
        <w:ind w:left="1287" w:hanging="360"/>
      </w:pPr>
      <w:rPr>
        <w:rFonts w:ascii="Symbol" w:hAnsi="Symbol" w:hint="default"/>
        <w:color w:val="1F497D" w:themeColor="text2"/>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6"/>
  </w:num>
  <w:num w:numId="2">
    <w:abstractNumId w:val="37"/>
  </w:num>
  <w:num w:numId="3">
    <w:abstractNumId w:val="40"/>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41"/>
  </w:num>
  <w:num w:numId="7">
    <w:abstractNumId w:val="10"/>
  </w:num>
  <w:num w:numId="8">
    <w:abstractNumId w:val="19"/>
  </w:num>
  <w:num w:numId="9">
    <w:abstractNumId w:val="42"/>
  </w:num>
  <w:num w:numId="10">
    <w:abstractNumId w:val="29"/>
  </w:num>
  <w:num w:numId="11">
    <w:abstractNumId w:val="30"/>
  </w:num>
  <w:num w:numId="12">
    <w:abstractNumId w:val="34"/>
  </w:num>
  <w:num w:numId="13">
    <w:abstractNumId w:val="3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defaultTabStop w:val="708"/>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useFELayout/>
  </w:compat>
  <w:rsids>
    <w:rsidRoot w:val="000E2E24"/>
    <w:rsid w:val="000059E6"/>
    <w:rsid w:val="00007801"/>
    <w:rsid w:val="00045C9C"/>
    <w:rsid w:val="0005677D"/>
    <w:rsid w:val="0006415C"/>
    <w:rsid w:val="000917DF"/>
    <w:rsid w:val="000940D3"/>
    <w:rsid w:val="000A0EDE"/>
    <w:rsid w:val="000C4DD1"/>
    <w:rsid w:val="000D1199"/>
    <w:rsid w:val="000E2E24"/>
    <w:rsid w:val="000E3FF3"/>
    <w:rsid w:val="00100BD3"/>
    <w:rsid w:val="00101B03"/>
    <w:rsid w:val="00106589"/>
    <w:rsid w:val="001226FD"/>
    <w:rsid w:val="00124665"/>
    <w:rsid w:val="00125B03"/>
    <w:rsid w:val="001265E9"/>
    <w:rsid w:val="00143453"/>
    <w:rsid w:val="00156A75"/>
    <w:rsid w:val="00196847"/>
    <w:rsid w:val="001C2014"/>
    <w:rsid w:val="001E37BC"/>
    <w:rsid w:val="001F5D38"/>
    <w:rsid w:val="00205203"/>
    <w:rsid w:val="00213FE2"/>
    <w:rsid w:val="00221D9A"/>
    <w:rsid w:val="00234AB5"/>
    <w:rsid w:val="00236D2E"/>
    <w:rsid w:val="00244550"/>
    <w:rsid w:val="002503D3"/>
    <w:rsid w:val="00260F50"/>
    <w:rsid w:val="00261531"/>
    <w:rsid w:val="00267795"/>
    <w:rsid w:val="00274658"/>
    <w:rsid w:val="00276B54"/>
    <w:rsid w:val="0027757E"/>
    <w:rsid w:val="00293EEA"/>
    <w:rsid w:val="00295847"/>
    <w:rsid w:val="002A6865"/>
    <w:rsid w:val="002A725F"/>
    <w:rsid w:val="002C1DBE"/>
    <w:rsid w:val="002C5501"/>
    <w:rsid w:val="002D1DA5"/>
    <w:rsid w:val="002E62B5"/>
    <w:rsid w:val="00301294"/>
    <w:rsid w:val="003432B0"/>
    <w:rsid w:val="00360267"/>
    <w:rsid w:val="003736C0"/>
    <w:rsid w:val="00376F92"/>
    <w:rsid w:val="00387DA1"/>
    <w:rsid w:val="003A1E1D"/>
    <w:rsid w:val="003B1A1F"/>
    <w:rsid w:val="003B21BC"/>
    <w:rsid w:val="003C6817"/>
    <w:rsid w:val="003C79A7"/>
    <w:rsid w:val="003D6B45"/>
    <w:rsid w:val="003E4374"/>
    <w:rsid w:val="003E734D"/>
    <w:rsid w:val="003F3162"/>
    <w:rsid w:val="00403551"/>
    <w:rsid w:val="004045AE"/>
    <w:rsid w:val="00416AD6"/>
    <w:rsid w:val="00424793"/>
    <w:rsid w:val="0043027B"/>
    <w:rsid w:val="004303F1"/>
    <w:rsid w:val="004349F2"/>
    <w:rsid w:val="00436FCF"/>
    <w:rsid w:val="00437BD2"/>
    <w:rsid w:val="0044021F"/>
    <w:rsid w:val="00446AB7"/>
    <w:rsid w:val="00446D98"/>
    <w:rsid w:val="00454BF9"/>
    <w:rsid w:val="004725F2"/>
    <w:rsid w:val="00481658"/>
    <w:rsid w:val="004933BE"/>
    <w:rsid w:val="004A59BC"/>
    <w:rsid w:val="004B5763"/>
    <w:rsid w:val="004C50FF"/>
    <w:rsid w:val="004D22DA"/>
    <w:rsid w:val="00522B04"/>
    <w:rsid w:val="00527CAC"/>
    <w:rsid w:val="00542AEB"/>
    <w:rsid w:val="005550FB"/>
    <w:rsid w:val="00560C00"/>
    <w:rsid w:val="00561B66"/>
    <w:rsid w:val="00561B80"/>
    <w:rsid w:val="00583789"/>
    <w:rsid w:val="00591022"/>
    <w:rsid w:val="00597333"/>
    <w:rsid w:val="005B7FA9"/>
    <w:rsid w:val="005E0421"/>
    <w:rsid w:val="005E266D"/>
    <w:rsid w:val="0060539F"/>
    <w:rsid w:val="00606E64"/>
    <w:rsid w:val="00637B2D"/>
    <w:rsid w:val="0064493F"/>
    <w:rsid w:val="00653147"/>
    <w:rsid w:val="00656D86"/>
    <w:rsid w:val="00660476"/>
    <w:rsid w:val="00660FFC"/>
    <w:rsid w:val="006676A3"/>
    <w:rsid w:val="0067247D"/>
    <w:rsid w:val="00682F32"/>
    <w:rsid w:val="00684E0C"/>
    <w:rsid w:val="006A4136"/>
    <w:rsid w:val="006A46E6"/>
    <w:rsid w:val="006A4EFD"/>
    <w:rsid w:val="006C7549"/>
    <w:rsid w:val="006D1A40"/>
    <w:rsid w:val="006D7A57"/>
    <w:rsid w:val="006E208B"/>
    <w:rsid w:val="006F7E90"/>
    <w:rsid w:val="0071369C"/>
    <w:rsid w:val="00714F27"/>
    <w:rsid w:val="00724252"/>
    <w:rsid w:val="007316BF"/>
    <w:rsid w:val="0076083C"/>
    <w:rsid w:val="00764ADE"/>
    <w:rsid w:val="007669C2"/>
    <w:rsid w:val="00773A62"/>
    <w:rsid w:val="007769C6"/>
    <w:rsid w:val="00781409"/>
    <w:rsid w:val="007836DD"/>
    <w:rsid w:val="007B24AB"/>
    <w:rsid w:val="007C470A"/>
    <w:rsid w:val="007C7DD6"/>
    <w:rsid w:val="00811C4F"/>
    <w:rsid w:val="00814509"/>
    <w:rsid w:val="00866621"/>
    <w:rsid w:val="008674C6"/>
    <w:rsid w:val="00872A15"/>
    <w:rsid w:val="00876B4A"/>
    <w:rsid w:val="008908EB"/>
    <w:rsid w:val="008B34EF"/>
    <w:rsid w:val="008C736D"/>
    <w:rsid w:val="008E0AEF"/>
    <w:rsid w:val="008F3D88"/>
    <w:rsid w:val="008F6A72"/>
    <w:rsid w:val="00903454"/>
    <w:rsid w:val="009121BB"/>
    <w:rsid w:val="00914572"/>
    <w:rsid w:val="00932D7D"/>
    <w:rsid w:val="009578C5"/>
    <w:rsid w:val="00957E14"/>
    <w:rsid w:val="009717F4"/>
    <w:rsid w:val="009779C0"/>
    <w:rsid w:val="009845D7"/>
    <w:rsid w:val="0099017C"/>
    <w:rsid w:val="00997024"/>
    <w:rsid w:val="009A29B6"/>
    <w:rsid w:val="009A3A0A"/>
    <w:rsid w:val="009D42B3"/>
    <w:rsid w:val="009D5BDC"/>
    <w:rsid w:val="009F1E96"/>
    <w:rsid w:val="00A03902"/>
    <w:rsid w:val="00A17EFE"/>
    <w:rsid w:val="00A218F2"/>
    <w:rsid w:val="00A31207"/>
    <w:rsid w:val="00A43D85"/>
    <w:rsid w:val="00A45FF7"/>
    <w:rsid w:val="00A62A20"/>
    <w:rsid w:val="00A97867"/>
    <w:rsid w:val="00AA6E8B"/>
    <w:rsid w:val="00AB35D9"/>
    <w:rsid w:val="00AC6193"/>
    <w:rsid w:val="00AD1C69"/>
    <w:rsid w:val="00AD501B"/>
    <w:rsid w:val="00AE24E0"/>
    <w:rsid w:val="00B1053E"/>
    <w:rsid w:val="00B1189D"/>
    <w:rsid w:val="00B26DF9"/>
    <w:rsid w:val="00B40C6A"/>
    <w:rsid w:val="00B5263F"/>
    <w:rsid w:val="00B615C0"/>
    <w:rsid w:val="00B6459E"/>
    <w:rsid w:val="00B64CB2"/>
    <w:rsid w:val="00B712CF"/>
    <w:rsid w:val="00B718DD"/>
    <w:rsid w:val="00B7346A"/>
    <w:rsid w:val="00B916A4"/>
    <w:rsid w:val="00B96DEA"/>
    <w:rsid w:val="00BB58E7"/>
    <w:rsid w:val="00BC1810"/>
    <w:rsid w:val="00BE4D5F"/>
    <w:rsid w:val="00C03C4C"/>
    <w:rsid w:val="00C1587E"/>
    <w:rsid w:val="00C36576"/>
    <w:rsid w:val="00C51FF3"/>
    <w:rsid w:val="00C620FB"/>
    <w:rsid w:val="00C7463F"/>
    <w:rsid w:val="00CE088B"/>
    <w:rsid w:val="00CE6F15"/>
    <w:rsid w:val="00CF110B"/>
    <w:rsid w:val="00CF3382"/>
    <w:rsid w:val="00D0265D"/>
    <w:rsid w:val="00D174FC"/>
    <w:rsid w:val="00D24FF3"/>
    <w:rsid w:val="00D250D5"/>
    <w:rsid w:val="00D2568E"/>
    <w:rsid w:val="00D610E6"/>
    <w:rsid w:val="00D81B63"/>
    <w:rsid w:val="00D87BD2"/>
    <w:rsid w:val="00DA28D7"/>
    <w:rsid w:val="00DF2A7D"/>
    <w:rsid w:val="00E061FA"/>
    <w:rsid w:val="00E07632"/>
    <w:rsid w:val="00E175CD"/>
    <w:rsid w:val="00E22228"/>
    <w:rsid w:val="00E2263F"/>
    <w:rsid w:val="00E55925"/>
    <w:rsid w:val="00E657DD"/>
    <w:rsid w:val="00E77917"/>
    <w:rsid w:val="00E8272D"/>
    <w:rsid w:val="00E853D3"/>
    <w:rsid w:val="00EC0570"/>
    <w:rsid w:val="00EC0937"/>
    <w:rsid w:val="00EE15F4"/>
    <w:rsid w:val="00EE655F"/>
    <w:rsid w:val="00EF75CE"/>
    <w:rsid w:val="00F33D8E"/>
    <w:rsid w:val="00F44E81"/>
    <w:rsid w:val="00F522A5"/>
    <w:rsid w:val="00F57697"/>
    <w:rsid w:val="00F62A02"/>
    <w:rsid w:val="00F72444"/>
    <w:rsid w:val="00F7596B"/>
    <w:rsid w:val="00F84377"/>
    <w:rsid w:val="00F86C9C"/>
    <w:rsid w:val="00F93E9C"/>
    <w:rsid w:val="00F95E6D"/>
    <w:rsid w:val="00FA49E3"/>
    <w:rsid w:val="00FC1296"/>
    <w:rsid w:val="00FC50B8"/>
    <w:rsid w:val="00FD48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List" w:uiPriority="0"/>
    <w:lsdException w:name="Title" w:semiHidden="0" w:unhideWhenUsed="0" w:qFormat="1"/>
    <w:lsdException w:name="Default Paragraph Font" w:uiPriority="1"/>
    <w:lsdException w:name="Body Text Indent" w:uiPriority="0"/>
    <w:lsdException w:name="Subtitle" w:semiHidden="0"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74"/>
  </w:style>
  <w:style w:type="paragraph" w:styleId="1">
    <w:name w:val="heading 1"/>
    <w:basedOn w:val="a"/>
    <w:next w:val="a"/>
    <w:link w:val="11"/>
    <w:qFormat/>
    <w:rsid w:val="004933BE"/>
    <w:pPr>
      <w:keepNext/>
      <w:keepLines/>
      <w:suppressAutoHyphens/>
      <w:spacing w:before="480" w:after="0" w:line="360" w:lineRule="auto"/>
      <w:jc w:val="center"/>
      <w:outlineLvl w:val="0"/>
    </w:pPr>
    <w:rPr>
      <w:rFonts w:ascii="Times New Roman" w:eastAsiaTheme="majorEastAsia" w:hAnsi="Times New Roman" w:cstheme="majorBidi"/>
      <w:b/>
      <w:bCs/>
      <w:kern w:val="1"/>
      <w:sz w:val="28"/>
      <w:szCs w:val="28"/>
      <w:lang w:eastAsia="en-US"/>
    </w:rPr>
  </w:style>
  <w:style w:type="paragraph" w:styleId="2">
    <w:name w:val="heading 2"/>
    <w:basedOn w:val="a"/>
    <w:next w:val="a"/>
    <w:link w:val="21"/>
    <w:qFormat/>
    <w:rsid w:val="004933BE"/>
    <w:pPr>
      <w:keepNext/>
      <w:spacing w:before="240" w:after="60" w:line="360" w:lineRule="auto"/>
      <w:outlineLvl w:val="1"/>
    </w:pPr>
    <w:rPr>
      <w:rFonts w:ascii="Arial" w:eastAsia="Times New Roman" w:hAnsi="Arial" w:cs="Arial"/>
      <w:b/>
      <w:bCs/>
      <w:iCs/>
      <w:sz w:val="28"/>
      <w:szCs w:val="28"/>
    </w:rPr>
  </w:style>
  <w:style w:type="paragraph" w:styleId="3">
    <w:name w:val="heading 3"/>
    <w:basedOn w:val="a"/>
    <w:next w:val="a"/>
    <w:link w:val="31"/>
    <w:unhideWhenUsed/>
    <w:qFormat/>
    <w:rsid w:val="00454BF9"/>
    <w:pPr>
      <w:keepNext/>
      <w:keepLines/>
      <w:suppressAutoHyphens/>
      <w:spacing w:before="200" w:after="0" w:line="360" w:lineRule="auto"/>
      <w:outlineLvl w:val="2"/>
    </w:pPr>
    <w:rPr>
      <w:rFonts w:ascii="Arial" w:eastAsiaTheme="majorEastAsia" w:hAnsi="Arial" w:cstheme="majorBidi"/>
      <w:b/>
      <w:bCs/>
      <w:i/>
      <w:kern w:val="1"/>
      <w:sz w:val="28"/>
      <w:lang w:eastAsia="en-US"/>
    </w:rPr>
  </w:style>
  <w:style w:type="paragraph" w:styleId="4">
    <w:name w:val="heading 4"/>
    <w:basedOn w:val="a"/>
    <w:next w:val="a"/>
    <w:link w:val="40"/>
    <w:uiPriority w:val="9"/>
    <w:unhideWhenUsed/>
    <w:qFormat/>
    <w:rsid w:val="004933BE"/>
    <w:pPr>
      <w:keepNext/>
      <w:keepLines/>
      <w:suppressAutoHyphens/>
      <w:spacing w:before="200" w:after="240" w:line="360" w:lineRule="auto"/>
      <w:outlineLvl w:val="3"/>
    </w:pPr>
    <w:rPr>
      <w:rFonts w:ascii="Arial" w:eastAsiaTheme="majorEastAsia" w:hAnsi="Arial" w:cstheme="majorBidi"/>
      <w:b/>
      <w:bCs/>
      <w:i/>
      <w:iCs/>
      <w:kern w:val="1"/>
      <w:sz w:val="28"/>
      <w:lang w:eastAsia="en-US"/>
    </w:rPr>
  </w:style>
  <w:style w:type="paragraph" w:styleId="5">
    <w:name w:val="heading 5"/>
    <w:basedOn w:val="a"/>
    <w:next w:val="a"/>
    <w:link w:val="50"/>
    <w:uiPriority w:val="9"/>
    <w:unhideWhenUsed/>
    <w:qFormat/>
    <w:rsid w:val="00C1587E"/>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TexstOSNOVA1012">
    <w:name w:val="14TexstOSNOVA_10/12"/>
    <w:basedOn w:val="a"/>
    <w:uiPriority w:val="99"/>
    <w:rsid w:val="00EC093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character" w:styleId="a3">
    <w:name w:val="footnote reference"/>
    <w:basedOn w:val="a0"/>
    <w:rsid w:val="00EC0937"/>
    <w:rPr>
      <w:vertAlign w:val="superscript"/>
    </w:rPr>
  </w:style>
  <w:style w:type="paragraph" w:styleId="a4">
    <w:name w:val="Normal (Web)"/>
    <w:basedOn w:val="a"/>
    <w:rsid w:val="00EC0937"/>
    <w:pPr>
      <w:autoSpaceDE w:val="0"/>
      <w:autoSpaceDN w:val="0"/>
      <w:adjustRightInd w:val="0"/>
      <w:spacing w:before="130" w:after="130" w:line="360" w:lineRule="auto"/>
    </w:pPr>
    <w:rPr>
      <w:rFonts w:ascii="Times New Roman" w:eastAsia="Times New Roman" w:hAnsi="Times New Roman" w:cs="Times New Roman"/>
      <w:sz w:val="24"/>
      <w:szCs w:val="24"/>
    </w:rPr>
  </w:style>
  <w:style w:type="paragraph" w:customStyle="1" w:styleId="10">
    <w:name w:val="Абзац списка1"/>
    <w:basedOn w:val="a"/>
    <w:rsid w:val="00EC0937"/>
    <w:pPr>
      <w:suppressAutoHyphens/>
      <w:spacing w:after="0" w:line="360" w:lineRule="auto"/>
      <w:ind w:left="720"/>
    </w:pPr>
    <w:rPr>
      <w:rFonts w:ascii="Times New Roman" w:eastAsia="Times New Roman" w:hAnsi="Times New Roman" w:cs="Times New Roman"/>
      <w:kern w:val="1"/>
      <w:sz w:val="24"/>
      <w:szCs w:val="24"/>
      <w:lang w:eastAsia="ar-SA"/>
    </w:rPr>
  </w:style>
  <w:style w:type="paragraph" w:customStyle="1" w:styleId="ConsPlusNormal">
    <w:name w:val="ConsPlusNormal"/>
    <w:rsid w:val="00EC093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5">
    <w:name w:val="Абзац"/>
    <w:basedOn w:val="a"/>
    <w:rsid w:val="00EC0937"/>
    <w:pPr>
      <w:spacing w:after="0" w:line="312" w:lineRule="auto"/>
      <w:ind w:firstLine="567"/>
      <w:jc w:val="both"/>
    </w:pPr>
    <w:rPr>
      <w:rFonts w:ascii="Times New Roman" w:eastAsia="Times New Roman" w:hAnsi="Times New Roman" w:cs="Times New Roman"/>
      <w:sz w:val="24"/>
      <w:szCs w:val="20"/>
    </w:rPr>
  </w:style>
  <w:style w:type="paragraph" w:styleId="a6">
    <w:name w:val="List Paragraph"/>
    <w:basedOn w:val="a"/>
    <w:qFormat/>
    <w:rsid w:val="00EC0937"/>
    <w:pPr>
      <w:ind w:left="720"/>
      <w:contextualSpacing/>
    </w:pPr>
    <w:rPr>
      <w:rFonts w:ascii="Calibri" w:eastAsia="Calibri" w:hAnsi="Calibri" w:cs="Times New Roman"/>
      <w:lang w:eastAsia="en-US"/>
    </w:rPr>
  </w:style>
  <w:style w:type="character" w:styleId="a7">
    <w:name w:val="Hyperlink"/>
    <w:uiPriority w:val="99"/>
    <w:unhideWhenUsed/>
    <w:rsid w:val="00EC0937"/>
    <w:rPr>
      <w:color w:val="0000FF"/>
      <w:u w:val="single"/>
    </w:rPr>
  </w:style>
  <w:style w:type="paragraph" w:styleId="12">
    <w:name w:val="toc 1"/>
    <w:basedOn w:val="a"/>
    <w:next w:val="a"/>
    <w:autoRedefine/>
    <w:uiPriority w:val="39"/>
    <w:unhideWhenUsed/>
    <w:rsid w:val="00EC0937"/>
    <w:pPr>
      <w:spacing w:before="120" w:after="0"/>
    </w:pPr>
    <w:rPr>
      <w:b/>
      <w:sz w:val="24"/>
      <w:szCs w:val="24"/>
    </w:rPr>
  </w:style>
  <w:style w:type="paragraph" w:styleId="20">
    <w:name w:val="toc 2"/>
    <w:basedOn w:val="a"/>
    <w:next w:val="a"/>
    <w:autoRedefine/>
    <w:uiPriority w:val="39"/>
    <w:unhideWhenUsed/>
    <w:rsid w:val="00EC0937"/>
    <w:pPr>
      <w:spacing w:after="0"/>
      <w:ind w:left="220"/>
    </w:pPr>
    <w:rPr>
      <w:b/>
    </w:rPr>
  </w:style>
  <w:style w:type="paragraph" w:styleId="30">
    <w:name w:val="toc 3"/>
    <w:basedOn w:val="a"/>
    <w:next w:val="a"/>
    <w:autoRedefine/>
    <w:uiPriority w:val="39"/>
    <w:unhideWhenUsed/>
    <w:rsid w:val="00EC0937"/>
    <w:pPr>
      <w:spacing w:after="0"/>
      <w:ind w:left="440"/>
    </w:pPr>
  </w:style>
  <w:style w:type="character" w:customStyle="1" w:styleId="a8">
    <w:name w:val="Символ сноски"/>
    <w:rsid w:val="00EC0937"/>
    <w:rPr>
      <w:vertAlign w:val="superscript"/>
    </w:rPr>
  </w:style>
  <w:style w:type="character" w:customStyle="1" w:styleId="13">
    <w:name w:val="Знак сноски1"/>
    <w:rsid w:val="00EC0937"/>
    <w:rPr>
      <w:vertAlign w:val="superscript"/>
    </w:rPr>
  </w:style>
  <w:style w:type="paragraph" w:customStyle="1" w:styleId="p4">
    <w:name w:val="p4"/>
    <w:basedOn w:val="a"/>
    <w:rsid w:val="00EC0937"/>
    <w:pPr>
      <w:spacing w:before="100" w:beforeAutospacing="1" w:after="100" w:afterAutospacing="1" w:line="240" w:lineRule="auto"/>
    </w:pPr>
    <w:rPr>
      <w:rFonts w:ascii="Times New Roman" w:eastAsia="Calibri" w:hAnsi="Times New Roman" w:cs="Times New Roman"/>
      <w:sz w:val="24"/>
      <w:szCs w:val="24"/>
    </w:rPr>
  </w:style>
  <w:style w:type="paragraph" w:styleId="a9">
    <w:name w:val="footnote text"/>
    <w:aliases w:val="Body Text Indent,Основной текст с отступом1,Основной текст с отступом11,Знак1,Body Text Indent1"/>
    <w:basedOn w:val="a"/>
    <w:link w:val="14"/>
    <w:rsid w:val="00EC0937"/>
    <w:pPr>
      <w:spacing w:after="0" w:line="240" w:lineRule="auto"/>
    </w:pPr>
    <w:rPr>
      <w:rFonts w:ascii="Calibri" w:eastAsia="Arial Unicode MS" w:hAnsi="Calibri" w:cs="Calibri"/>
      <w:color w:val="00000A"/>
      <w:kern w:val="1"/>
      <w:sz w:val="24"/>
      <w:szCs w:val="24"/>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basedOn w:val="a0"/>
    <w:rsid w:val="00EC0937"/>
    <w:rPr>
      <w:sz w:val="20"/>
      <w:szCs w:val="20"/>
    </w:rPr>
  </w:style>
  <w:style w:type="character" w:customStyle="1" w:styleId="14">
    <w:name w:val="Текст сноски Знак1"/>
    <w:aliases w:val="Body Text Indent Знак1,Основной текст с отступом1 Знак1,Основной текст с отступом11 Знак1,Знак1 Знак1,Body Text Indent1 Знак1"/>
    <w:basedOn w:val="a0"/>
    <w:link w:val="a9"/>
    <w:rsid w:val="00EC0937"/>
    <w:rPr>
      <w:rFonts w:ascii="Calibri" w:eastAsia="Arial Unicode MS" w:hAnsi="Calibri" w:cs="Calibri"/>
      <w:color w:val="00000A"/>
      <w:kern w:val="1"/>
      <w:sz w:val="24"/>
      <w:szCs w:val="24"/>
    </w:rPr>
  </w:style>
  <w:style w:type="character" w:customStyle="1" w:styleId="15">
    <w:name w:val="Заголовок 1 Знак"/>
    <w:basedOn w:val="a0"/>
    <w:rsid w:val="00C1587E"/>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rsid w:val="00C1587E"/>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0"/>
    <w:rsid w:val="00C1587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933BE"/>
    <w:rPr>
      <w:rFonts w:ascii="Arial" w:eastAsiaTheme="majorEastAsia" w:hAnsi="Arial" w:cstheme="majorBidi"/>
      <w:b/>
      <w:bCs/>
      <w:i/>
      <w:iCs/>
      <w:kern w:val="1"/>
      <w:sz w:val="28"/>
      <w:lang w:eastAsia="en-US"/>
    </w:rPr>
  </w:style>
  <w:style w:type="character" w:customStyle="1" w:styleId="50">
    <w:name w:val="Заголовок 5 Знак"/>
    <w:basedOn w:val="a0"/>
    <w:link w:val="5"/>
    <w:uiPriority w:val="9"/>
    <w:rsid w:val="00C1587E"/>
    <w:rPr>
      <w:rFonts w:ascii="Cambria" w:eastAsia="Times New Roman" w:hAnsi="Cambria" w:cs="Times New Roman"/>
      <w:color w:val="243F60"/>
    </w:rPr>
  </w:style>
  <w:style w:type="character" w:customStyle="1" w:styleId="11">
    <w:name w:val="Заголовок 1 Знак1"/>
    <w:basedOn w:val="a0"/>
    <w:link w:val="1"/>
    <w:rsid w:val="004933BE"/>
    <w:rPr>
      <w:rFonts w:ascii="Times New Roman" w:eastAsiaTheme="majorEastAsia" w:hAnsi="Times New Roman" w:cstheme="majorBidi"/>
      <w:b/>
      <w:bCs/>
      <w:kern w:val="1"/>
      <w:sz w:val="28"/>
      <w:szCs w:val="28"/>
      <w:lang w:eastAsia="en-US"/>
    </w:rPr>
  </w:style>
  <w:style w:type="character" w:customStyle="1" w:styleId="21">
    <w:name w:val="Заголовок 2 Знак1"/>
    <w:basedOn w:val="a0"/>
    <w:link w:val="2"/>
    <w:rsid w:val="004933BE"/>
    <w:rPr>
      <w:rFonts w:ascii="Arial" w:eastAsia="Times New Roman" w:hAnsi="Arial" w:cs="Arial"/>
      <w:b/>
      <w:bCs/>
      <w:iCs/>
      <w:sz w:val="28"/>
      <w:szCs w:val="28"/>
    </w:rPr>
  </w:style>
  <w:style w:type="character" w:customStyle="1" w:styleId="31">
    <w:name w:val="Заголовок 3 Знак1"/>
    <w:basedOn w:val="a0"/>
    <w:link w:val="3"/>
    <w:rsid w:val="00454BF9"/>
    <w:rPr>
      <w:rFonts w:ascii="Arial" w:eastAsiaTheme="majorEastAsia" w:hAnsi="Arial" w:cstheme="majorBidi"/>
      <w:b/>
      <w:bCs/>
      <w:i/>
      <w:kern w:val="1"/>
      <w:sz w:val="28"/>
      <w:lang w:eastAsia="en-US"/>
    </w:rPr>
  </w:style>
  <w:style w:type="character" w:customStyle="1" w:styleId="s1">
    <w:name w:val="s1"/>
    <w:rsid w:val="00C1587E"/>
  </w:style>
  <w:style w:type="paragraph" w:customStyle="1" w:styleId="western">
    <w:name w:val="western"/>
    <w:basedOn w:val="a"/>
    <w:rsid w:val="00C1587E"/>
    <w:pPr>
      <w:spacing w:before="100" w:beforeAutospacing="1" w:after="0" w:line="240" w:lineRule="auto"/>
    </w:pPr>
    <w:rPr>
      <w:rFonts w:ascii="Times New Roman" w:eastAsia="Times New Roman" w:hAnsi="Times New Roman" w:cs="Times New Roman"/>
      <w:color w:val="000000"/>
      <w:sz w:val="24"/>
      <w:szCs w:val="24"/>
    </w:rPr>
  </w:style>
  <w:style w:type="paragraph" w:styleId="ab">
    <w:name w:val="Body Text Indent"/>
    <w:basedOn w:val="a"/>
    <w:link w:val="16"/>
    <w:rsid w:val="00C1587E"/>
    <w:pPr>
      <w:spacing w:after="0" w:line="240" w:lineRule="auto"/>
      <w:ind w:firstLine="340"/>
    </w:pPr>
    <w:rPr>
      <w:rFonts w:ascii="Calibri" w:eastAsia="Arial Unicode MS" w:hAnsi="Calibri" w:cs="Calibri"/>
      <w:color w:val="00000A"/>
      <w:kern w:val="1"/>
      <w:sz w:val="24"/>
      <w:szCs w:val="24"/>
    </w:rPr>
  </w:style>
  <w:style w:type="character" w:customStyle="1" w:styleId="ac">
    <w:name w:val="Основной текст с отступом Знак"/>
    <w:basedOn w:val="a0"/>
    <w:rsid w:val="00C1587E"/>
  </w:style>
  <w:style w:type="character" w:customStyle="1" w:styleId="16">
    <w:name w:val="Основной текст с отступом Знак1"/>
    <w:basedOn w:val="a0"/>
    <w:link w:val="ab"/>
    <w:rsid w:val="00C1587E"/>
    <w:rPr>
      <w:rFonts w:ascii="Calibri" w:eastAsia="Arial Unicode MS" w:hAnsi="Calibri" w:cs="Calibri"/>
      <w:color w:val="00000A"/>
      <w:kern w:val="1"/>
      <w:sz w:val="24"/>
      <w:szCs w:val="24"/>
    </w:rPr>
  </w:style>
  <w:style w:type="paragraph" w:styleId="ad">
    <w:name w:val="Body Text"/>
    <w:basedOn w:val="a"/>
    <w:link w:val="17"/>
    <w:uiPriority w:val="99"/>
    <w:rsid w:val="00C1587E"/>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rsid w:val="00C1587E"/>
  </w:style>
  <w:style w:type="character" w:customStyle="1" w:styleId="17">
    <w:name w:val="Основной текст Знак1"/>
    <w:basedOn w:val="a0"/>
    <w:link w:val="ad"/>
    <w:uiPriority w:val="99"/>
    <w:rsid w:val="00C1587E"/>
    <w:rPr>
      <w:rFonts w:ascii="Times New Roman" w:eastAsia="Times New Roman" w:hAnsi="Times New Roman" w:cs="Times New Roman"/>
      <w:sz w:val="28"/>
      <w:szCs w:val="24"/>
    </w:rPr>
  </w:style>
  <w:style w:type="paragraph" w:customStyle="1" w:styleId="af">
    <w:name w:val="Основной"/>
    <w:basedOn w:val="a"/>
    <w:rsid w:val="00C1587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0">
    <w:name w:val="Буллит"/>
    <w:basedOn w:val="af"/>
    <w:uiPriority w:val="99"/>
    <w:rsid w:val="00C1587E"/>
    <w:pPr>
      <w:ind w:firstLine="244"/>
    </w:pPr>
  </w:style>
  <w:style w:type="character" w:styleId="af1">
    <w:name w:val="FollowedHyperlink"/>
    <w:basedOn w:val="a0"/>
    <w:uiPriority w:val="99"/>
    <w:unhideWhenUsed/>
    <w:rsid w:val="00C1587E"/>
    <w:rPr>
      <w:color w:val="800080" w:themeColor="followedHyperlink"/>
      <w:u w:val="single"/>
    </w:rPr>
  </w:style>
  <w:style w:type="paragraph" w:styleId="af2">
    <w:name w:val="header"/>
    <w:basedOn w:val="a"/>
    <w:link w:val="18"/>
    <w:uiPriority w:val="99"/>
    <w:unhideWhenUsed/>
    <w:rsid w:val="00C1587E"/>
    <w:pPr>
      <w:tabs>
        <w:tab w:val="center" w:pos="4677"/>
        <w:tab w:val="right" w:pos="9355"/>
      </w:tabs>
      <w:spacing w:after="0" w:line="240" w:lineRule="auto"/>
    </w:pPr>
    <w:rPr>
      <w:rFonts w:eastAsiaTheme="minorHAnsi"/>
      <w:lang w:eastAsia="en-US"/>
    </w:rPr>
  </w:style>
  <w:style w:type="character" w:customStyle="1" w:styleId="af3">
    <w:name w:val="Верхний колонтитул Знак"/>
    <w:basedOn w:val="a0"/>
    <w:uiPriority w:val="99"/>
    <w:rsid w:val="00C1587E"/>
  </w:style>
  <w:style w:type="character" w:customStyle="1" w:styleId="18">
    <w:name w:val="Верхний колонтитул Знак1"/>
    <w:basedOn w:val="a0"/>
    <w:link w:val="af2"/>
    <w:rsid w:val="00C1587E"/>
    <w:rPr>
      <w:rFonts w:eastAsiaTheme="minorHAnsi"/>
      <w:lang w:eastAsia="en-US"/>
    </w:rPr>
  </w:style>
  <w:style w:type="paragraph" w:styleId="af4">
    <w:name w:val="footer"/>
    <w:basedOn w:val="a"/>
    <w:link w:val="19"/>
    <w:uiPriority w:val="99"/>
    <w:unhideWhenUsed/>
    <w:rsid w:val="00C1587E"/>
    <w:pPr>
      <w:tabs>
        <w:tab w:val="center" w:pos="4677"/>
        <w:tab w:val="right" w:pos="9355"/>
      </w:tabs>
      <w:spacing w:after="0" w:line="240" w:lineRule="auto"/>
    </w:pPr>
    <w:rPr>
      <w:rFonts w:eastAsiaTheme="minorHAnsi"/>
      <w:lang w:eastAsia="en-US"/>
    </w:rPr>
  </w:style>
  <w:style w:type="character" w:customStyle="1" w:styleId="af5">
    <w:name w:val="Нижний колонтитул Знак"/>
    <w:basedOn w:val="a0"/>
    <w:uiPriority w:val="99"/>
    <w:rsid w:val="00C1587E"/>
  </w:style>
  <w:style w:type="character" w:customStyle="1" w:styleId="19">
    <w:name w:val="Нижний колонтитул Знак1"/>
    <w:basedOn w:val="a0"/>
    <w:link w:val="af4"/>
    <w:uiPriority w:val="99"/>
    <w:rsid w:val="00C1587E"/>
    <w:rPr>
      <w:rFonts w:eastAsiaTheme="minorHAnsi"/>
      <w:lang w:eastAsia="en-US"/>
    </w:rPr>
  </w:style>
  <w:style w:type="paragraph" w:styleId="af6">
    <w:name w:val="Subtitle"/>
    <w:basedOn w:val="a"/>
    <w:next w:val="ad"/>
    <w:link w:val="23"/>
    <w:uiPriority w:val="99"/>
    <w:qFormat/>
    <w:rsid w:val="00C1587E"/>
    <w:pPr>
      <w:keepNext/>
      <w:widowControl w:val="0"/>
      <w:suppressAutoHyphens/>
      <w:spacing w:before="240" w:after="120" w:line="240" w:lineRule="auto"/>
      <w:jc w:val="center"/>
    </w:pPr>
    <w:rPr>
      <w:rFonts w:ascii="Arial" w:eastAsia="Andale Sans UI" w:hAnsi="Arial" w:cs="Tahoma"/>
      <w:i/>
      <w:iCs/>
      <w:kern w:val="2"/>
      <w:sz w:val="28"/>
      <w:szCs w:val="28"/>
      <w:lang w:eastAsia="en-US"/>
    </w:rPr>
  </w:style>
  <w:style w:type="character" w:customStyle="1" w:styleId="af7">
    <w:name w:val="Подзаголовок Знак"/>
    <w:basedOn w:val="a0"/>
    <w:rsid w:val="00C1587E"/>
    <w:rPr>
      <w:rFonts w:asciiTheme="majorHAnsi" w:eastAsiaTheme="majorEastAsia" w:hAnsiTheme="majorHAnsi" w:cstheme="majorBidi"/>
      <w:i/>
      <w:iCs/>
      <w:color w:val="4F81BD" w:themeColor="accent1"/>
      <w:spacing w:val="15"/>
      <w:sz w:val="24"/>
      <w:szCs w:val="24"/>
    </w:rPr>
  </w:style>
  <w:style w:type="character" w:customStyle="1" w:styleId="23">
    <w:name w:val="Подзаголовок Знак2"/>
    <w:basedOn w:val="a0"/>
    <w:link w:val="af6"/>
    <w:uiPriority w:val="99"/>
    <w:rsid w:val="00C1587E"/>
    <w:rPr>
      <w:rFonts w:ascii="Arial" w:eastAsia="Andale Sans UI" w:hAnsi="Arial" w:cs="Tahoma"/>
      <w:i/>
      <w:iCs/>
      <w:kern w:val="2"/>
      <w:sz w:val="28"/>
      <w:szCs w:val="28"/>
      <w:lang w:eastAsia="en-US"/>
    </w:rPr>
  </w:style>
  <w:style w:type="paragraph" w:styleId="24">
    <w:name w:val="Body Text Indent 2"/>
    <w:basedOn w:val="a"/>
    <w:link w:val="210"/>
    <w:uiPriority w:val="99"/>
    <w:unhideWhenUsed/>
    <w:rsid w:val="00C1587E"/>
    <w:pPr>
      <w:spacing w:after="120" w:line="480" w:lineRule="auto"/>
      <w:ind w:left="283"/>
    </w:pPr>
    <w:rPr>
      <w:rFonts w:eastAsiaTheme="minorHAnsi"/>
      <w:lang w:eastAsia="en-US"/>
    </w:rPr>
  </w:style>
  <w:style w:type="character" w:customStyle="1" w:styleId="25">
    <w:name w:val="Основной текст с отступом 2 Знак"/>
    <w:basedOn w:val="a0"/>
    <w:rsid w:val="00C1587E"/>
  </w:style>
  <w:style w:type="character" w:customStyle="1" w:styleId="210">
    <w:name w:val="Основной текст с отступом 2 Знак1"/>
    <w:basedOn w:val="a0"/>
    <w:link w:val="24"/>
    <w:uiPriority w:val="99"/>
    <w:rsid w:val="00C1587E"/>
    <w:rPr>
      <w:rFonts w:eastAsiaTheme="minorHAnsi"/>
      <w:lang w:eastAsia="en-US"/>
    </w:rPr>
  </w:style>
  <w:style w:type="paragraph" w:styleId="af8">
    <w:name w:val="Balloon Text"/>
    <w:basedOn w:val="a"/>
    <w:link w:val="1a"/>
    <w:uiPriority w:val="99"/>
    <w:unhideWhenUsed/>
    <w:rsid w:val="00C1587E"/>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0"/>
    <w:rsid w:val="00C1587E"/>
    <w:rPr>
      <w:rFonts w:ascii="Tahoma" w:hAnsi="Tahoma" w:cs="Tahoma"/>
      <w:sz w:val="16"/>
      <w:szCs w:val="16"/>
    </w:rPr>
  </w:style>
  <w:style w:type="character" w:customStyle="1" w:styleId="1a">
    <w:name w:val="Текст выноски Знак1"/>
    <w:basedOn w:val="a0"/>
    <w:link w:val="af8"/>
    <w:uiPriority w:val="99"/>
    <w:rsid w:val="00C1587E"/>
    <w:rPr>
      <w:rFonts w:ascii="Tahoma" w:eastAsiaTheme="minorHAnsi" w:hAnsi="Tahoma" w:cs="Tahoma"/>
      <w:sz w:val="16"/>
      <w:szCs w:val="16"/>
      <w:lang w:eastAsia="en-US"/>
    </w:rPr>
  </w:style>
  <w:style w:type="paragraph" w:styleId="afa">
    <w:name w:val="No Spacing"/>
    <w:link w:val="afb"/>
    <w:qFormat/>
    <w:rsid w:val="00C1587E"/>
    <w:pPr>
      <w:spacing w:after="0" w:line="240" w:lineRule="auto"/>
    </w:pPr>
    <w:rPr>
      <w:rFonts w:eastAsiaTheme="minorHAnsi"/>
      <w:lang w:eastAsia="en-US"/>
    </w:rPr>
  </w:style>
  <w:style w:type="character" w:customStyle="1" w:styleId="afb">
    <w:name w:val="Без интервала Знак"/>
    <w:link w:val="afa"/>
    <w:locked/>
    <w:rsid w:val="00C1587E"/>
    <w:rPr>
      <w:rFonts w:eastAsiaTheme="minorHAnsi"/>
      <w:lang w:eastAsia="en-US"/>
    </w:rPr>
  </w:style>
  <w:style w:type="paragraph" w:customStyle="1" w:styleId="afc">
    <w:name w:val="Содержимое таблицы"/>
    <w:basedOn w:val="a"/>
    <w:uiPriority w:val="99"/>
    <w:rsid w:val="00C158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Standard">
    <w:name w:val="Standard"/>
    <w:rsid w:val="00C1587E"/>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paragraph" w:customStyle="1" w:styleId="211">
    <w:name w:val="Основной текст с отступом 21"/>
    <w:basedOn w:val="a"/>
    <w:rsid w:val="00C1587E"/>
    <w:pPr>
      <w:suppressAutoHyphens/>
      <w:spacing w:after="0" w:line="240" w:lineRule="auto"/>
      <w:ind w:left="540" w:hanging="540"/>
    </w:pPr>
    <w:rPr>
      <w:rFonts w:ascii="Times New Roman" w:eastAsia="Times New Roman" w:hAnsi="Times New Roman" w:cs="Calibri"/>
      <w:sz w:val="24"/>
      <w:szCs w:val="24"/>
      <w:lang w:eastAsia="ar-SA"/>
    </w:rPr>
  </w:style>
  <w:style w:type="paragraph" w:customStyle="1" w:styleId="212">
    <w:name w:val="Основной текст 21"/>
    <w:basedOn w:val="a"/>
    <w:rsid w:val="00C1587E"/>
    <w:pPr>
      <w:widowControl w:val="0"/>
      <w:suppressAutoHyphens/>
      <w:spacing w:after="0" w:line="240" w:lineRule="auto"/>
    </w:pPr>
    <w:rPr>
      <w:rFonts w:ascii="Times New Roman" w:eastAsia="Andale Sans UI" w:hAnsi="Times New Roman" w:cs="Times New Roman"/>
      <w:kern w:val="2"/>
      <w:sz w:val="28"/>
      <w:szCs w:val="24"/>
      <w:lang w:eastAsia="en-US"/>
    </w:rPr>
  </w:style>
  <w:style w:type="paragraph" w:customStyle="1" w:styleId="213">
    <w:name w:val="Список 21"/>
    <w:basedOn w:val="a"/>
    <w:uiPriority w:val="99"/>
    <w:rsid w:val="00C1587E"/>
    <w:pPr>
      <w:widowControl w:val="0"/>
      <w:suppressAutoHyphens/>
      <w:spacing w:after="0" w:line="240" w:lineRule="auto"/>
      <w:ind w:left="566" w:hanging="283"/>
    </w:pPr>
    <w:rPr>
      <w:rFonts w:ascii="Times New Roman" w:eastAsia="Andale Sans UI" w:hAnsi="Times New Roman" w:cs="Times New Roman"/>
      <w:kern w:val="2"/>
      <w:sz w:val="24"/>
      <w:szCs w:val="24"/>
      <w:lang w:eastAsia="ar-SA"/>
    </w:rPr>
  </w:style>
  <w:style w:type="paragraph" w:customStyle="1" w:styleId="Textbody">
    <w:name w:val="Text body"/>
    <w:basedOn w:val="Standard"/>
    <w:uiPriority w:val="99"/>
    <w:rsid w:val="00C1587E"/>
    <w:pPr>
      <w:autoSpaceDN w:val="0"/>
      <w:spacing w:after="120"/>
    </w:pPr>
    <w:rPr>
      <w:rFonts w:eastAsia="Lucida Sans Unicode" w:cs="Mangal"/>
      <w:kern w:val="3"/>
      <w:lang w:val="ru-RU" w:eastAsia="zh-CN" w:bidi="hi-IN"/>
    </w:rPr>
  </w:style>
  <w:style w:type="paragraph" w:customStyle="1" w:styleId="PreformattedText">
    <w:name w:val="Preformatted Text"/>
    <w:basedOn w:val="Standard"/>
    <w:uiPriority w:val="99"/>
    <w:rsid w:val="00C1587E"/>
    <w:pPr>
      <w:autoSpaceDN w:val="0"/>
    </w:pPr>
    <w:rPr>
      <w:rFonts w:ascii="Courier New" w:eastAsia="Courier New" w:hAnsi="Courier New" w:cs="Courier New"/>
      <w:kern w:val="3"/>
      <w:sz w:val="20"/>
      <w:szCs w:val="20"/>
      <w:lang w:val="ru-RU" w:eastAsia="zh-CN" w:bidi="hi-IN"/>
    </w:rPr>
  </w:style>
  <w:style w:type="paragraph" w:customStyle="1" w:styleId="LTGliederung1">
    <w:name w:val="???????~LT~Gliederung 1"/>
    <w:uiPriority w:val="99"/>
    <w:rsid w:val="00C1587E"/>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autoSpaceDE w:val="0"/>
      <w:autoSpaceDN w:val="0"/>
      <w:spacing w:before="160" w:after="0" w:line="100" w:lineRule="atLeast"/>
      <w:ind w:left="540"/>
    </w:pPr>
    <w:rPr>
      <w:rFonts w:ascii="Tahoma" w:eastAsia="Tahoma" w:hAnsi="Tahoma" w:cs="Times New Roman"/>
      <w:color w:val="FFFFFF"/>
      <w:kern w:val="3"/>
      <w:sz w:val="64"/>
      <w:szCs w:val="64"/>
      <w:lang w:eastAsia="zh-CN"/>
    </w:rPr>
  </w:style>
  <w:style w:type="paragraph" w:customStyle="1" w:styleId="c3">
    <w:name w:val="c3"/>
    <w:basedOn w:val="a"/>
    <w:uiPriority w:val="99"/>
    <w:rsid w:val="00C158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1587E"/>
    <w:pPr>
      <w:widowControl w:val="0"/>
      <w:autoSpaceDE w:val="0"/>
      <w:autoSpaceDN w:val="0"/>
      <w:adjustRightInd w:val="0"/>
      <w:spacing w:after="0" w:line="240" w:lineRule="auto"/>
    </w:pPr>
    <w:rPr>
      <w:rFonts w:ascii="Times New Roman" w:eastAsiaTheme="minorHAnsi" w:hAnsi="Times New Roman" w:cs="Times New Roman"/>
      <w:color w:val="000000"/>
      <w:sz w:val="24"/>
      <w:szCs w:val="24"/>
      <w:lang w:val="en-US" w:eastAsia="en-US"/>
    </w:rPr>
  </w:style>
  <w:style w:type="paragraph" w:customStyle="1" w:styleId="310">
    <w:name w:val="Основной текст с отступом 31"/>
    <w:basedOn w:val="a"/>
    <w:uiPriority w:val="99"/>
    <w:rsid w:val="00C1587E"/>
    <w:pPr>
      <w:spacing w:after="0" w:line="240" w:lineRule="auto"/>
      <w:ind w:firstLine="720"/>
      <w:jc w:val="center"/>
    </w:pPr>
    <w:rPr>
      <w:rFonts w:ascii="Arial" w:eastAsia="Times New Roman" w:hAnsi="Arial" w:cs="Arial"/>
      <w:b/>
      <w:bCs/>
      <w:sz w:val="20"/>
      <w:szCs w:val="20"/>
      <w:lang w:eastAsia="ar-SA"/>
    </w:rPr>
  </w:style>
  <w:style w:type="paragraph" w:customStyle="1" w:styleId="18TexstSPISOK1">
    <w:name w:val="18TexstSPISOK_1"/>
    <w:aliases w:val="1"/>
    <w:basedOn w:val="a"/>
    <w:rsid w:val="00C1587E"/>
    <w:pPr>
      <w:tabs>
        <w:tab w:val="left" w:pos="360"/>
        <w:tab w:val="left" w:pos="640"/>
      </w:tabs>
      <w:autoSpaceDE w:val="0"/>
      <w:autoSpaceDN w:val="0"/>
      <w:adjustRightInd w:val="0"/>
      <w:spacing w:after="0" w:line="240" w:lineRule="atLeast"/>
      <w:ind w:left="640" w:hanging="300"/>
      <w:jc w:val="both"/>
    </w:pPr>
    <w:rPr>
      <w:rFonts w:ascii="PragmaticaC" w:eastAsia="Times New Roman" w:hAnsi="PragmaticaC" w:cs="PragmaticaC"/>
      <w:color w:val="000000"/>
      <w:sz w:val="20"/>
      <w:szCs w:val="20"/>
    </w:rPr>
  </w:style>
  <w:style w:type="paragraph" w:customStyle="1" w:styleId="09PodZAG">
    <w:name w:val="09PodZAG_п/ж"/>
    <w:basedOn w:val="a"/>
    <w:uiPriority w:val="99"/>
    <w:rsid w:val="00C1587E"/>
    <w:pPr>
      <w:autoSpaceDE w:val="0"/>
      <w:autoSpaceDN w:val="0"/>
      <w:adjustRightInd w:val="0"/>
      <w:spacing w:after="113" w:line="240" w:lineRule="atLeast"/>
      <w:jc w:val="center"/>
    </w:pPr>
    <w:rPr>
      <w:rFonts w:ascii="FuturisC" w:eastAsia="Times New Roman" w:hAnsi="FuturisC" w:cs="FuturisC"/>
      <w:b/>
      <w:bCs/>
      <w:color w:val="000000"/>
    </w:rPr>
  </w:style>
  <w:style w:type="paragraph" w:customStyle="1" w:styleId="Heading">
    <w:name w:val="Heading"/>
    <w:rsid w:val="00C1587E"/>
    <w:pPr>
      <w:suppressAutoHyphens/>
      <w:spacing w:after="0" w:line="240" w:lineRule="auto"/>
    </w:pPr>
    <w:rPr>
      <w:rFonts w:ascii="Arial" w:eastAsia="Arial" w:hAnsi="Arial" w:cs="Arial"/>
      <w:b/>
      <w:bCs/>
      <w:sz w:val="24"/>
      <w:szCs w:val="24"/>
      <w:lang w:eastAsia="ar-SA"/>
    </w:rPr>
  </w:style>
  <w:style w:type="character" w:customStyle="1" w:styleId="c1">
    <w:name w:val="c1"/>
    <w:rsid w:val="00C1587E"/>
  </w:style>
  <w:style w:type="character" w:customStyle="1" w:styleId="apple-converted-space">
    <w:name w:val="apple-converted-space"/>
    <w:basedOn w:val="a0"/>
    <w:rsid w:val="00C1587E"/>
  </w:style>
  <w:style w:type="character" w:customStyle="1" w:styleId="c0">
    <w:name w:val="c0"/>
    <w:basedOn w:val="a0"/>
    <w:rsid w:val="00C1587E"/>
  </w:style>
  <w:style w:type="character" w:customStyle="1" w:styleId="c7">
    <w:name w:val="c7"/>
    <w:basedOn w:val="a0"/>
    <w:rsid w:val="00C1587E"/>
  </w:style>
  <w:style w:type="character" w:customStyle="1" w:styleId="1b">
    <w:name w:val="Подзаголовок Знак1"/>
    <w:basedOn w:val="a0"/>
    <w:uiPriority w:val="11"/>
    <w:rsid w:val="00C1587E"/>
    <w:rPr>
      <w:rFonts w:asciiTheme="majorHAnsi" w:eastAsiaTheme="majorEastAsia" w:hAnsiTheme="majorHAnsi" w:cstheme="majorBidi"/>
      <w:i/>
      <w:iCs/>
      <w:color w:val="4F81BD" w:themeColor="accent1"/>
      <w:spacing w:val="15"/>
      <w:sz w:val="24"/>
      <w:szCs w:val="24"/>
      <w:lang w:eastAsia="ru-RU"/>
    </w:rPr>
  </w:style>
  <w:style w:type="paragraph" w:customStyle="1" w:styleId="ConsNormal">
    <w:name w:val="ConsNormal"/>
    <w:rsid w:val="00C1587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fd">
    <w:name w:val="Подпись к таблице"/>
    <w:rsid w:val="00C1587E"/>
    <w:rPr>
      <w:rFonts w:ascii="Times New Roman" w:eastAsia="Times New Roman" w:hAnsi="Times New Roman" w:cs="Times New Roman" w:hint="default"/>
      <w:b/>
      <w:bCs/>
      <w:i w:val="0"/>
      <w:iCs w:val="0"/>
      <w:smallCaps w:val="0"/>
      <w:color w:val="000000"/>
      <w:spacing w:val="0"/>
      <w:w w:val="100"/>
      <w:position w:val="0"/>
      <w:sz w:val="23"/>
      <w:szCs w:val="23"/>
      <w:u w:val="single"/>
      <w:lang w:val="ru-RU" w:bidi="ar-SA"/>
    </w:rPr>
  </w:style>
  <w:style w:type="character" w:customStyle="1" w:styleId="afe">
    <w:name w:val="Схема документа Знак"/>
    <w:basedOn w:val="a0"/>
    <w:link w:val="aff"/>
    <w:uiPriority w:val="99"/>
    <w:semiHidden/>
    <w:rsid w:val="00C1587E"/>
    <w:rPr>
      <w:rFonts w:ascii="Lucida Grande" w:eastAsia="Arial Unicode MS" w:hAnsi="Lucida Grande" w:cs="Calibri"/>
      <w:color w:val="00000A"/>
      <w:kern w:val="1"/>
      <w:sz w:val="24"/>
      <w:szCs w:val="24"/>
      <w:lang w:eastAsia="en-US"/>
    </w:rPr>
  </w:style>
  <w:style w:type="paragraph" w:styleId="aff">
    <w:name w:val="Document Map"/>
    <w:basedOn w:val="a"/>
    <w:link w:val="afe"/>
    <w:uiPriority w:val="99"/>
    <w:semiHidden/>
    <w:unhideWhenUsed/>
    <w:rsid w:val="00C1587E"/>
    <w:pPr>
      <w:suppressAutoHyphens/>
      <w:spacing w:after="0" w:line="240" w:lineRule="auto"/>
    </w:pPr>
    <w:rPr>
      <w:rFonts w:ascii="Lucida Grande" w:eastAsia="Arial Unicode MS" w:hAnsi="Lucida Grande" w:cs="Calibri"/>
      <w:color w:val="00000A"/>
      <w:kern w:val="1"/>
      <w:sz w:val="24"/>
      <w:szCs w:val="24"/>
      <w:lang w:eastAsia="en-US"/>
    </w:rPr>
  </w:style>
  <w:style w:type="character" w:customStyle="1" w:styleId="1c">
    <w:name w:val="Схема документа Знак1"/>
    <w:basedOn w:val="a0"/>
    <w:uiPriority w:val="99"/>
    <w:semiHidden/>
    <w:rsid w:val="00C1587E"/>
    <w:rPr>
      <w:rFonts w:ascii="Tahoma" w:hAnsi="Tahoma" w:cs="Tahoma"/>
      <w:sz w:val="16"/>
      <w:szCs w:val="16"/>
    </w:rPr>
  </w:style>
  <w:style w:type="paragraph" w:styleId="aff0">
    <w:name w:val="TOC Heading"/>
    <w:basedOn w:val="1"/>
    <w:next w:val="a"/>
    <w:uiPriority w:val="39"/>
    <w:unhideWhenUsed/>
    <w:qFormat/>
    <w:rsid w:val="00C1587E"/>
    <w:pPr>
      <w:suppressAutoHyphens w:val="0"/>
      <w:outlineLvl w:val="9"/>
    </w:pPr>
    <w:rPr>
      <w:kern w:val="0"/>
      <w:lang w:val="en-US"/>
    </w:rPr>
  </w:style>
  <w:style w:type="character" w:customStyle="1" w:styleId="FootnoteReference1">
    <w:name w:val="Footnote Reference1"/>
    <w:basedOn w:val="a0"/>
    <w:rsid w:val="00C1587E"/>
  </w:style>
  <w:style w:type="character" w:customStyle="1" w:styleId="dash041e0431044b0447043d044b0439char1">
    <w:name w:val="dash041e_0431_044b_0447_043d_044b_0439__char1"/>
    <w:rsid w:val="00C1587E"/>
  </w:style>
  <w:style w:type="character" w:customStyle="1" w:styleId="26">
    <w:name w:val="Основной текст 2 Знак"/>
    <w:basedOn w:val="a0"/>
    <w:rsid w:val="00C1587E"/>
  </w:style>
  <w:style w:type="character" w:customStyle="1" w:styleId="PageNumber1">
    <w:name w:val="Page Number1"/>
    <w:basedOn w:val="a0"/>
    <w:rsid w:val="00C1587E"/>
  </w:style>
  <w:style w:type="character" w:customStyle="1" w:styleId="1d">
    <w:name w:val="Сноска1"/>
    <w:rsid w:val="00C1587E"/>
  </w:style>
  <w:style w:type="character" w:customStyle="1" w:styleId="140">
    <w:name w:val="Стиль 14 пт полужирный"/>
    <w:rsid w:val="00C1587E"/>
  </w:style>
  <w:style w:type="character" w:customStyle="1" w:styleId="ListLabel1">
    <w:name w:val="ListLabel 1"/>
    <w:rsid w:val="00C1587E"/>
    <w:rPr>
      <w:sz w:val="20"/>
    </w:rPr>
  </w:style>
  <w:style w:type="character" w:customStyle="1" w:styleId="ListLabel2">
    <w:name w:val="ListLabel 2"/>
    <w:rsid w:val="00C1587E"/>
    <w:rPr>
      <w:rFonts w:cs="Courier New"/>
    </w:rPr>
  </w:style>
  <w:style w:type="character" w:styleId="aff1">
    <w:name w:val="endnote reference"/>
    <w:rsid w:val="00C1587E"/>
    <w:rPr>
      <w:vertAlign w:val="superscript"/>
    </w:rPr>
  </w:style>
  <w:style w:type="character" w:customStyle="1" w:styleId="aff2">
    <w:name w:val="Символы концевой сноски"/>
    <w:rsid w:val="00C1587E"/>
  </w:style>
  <w:style w:type="character" w:customStyle="1" w:styleId="aff3">
    <w:name w:val="Маркеры списка"/>
    <w:rsid w:val="00C1587E"/>
    <w:rPr>
      <w:rFonts w:ascii="OpenSymbol" w:eastAsia="OpenSymbol" w:hAnsi="OpenSymbol" w:cs="OpenSymbol"/>
    </w:rPr>
  </w:style>
  <w:style w:type="paragraph" w:customStyle="1" w:styleId="aff4">
    <w:name w:val="Заголовок"/>
    <w:basedOn w:val="a"/>
    <w:next w:val="ad"/>
    <w:rsid w:val="00C1587E"/>
    <w:pPr>
      <w:keepNext/>
      <w:suppressAutoHyphens/>
      <w:spacing w:before="240" w:after="0" w:line="100" w:lineRule="atLeast"/>
    </w:pPr>
    <w:rPr>
      <w:rFonts w:ascii="Arial" w:eastAsia="Arial" w:hAnsi="Arial" w:cs="Arial"/>
      <w:b/>
      <w:bCs/>
      <w:kern w:val="1"/>
      <w:sz w:val="24"/>
      <w:szCs w:val="24"/>
      <w:lang w:val="de-DE" w:eastAsia="fa-IR" w:bidi="fa-IR"/>
    </w:rPr>
  </w:style>
  <w:style w:type="paragraph" w:styleId="aff5">
    <w:name w:val="List"/>
    <w:basedOn w:val="ad"/>
    <w:rsid w:val="00C1587E"/>
    <w:pPr>
      <w:suppressAutoHyphens/>
      <w:spacing w:after="120" w:line="100" w:lineRule="atLeast"/>
    </w:pPr>
    <w:rPr>
      <w:rFonts w:eastAsia="Lucida Sans Unicode" w:cs="Mangal"/>
      <w:color w:val="00000A"/>
      <w:kern w:val="1"/>
      <w:lang w:eastAsia="hi-IN" w:bidi="hi-IN"/>
    </w:rPr>
  </w:style>
  <w:style w:type="paragraph" w:customStyle="1" w:styleId="1e">
    <w:name w:val="Название1"/>
    <w:basedOn w:val="a"/>
    <w:rsid w:val="00C1587E"/>
    <w:pPr>
      <w:suppressLineNumbers/>
      <w:suppressAutoHyphens/>
      <w:spacing w:before="120" w:after="120" w:line="100" w:lineRule="atLeast"/>
    </w:pPr>
    <w:rPr>
      <w:rFonts w:ascii="Times New Roman" w:eastAsia="Andale Sans UI" w:hAnsi="Times New Roman" w:cs="Tahoma"/>
      <w:i/>
      <w:iCs/>
      <w:kern w:val="1"/>
      <w:sz w:val="24"/>
      <w:szCs w:val="24"/>
      <w:lang w:val="de-DE" w:eastAsia="fa-IR" w:bidi="fa-IR"/>
    </w:rPr>
  </w:style>
  <w:style w:type="paragraph" w:customStyle="1" w:styleId="1f">
    <w:name w:val="Указатель1"/>
    <w:basedOn w:val="a"/>
    <w:rsid w:val="00C1587E"/>
    <w:pPr>
      <w:suppressLineNumbers/>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FootnoteText1">
    <w:name w:val="Footnote Text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6">
    <w:name w:val="Текст в заданном формате"/>
    <w:basedOn w:val="a"/>
    <w:rsid w:val="00C1587E"/>
    <w:pPr>
      <w:suppressAutoHyphens/>
      <w:spacing w:after="0" w:line="100" w:lineRule="atLeast"/>
    </w:pPr>
    <w:rPr>
      <w:rFonts w:ascii="Courier New" w:eastAsia="Courier New" w:hAnsi="Courier New" w:cs="Courier New"/>
      <w:kern w:val="1"/>
      <w:sz w:val="20"/>
      <w:szCs w:val="20"/>
      <w:lang w:eastAsia="hi-IN" w:bidi="hi-IN"/>
    </w:rPr>
  </w:style>
  <w:style w:type="paragraph" w:customStyle="1" w:styleId="27">
    <w:name w:val="Абзац списка2"/>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styleId="28">
    <w:name w:val="Body Text 2"/>
    <w:basedOn w:val="a"/>
    <w:link w:val="214"/>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214">
    <w:name w:val="Основной текст 2 Знак1"/>
    <w:basedOn w:val="a0"/>
    <w:link w:val="28"/>
    <w:rsid w:val="00C1587E"/>
    <w:rPr>
      <w:rFonts w:ascii="Times New Roman" w:eastAsia="Andale Sans UI" w:hAnsi="Times New Roman" w:cs="Tahoma"/>
      <w:kern w:val="1"/>
      <w:sz w:val="24"/>
      <w:szCs w:val="24"/>
      <w:lang w:val="de-DE" w:eastAsia="fa-IR" w:bidi="fa-IR"/>
    </w:rPr>
  </w:style>
  <w:style w:type="paragraph" w:customStyle="1" w:styleId="msolistparagraph0">
    <w:name w:val="msolistparagraph"/>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u-2-msonormal">
    <w:name w:val="u-2-msonormal"/>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msg-header-from">
    <w:name w:val="msg-header-from"/>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33">
    <w:name w:val="Заг 3"/>
    <w:rsid w:val="00C1587E"/>
    <w:pPr>
      <w:widowControl w:val="0"/>
      <w:suppressAutoHyphens/>
    </w:pPr>
    <w:rPr>
      <w:rFonts w:ascii="Calibri" w:eastAsia="DejaVu Sans" w:hAnsi="Calibri" w:cs="font220"/>
      <w:kern w:val="1"/>
      <w:lang w:eastAsia="ar-SA"/>
    </w:rPr>
  </w:style>
  <w:style w:type="paragraph" w:customStyle="1" w:styleId="29">
    <w:name w:val="Заг 2"/>
    <w:rsid w:val="00C1587E"/>
    <w:pPr>
      <w:widowControl w:val="0"/>
      <w:suppressAutoHyphens/>
    </w:pPr>
    <w:rPr>
      <w:rFonts w:ascii="Calibri" w:eastAsia="DejaVu Sans" w:hAnsi="Calibri" w:cs="font220"/>
      <w:kern w:val="1"/>
      <w:lang w:eastAsia="ar-SA"/>
    </w:rPr>
  </w:style>
  <w:style w:type="paragraph" w:customStyle="1" w:styleId="1f0">
    <w:name w:val="Заг 1"/>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41">
    <w:name w:val="Заг 4"/>
    <w:basedOn w:val="33"/>
    <w:rsid w:val="00C1587E"/>
  </w:style>
  <w:style w:type="paragraph" w:customStyle="1" w:styleId="aff7">
    <w:name w:val="Подзаг"/>
    <w:basedOn w:val="af"/>
    <w:rsid w:val="00C1587E"/>
    <w:pPr>
      <w:suppressAutoHyphens/>
      <w:autoSpaceDE/>
      <w:autoSpaceDN/>
      <w:adjustRightInd/>
      <w:spacing w:line="100" w:lineRule="atLeast"/>
      <w:ind w:firstLine="0"/>
      <w:jc w:val="left"/>
      <w:textAlignment w:val="auto"/>
    </w:pPr>
    <w:rPr>
      <w:rFonts w:ascii="Times New Roman" w:eastAsia="Andale Sans UI" w:hAnsi="Times New Roman" w:cs="Tahoma"/>
      <w:color w:val="auto"/>
      <w:kern w:val="1"/>
      <w:sz w:val="24"/>
      <w:szCs w:val="24"/>
      <w:lang w:val="de-DE" w:eastAsia="fa-IR" w:bidi="fa-IR"/>
    </w:rPr>
  </w:style>
  <w:style w:type="paragraph" w:customStyle="1" w:styleId="30Snoska">
    <w:name w:val="30Snoska"/>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1f1">
    <w:name w:val="Без интервала1"/>
    <w:rsid w:val="00C1587E"/>
    <w:pPr>
      <w:widowControl w:val="0"/>
      <w:suppressAutoHyphens/>
    </w:pPr>
    <w:rPr>
      <w:rFonts w:ascii="Calibri" w:eastAsia="DejaVu Sans" w:hAnsi="Calibri" w:cs="font220"/>
      <w:kern w:val="1"/>
      <w:lang w:eastAsia="ar-SA"/>
    </w:rPr>
  </w:style>
  <w:style w:type="paragraph" w:customStyle="1" w:styleId="c7e0e3eeebeee2eeea1">
    <w:name w:val="Зc7аe0гe3оeeлebоeeвe2оeeкea 1"/>
    <w:basedOn w:val="a"/>
    <w:rsid w:val="00C1587E"/>
    <w:pPr>
      <w:suppressAutoHyphens/>
      <w:spacing w:after="0" w:line="100" w:lineRule="atLeast"/>
    </w:pPr>
    <w:rPr>
      <w:rFonts w:ascii="Times New Roman" w:eastAsia="Andale Sans UI" w:hAnsi="Times New Roman" w:cs="Tahoma"/>
      <w:kern w:val="1"/>
      <w:sz w:val="24"/>
      <w:szCs w:val="24"/>
      <w:lang w:val="de-DE" w:eastAsia="fa-IR" w:bidi="fa-IR"/>
    </w:rPr>
  </w:style>
  <w:style w:type="paragraph" w:customStyle="1" w:styleId="aff8">
    <w:name w:val="Содержимое врезки"/>
    <w:basedOn w:val="ad"/>
    <w:rsid w:val="00C1587E"/>
    <w:pPr>
      <w:suppressAutoHyphens/>
      <w:spacing w:after="120" w:line="100" w:lineRule="atLeast"/>
    </w:pPr>
    <w:rPr>
      <w:rFonts w:eastAsia="Lucida Sans Unicode" w:cs="Mangal"/>
      <w:color w:val="00000A"/>
      <w:kern w:val="1"/>
      <w:lang w:eastAsia="hi-IN" w:bidi="hi-IN"/>
    </w:rPr>
  </w:style>
  <w:style w:type="character" w:styleId="aff9">
    <w:name w:val="Emphasis"/>
    <w:qFormat/>
    <w:rsid w:val="00C1587E"/>
    <w:rPr>
      <w:i/>
      <w:iCs/>
    </w:rPr>
  </w:style>
  <w:style w:type="character" w:styleId="affa">
    <w:name w:val="Strong"/>
    <w:qFormat/>
    <w:rsid w:val="00C1587E"/>
    <w:rPr>
      <w:b/>
      <w:bCs/>
    </w:rPr>
  </w:style>
  <w:style w:type="paragraph" w:customStyle="1" w:styleId="08PodZAG">
    <w:name w:val="08PodZAG"/>
    <w:basedOn w:val="a"/>
    <w:uiPriority w:val="99"/>
    <w:rsid w:val="00C1587E"/>
    <w:pPr>
      <w:autoSpaceDE w:val="0"/>
      <w:autoSpaceDN w:val="0"/>
      <w:adjustRightInd w:val="0"/>
      <w:spacing w:before="113" w:after="113" w:line="240" w:lineRule="atLeast"/>
      <w:jc w:val="center"/>
    </w:pPr>
    <w:rPr>
      <w:rFonts w:ascii="FuturisC" w:eastAsia="Times New Roman" w:hAnsi="FuturisC" w:cs="FuturisC"/>
      <w:color w:val="000000"/>
    </w:rPr>
  </w:style>
  <w:style w:type="paragraph" w:styleId="42">
    <w:name w:val="toc 4"/>
    <w:basedOn w:val="a"/>
    <w:next w:val="a"/>
    <w:autoRedefine/>
    <w:uiPriority w:val="39"/>
    <w:unhideWhenUsed/>
    <w:rsid w:val="00C1587E"/>
    <w:pPr>
      <w:spacing w:after="0"/>
      <w:ind w:left="660"/>
    </w:pPr>
    <w:rPr>
      <w:sz w:val="20"/>
      <w:szCs w:val="20"/>
    </w:rPr>
  </w:style>
  <w:style w:type="paragraph" w:styleId="51">
    <w:name w:val="toc 5"/>
    <w:basedOn w:val="a"/>
    <w:next w:val="a"/>
    <w:autoRedefine/>
    <w:uiPriority w:val="39"/>
    <w:unhideWhenUsed/>
    <w:rsid w:val="00C1587E"/>
    <w:pPr>
      <w:spacing w:after="0"/>
      <w:ind w:left="880"/>
    </w:pPr>
    <w:rPr>
      <w:sz w:val="20"/>
      <w:szCs w:val="20"/>
    </w:rPr>
  </w:style>
  <w:style w:type="paragraph" w:styleId="6">
    <w:name w:val="toc 6"/>
    <w:basedOn w:val="a"/>
    <w:next w:val="a"/>
    <w:autoRedefine/>
    <w:uiPriority w:val="39"/>
    <w:unhideWhenUsed/>
    <w:rsid w:val="00C1587E"/>
    <w:pPr>
      <w:spacing w:after="0"/>
      <w:ind w:left="1100"/>
    </w:pPr>
    <w:rPr>
      <w:sz w:val="20"/>
      <w:szCs w:val="20"/>
    </w:rPr>
  </w:style>
  <w:style w:type="paragraph" w:styleId="7">
    <w:name w:val="toc 7"/>
    <w:basedOn w:val="a"/>
    <w:next w:val="a"/>
    <w:autoRedefine/>
    <w:uiPriority w:val="39"/>
    <w:unhideWhenUsed/>
    <w:rsid w:val="00C1587E"/>
    <w:pPr>
      <w:spacing w:after="0"/>
      <w:ind w:left="1320"/>
    </w:pPr>
    <w:rPr>
      <w:sz w:val="20"/>
      <w:szCs w:val="20"/>
    </w:rPr>
  </w:style>
  <w:style w:type="paragraph" w:styleId="8">
    <w:name w:val="toc 8"/>
    <w:basedOn w:val="a"/>
    <w:next w:val="a"/>
    <w:autoRedefine/>
    <w:uiPriority w:val="39"/>
    <w:unhideWhenUsed/>
    <w:rsid w:val="00C1587E"/>
    <w:pPr>
      <w:spacing w:after="0"/>
      <w:ind w:left="1540"/>
    </w:pPr>
    <w:rPr>
      <w:sz w:val="20"/>
      <w:szCs w:val="20"/>
    </w:rPr>
  </w:style>
  <w:style w:type="paragraph" w:styleId="9">
    <w:name w:val="toc 9"/>
    <w:basedOn w:val="a"/>
    <w:next w:val="a"/>
    <w:autoRedefine/>
    <w:uiPriority w:val="39"/>
    <w:unhideWhenUsed/>
    <w:rsid w:val="00C1587E"/>
    <w:pPr>
      <w:spacing w:after="0"/>
      <w:ind w:left="1760"/>
    </w:pPr>
    <w:rPr>
      <w:sz w:val="20"/>
      <w:szCs w:val="20"/>
    </w:rPr>
  </w:style>
  <w:style w:type="paragraph" w:customStyle="1" w:styleId="Footnote">
    <w:name w:val="Footnote"/>
    <w:basedOn w:val="Standard"/>
    <w:rsid w:val="00C1587E"/>
    <w:pPr>
      <w:widowControl/>
      <w:suppressLineNumbers/>
      <w:spacing w:line="360" w:lineRule="auto"/>
      <w:ind w:left="283" w:hanging="283"/>
      <w:jc w:val="both"/>
    </w:pPr>
    <w:rPr>
      <w:rFonts w:eastAsia="Times New Roman" w:cs="Times New Roman"/>
      <w:sz w:val="20"/>
      <w:szCs w:val="20"/>
      <w:lang w:val="ru-RU" w:eastAsia="ar-SA" w:bidi="ar-SA"/>
    </w:rPr>
  </w:style>
  <w:style w:type="paragraph" w:customStyle="1" w:styleId="c11">
    <w:name w:val="c11"/>
    <w:basedOn w:val="a"/>
    <w:rsid w:val="00C1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C1587E"/>
  </w:style>
  <w:style w:type="character" w:customStyle="1" w:styleId="2a">
    <w:name w:val="Основной текст Знак2"/>
    <w:basedOn w:val="a0"/>
    <w:uiPriority w:val="99"/>
    <w:rsid w:val="005E266D"/>
    <w:rPr>
      <w:rFonts w:ascii="Times New Roman" w:eastAsia="Times New Roman" w:hAnsi="Times New Roman" w:cs="Times New Roman"/>
      <w:sz w:val="28"/>
      <w:szCs w:val="24"/>
    </w:rPr>
  </w:style>
  <w:style w:type="character" w:customStyle="1" w:styleId="34">
    <w:name w:val="Текст сноски Знак3"/>
    <w:basedOn w:val="a0"/>
    <w:rsid w:val="00583789"/>
    <w:rPr>
      <w:rFonts w:ascii="Calibri" w:eastAsia="Arial Unicode MS" w:hAnsi="Calibri" w:cs="Calibri"/>
      <w:color w:val="00000A"/>
      <w:kern w:val="1"/>
      <w:sz w:val="24"/>
      <w:szCs w:val="24"/>
    </w:rPr>
  </w:style>
  <w:style w:type="character" w:customStyle="1" w:styleId="2b">
    <w:name w:val="Основной текст с отступом Знак2"/>
    <w:basedOn w:val="a0"/>
    <w:rsid w:val="00583789"/>
    <w:rPr>
      <w:rFonts w:ascii="Calibri" w:eastAsia="Arial Unicode MS" w:hAnsi="Calibri" w:cs="Calibri"/>
      <w:color w:val="00000A"/>
      <w:kern w:val="1"/>
      <w:sz w:val="24"/>
      <w:szCs w:val="24"/>
    </w:rPr>
  </w:style>
  <w:style w:type="paragraph" w:styleId="affb">
    <w:name w:val="Title"/>
    <w:basedOn w:val="a"/>
    <w:next w:val="a"/>
    <w:link w:val="affc"/>
    <w:uiPriority w:val="99"/>
    <w:qFormat/>
    <w:rsid w:val="00F72444"/>
    <w:pPr>
      <w:spacing w:before="240" w:after="60" w:line="240" w:lineRule="auto"/>
      <w:jc w:val="center"/>
      <w:outlineLvl w:val="0"/>
    </w:pPr>
    <w:rPr>
      <w:rFonts w:ascii="Cambria" w:eastAsia="Calibri" w:hAnsi="Cambria" w:cs="Times New Roman"/>
      <w:b/>
      <w:bCs/>
      <w:kern w:val="28"/>
      <w:sz w:val="32"/>
      <w:szCs w:val="32"/>
    </w:rPr>
  </w:style>
  <w:style w:type="character" w:customStyle="1" w:styleId="affc">
    <w:name w:val="Название Знак"/>
    <w:basedOn w:val="a0"/>
    <w:link w:val="affb"/>
    <w:uiPriority w:val="99"/>
    <w:rsid w:val="00F72444"/>
    <w:rPr>
      <w:rFonts w:ascii="Cambria" w:eastAsia="Calibri" w:hAnsi="Cambria" w:cs="Times New Roman"/>
      <w:b/>
      <w:bCs/>
      <w:kern w:val="28"/>
      <w:sz w:val="32"/>
      <w:szCs w:val="32"/>
    </w:rPr>
  </w:style>
  <w:style w:type="table" w:styleId="affd">
    <w:name w:val="Table Grid"/>
    <w:basedOn w:val="a1"/>
    <w:uiPriority w:val="39"/>
    <w:rsid w:val="00F86C9C"/>
    <w:pPr>
      <w:spacing w:after="0"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683915">
      <w:bodyDiv w:val="1"/>
      <w:marLeft w:val="0"/>
      <w:marRight w:val="0"/>
      <w:marTop w:val="0"/>
      <w:marBottom w:val="0"/>
      <w:divBdr>
        <w:top w:val="none" w:sz="0" w:space="0" w:color="auto"/>
        <w:left w:val="none" w:sz="0" w:space="0" w:color="auto"/>
        <w:bottom w:val="none" w:sz="0" w:space="0" w:color="auto"/>
        <w:right w:val="none" w:sz="0" w:space="0" w:color="auto"/>
      </w:divBdr>
    </w:div>
    <w:div w:id="6334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044;&#1048;&#1053;&#1040;&#1052;&#1048;&#1050;&#1040;\Downloads\&#1060;&#1043;&#1054;&#1057;_&#1054;&#1042;&#1047;_&#1089;&#1083;&#1072;&#1073;&#1086;&#1089;&#1083;_19.02.do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44;&#1048;&#1053;&#1040;&#1052;&#1048;&#1050;&#1040;\Downloads\&#1060;&#1043;&#1054;&#1057;_&#1054;&#1042;&#1047;_&#1089;&#1083;&#1072;&#1073;&#1086;&#1089;&#1083;_19.02.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1044;&#1048;&#1053;&#1040;&#1052;&#1048;&#1050;&#1040;\Downloads\&#1060;&#1043;&#1054;&#1057;_&#1054;&#1042;&#1047;_&#1089;&#1083;&#1072;&#1073;&#1086;&#1089;&#1083;_19.02.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044;&#1048;&#1053;&#1040;&#1052;&#1048;&#1050;&#1040;\Downloads\&#1060;&#1043;&#1054;&#1057;_&#1054;&#1042;&#1047;_&#1089;&#1083;&#1072;&#1073;&#1086;&#1089;&#1083;_19.02.doc"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nikitina\Desktop\&#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A94FC-D9A7-4D86-8760-DDFD0AB7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Template>
  <TotalTime>82</TotalTime>
  <Pages>1</Pages>
  <Words>49087</Words>
  <Characters>279802</Characters>
  <Application>Microsoft Office Word</Application>
  <DocSecurity>0</DocSecurity>
  <Lines>2331</Lines>
  <Paragraphs>656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lnikitina</dc:creator>
  <cp:lastModifiedBy>Мадина</cp:lastModifiedBy>
  <cp:revision>22</cp:revision>
  <cp:lastPrinted>2019-10-01T11:52:00Z</cp:lastPrinted>
  <dcterms:created xsi:type="dcterms:W3CDTF">2015-12-29T08:37:00Z</dcterms:created>
  <dcterms:modified xsi:type="dcterms:W3CDTF">2019-10-01T11:55:00Z</dcterms:modified>
</cp:coreProperties>
</file>